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D27" w:rsidRPr="00FF6128" w:rsidRDefault="00007D27" w:rsidP="00A32904">
      <w:pPr>
        <w:tabs>
          <w:tab w:val="left" w:pos="-868"/>
        </w:tabs>
        <w:spacing w:after="0" w:line="240" w:lineRule="auto"/>
        <w:ind w:left="0"/>
        <w:jc w:val="center"/>
        <w:rPr>
          <w:szCs w:val="28"/>
        </w:rPr>
      </w:pPr>
      <w:r w:rsidRPr="00FF6128">
        <w:rPr>
          <w:szCs w:val="28"/>
        </w:rPr>
        <w:t>Федеральное государственное образовательное бюджетное учреждение</w:t>
      </w:r>
    </w:p>
    <w:p w:rsidR="00007D27" w:rsidRPr="00FF6128" w:rsidRDefault="00007D27" w:rsidP="00007D27">
      <w:pPr>
        <w:tabs>
          <w:tab w:val="left" w:pos="-868"/>
        </w:tabs>
        <w:spacing w:after="0" w:line="240" w:lineRule="auto"/>
        <w:ind w:left="851"/>
        <w:jc w:val="center"/>
        <w:rPr>
          <w:szCs w:val="28"/>
        </w:rPr>
      </w:pPr>
      <w:r w:rsidRPr="00FF6128">
        <w:rPr>
          <w:szCs w:val="28"/>
        </w:rPr>
        <w:t>высшего образования</w:t>
      </w:r>
    </w:p>
    <w:p w:rsidR="00007D27" w:rsidRPr="00FF6128" w:rsidRDefault="00007D27" w:rsidP="00A32904">
      <w:pPr>
        <w:tabs>
          <w:tab w:val="left" w:pos="-868"/>
        </w:tabs>
        <w:spacing w:after="0" w:line="240" w:lineRule="auto"/>
        <w:ind w:left="0"/>
        <w:jc w:val="center"/>
        <w:rPr>
          <w:szCs w:val="28"/>
        </w:rPr>
      </w:pPr>
      <w:r w:rsidRPr="00FF6128">
        <w:rPr>
          <w:szCs w:val="28"/>
        </w:rPr>
        <w:t>«ФИНАНСОВЫЙ УНИВЕРСИТЕТ ПРИ ПРАВИТЕЛЬСТВЕ</w:t>
      </w:r>
    </w:p>
    <w:p w:rsidR="00007D27" w:rsidRPr="00FF6128" w:rsidRDefault="00007D27" w:rsidP="00A32904">
      <w:pPr>
        <w:tabs>
          <w:tab w:val="left" w:pos="-868"/>
        </w:tabs>
        <w:spacing w:after="0" w:line="240" w:lineRule="auto"/>
        <w:ind w:left="0"/>
        <w:jc w:val="center"/>
        <w:rPr>
          <w:szCs w:val="28"/>
        </w:rPr>
      </w:pPr>
      <w:r w:rsidRPr="00FF6128">
        <w:rPr>
          <w:szCs w:val="28"/>
        </w:rPr>
        <w:t>РОССИЙСКОЙ ФЕДЕРАЦИИ»</w:t>
      </w:r>
    </w:p>
    <w:p w:rsidR="00007D27" w:rsidRPr="00FF6128" w:rsidRDefault="00007D27" w:rsidP="00A32904">
      <w:pPr>
        <w:tabs>
          <w:tab w:val="left" w:pos="-868"/>
        </w:tabs>
        <w:spacing w:after="0" w:line="240" w:lineRule="auto"/>
        <w:ind w:left="0"/>
        <w:jc w:val="center"/>
        <w:rPr>
          <w:szCs w:val="28"/>
        </w:rPr>
      </w:pPr>
      <w:r w:rsidRPr="00FF6128">
        <w:rPr>
          <w:szCs w:val="28"/>
        </w:rPr>
        <w:t>(Финансовый университет)</w:t>
      </w:r>
    </w:p>
    <w:p w:rsidR="00007D27" w:rsidRPr="00FF6128" w:rsidRDefault="00007D27" w:rsidP="00A32904">
      <w:pPr>
        <w:tabs>
          <w:tab w:val="left" w:pos="-868"/>
        </w:tabs>
        <w:spacing w:after="0" w:line="240" w:lineRule="auto"/>
        <w:ind w:left="0"/>
        <w:jc w:val="center"/>
        <w:rPr>
          <w:szCs w:val="28"/>
        </w:rPr>
      </w:pPr>
    </w:p>
    <w:p w:rsidR="00007D27" w:rsidRDefault="00007D27" w:rsidP="00A32904">
      <w:pPr>
        <w:tabs>
          <w:tab w:val="left" w:pos="-868"/>
        </w:tabs>
        <w:spacing w:after="0" w:line="240" w:lineRule="auto"/>
        <w:ind w:left="0"/>
        <w:jc w:val="center"/>
        <w:rPr>
          <w:szCs w:val="28"/>
        </w:rPr>
      </w:pPr>
      <w:r w:rsidRPr="00FF6128">
        <w:rPr>
          <w:szCs w:val="28"/>
        </w:rPr>
        <w:t xml:space="preserve">Департамент </w:t>
      </w:r>
      <w:r>
        <w:rPr>
          <w:szCs w:val="28"/>
        </w:rPr>
        <w:t>менеджмента и маркетинга в спорте</w:t>
      </w:r>
    </w:p>
    <w:p w:rsidR="008A36A9" w:rsidRPr="008A36A9" w:rsidRDefault="008A36A9" w:rsidP="008A36A9">
      <w:pPr>
        <w:tabs>
          <w:tab w:val="left" w:pos="-868"/>
        </w:tabs>
        <w:spacing w:after="0" w:line="240" w:lineRule="auto"/>
        <w:ind w:left="0"/>
        <w:jc w:val="center"/>
        <w:rPr>
          <w:szCs w:val="28"/>
        </w:rPr>
      </w:pPr>
      <w:r w:rsidRPr="008A36A9">
        <w:rPr>
          <w:iCs/>
          <w:szCs w:val="28"/>
        </w:rPr>
        <w:t>Факультета «Высшая школа управления</w:t>
      </w:r>
    </w:p>
    <w:p w:rsidR="008A36A9" w:rsidRPr="00FF6128" w:rsidRDefault="008A36A9"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88" w:lineRule="auto"/>
        <w:ind w:left="0"/>
        <w:jc w:val="center"/>
        <w:rPr>
          <w:b/>
          <w:szCs w:val="28"/>
        </w:rPr>
      </w:pPr>
    </w:p>
    <w:p w:rsidR="00007D27" w:rsidRPr="00FF6128" w:rsidRDefault="00007D27" w:rsidP="00A32904">
      <w:pPr>
        <w:tabs>
          <w:tab w:val="left" w:pos="-868"/>
        </w:tabs>
        <w:spacing w:after="0" w:line="288" w:lineRule="auto"/>
        <w:ind w:left="0"/>
        <w:jc w:val="center"/>
        <w:rPr>
          <w:b/>
          <w:szCs w:val="28"/>
        </w:rPr>
      </w:pPr>
    </w:p>
    <w:p w:rsidR="00007D27" w:rsidRPr="00FF6128" w:rsidRDefault="00007D27" w:rsidP="00A32904">
      <w:pPr>
        <w:tabs>
          <w:tab w:val="left" w:pos="-868"/>
        </w:tabs>
        <w:spacing w:after="0" w:line="288" w:lineRule="auto"/>
        <w:ind w:left="0"/>
        <w:jc w:val="center"/>
        <w:rPr>
          <w:b/>
          <w:bCs/>
          <w:szCs w:val="28"/>
        </w:rPr>
      </w:pPr>
    </w:p>
    <w:p w:rsidR="00007D27" w:rsidRPr="00FF6128" w:rsidRDefault="00007D27" w:rsidP="00A32904">
      <w:pPr>
        <w:tabs>
          <w:tab w:val="left" w:pos="-868"/>
        </w:tabs>
        <w:spacing w:after="0" w:line="288" w:lineRule="auto"/>
        <w:ind w:left="0"/>
        <w:jc w:val="center"/>
        <w:rPr>
          <w:b/>
          <w:szCs w:val="28"/>
        </w:rPr>
      </w:pPr>
    </w:p>
    <w:p w:rsidR="00007D27" w:rsidRPr="00FF6128" w:rsidRDefault="00007D27" w:rsidP="00A32904">
      <w:pPr>
        <w:tabs>
          <w:tab w:val="left" w:pos="-868"/>
        </w:tabs>
        <w:spacing w:after="0" w:line="288" w:lineRule="auto"/>
        <w:ind w:left="0"/>
        <w:jc w:val="center"/>
        <w:rPr>
          <w:b/>
          <w:szCs w:val="28"/>
        </w:rPr>
      </w:pPr>
    </w:p>
    <w:p w:rsidR="00007D27" w:rsidRPr="00FF6128" w:rsidRDefault="00007D27" w:rsidP="00A32904">
      <w:pPr>
        <w:tabs>
          <w:tab w:val="left" w:pos="-868"/>
        </w:tabs>
        <w:spacing w:after="0" w:line="288" w:lineRule="auto"/>
        <w:ind w:left="0"/>
        <w:jc w:val="center"/>
        <w:rPr>
          <w:b/>
          <w:szCs w:val="28"/>
        </w:rPr>
      </w:pPr>
    </w:p>
    <w:p w:rsidR="00007D27" w:rsidRPr="00FF6128" w:rsidRDefault="00007D27" w:rsidP="00A32904">
      <w:pPr>
        <w:tabs>
          <w:tab w:val="left" w:pos="-868"/>
        </w:tabs>
        <w:spacing w:after="0" w:line="288" w:lineRule="auto"/>
        <w:ind w:left="0"/>
        <w:jc w:val="center"/>
        <w:rPr>
          <w:b/>
          <w:szCs w:val="28"/>
        </w:rPr>
      </w:pPr>
    </w:p>
    <w:p w:rsidR="00007D27" w:rsidRPr="001812A8" w:rsidRDefault="00007D27" w:rsidP="00A32904">
      <w:pPr>
        <w:ind w:left="0" w:firstLine="0"/>
        <w:jc w:val="center"/>
        <w:rPr>
          <w:szCs w:val="28"/>
        </w:rPr>
      </w:pPr>
      <w:r>
        <w:rPr>
          <w:b/>
          <w:bCs/>
          <w:szCs w:val="28"/>
        </w:rPr>
        <w:t>Корнеева И.В., Литвинов А.Н.</w:t>
      </w:r>
    </w:p>
    <w:p w:rsidR="00007D27"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szCs w:val="28"/>
        </w:rPr>
      </w:pPr>
      <w:r w:rsidRPr="00FF6128">
        <w:rPr>
          <w:szCs w:val="28"/>
        </w:rPr>
        <w:t>ОСНОВЫ БИЗНЕСА</w:t>
      </w:r>
    </w:p>
    <w:p w:rsidR="00007D27" w:rsidRPr="00FF6128"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b/>
          <w:bCs/>
          <w:szCs w:val="28"/>
        </w:rPr>
      </w:pPr>
      <w:r w:rsidRPr="00FF6128">
        <w:rPr>
          <w:b/>
          <w:bCs/>
          <w:szCs w:val="28"/>
        </w:rPr>
        <w:t>Рабочая программа дисциплины</w:t>
      </w:r>
    </w:p>
    <w:p w:rsidR="00007D27" w:rsidRPr="00FF6128" w:rsidRDefault="00007D27" w:rsidP="00A32904">
      <w:pPr>
        <w:tabs>
          <w:tab w:val="left" w:pos="-868"/>
        </w:tabs>
        <w:spacing w:after="0" w:line="240" w:lineRule="auto"/>
        <w:ind w:left="0"/>
        <w:jc w:val="center"/>
        <w:rPr>
          <w:b/>
          <w:bCs/>
          <w:szCs w:val="28"/>
        </w:rPr>
      </w:pPr>
    </w:p>
    <w:p w:rsidR="00007D27" w:rsidRPr="00FF6128" w:rsidRDefault="00007D27" w:rsidP="00A32904">
      <w:pPr>
        <w:tabs>
          <w:tab w:val="left" w:pos="-868"/>
        </w:tabs>
        <w:spacing w:after="0" w:line="240" w:lineRule="auto"/>
        <w:ind w:left="0"/>
        <w:jc w:val="center"/>
        <w:rPr>
          <w:szCs w:val="28"/>
        </w:rPr>
      </w:pPr>
      <w:r w:rsidRPr="00FF6128">
        <w:rPr>
          <w:szCs w:val="28"/>
        </w:rPr>
        <w:t>для студентов, обучающихся по направлению подготовки</w:t>
      </w:r>
    </w:p>
    <w:p w:rsidR="00007D27" w:rsidRPr="00A534A1" w:rsidRDefault="00007D27" w:rsidP="00A32904">
      <w:pPr>
        <w:pStyle w:val="11"/>
        <w:tabs>
          <w:tab w:val="left" w:pos="-868"/>
        </w:tabs>
        <w:jc w:val="center"/>
        <w:rPr>
          <w:sz w:val="28"/>
          <w:szCs w:val="28"/>
        </w:rPr>
      </w:pPr>
      <w:r w:rsidRPr="00A534A1">
        <w:rPr>
          <w:sz w:val="28"/>
          <w:szCs w:val="28"/>
        </w:rPr>
        <w:t>38.03.02 «</w:t>
      </w:r>
      <w:r>
        <w:rPr>
          <w:sz w:val="28"/>
          <w:szCs w:val="28"/>
        </w:rPr>
        <w:t>Менеджмент</w:t>
      </w:r>
      <w:r w:rsidRPr="00A534A1">
        <w:rPr>
          <w:sz w:val="28"/>
          <w:szCs w:val="28"/>
        </w:rPr>
        <w:t xml:space="preserve">», </w:t>
      </w:r>
    </w:p>
    <w:p w:rsidR="00007D27" w:rsidRPr="00007D27" w:rsidRDefault="00007D27" w:rsidP="00A32904">
      <w:pPr>
        <w:pStyle w:val="11"/>
        <w:tabs>
          <w:tab w:val="left" w:pos="-868"/>
        </w:tabs>
        <w:jc w:val="center"/>
        <w:rPr>
          <w:sz w:val="28"/>
          <w:szCs w:val="28"/>
        </w:rPr>
      </w:pPr>
      <w:r>
        <w:rPr>
          <w:sz w:val="28"/>
          <w:szCs w:val="28"/>
        </w:rPr>
        <w:t>Профили</w:t>
      </w:r>
      <w:r w:rsidRPr="00007D27">
        <w:rPr>
          <w:sz w:val="28"/>
          <w:szCs w:val="28"/>
        </w:rPr>
        <w:t xml:space="preserve">: </w:t>
      </w:r>
      <w:r>
        <w:rPr>
          <w:sz w:val="28"/>
          <w:szCs w:val="28"/>
        </w:rPr>
        <w:t xml:space="preserve">«Финансовый менеджмент», </w:t>
      </w:r>
      <w:r w:rsidRPr="00007D27">
        <w:rPr>
          <w:sz w:val="28"/>
          <w:szCs w:val="28"/>
        </w:rPr>
        <w:t>«</w:t>
      </w:r>
      <w:r>
        <w:rPr>
          <w:sz w:val="28"/>
          <w:szCs w:val="28"/>
        </w:rPr>
        <w:t>Логистика</w:t>
      </w:r>
      <w:r w:rsidRPr="00007D27">
        <w:rPr>
          <w:sz w:val="28"/>
          <w:szCs w:val="28"/>
        </w:rPr>
        <w:t>»</w:t>
      </w:r>
      <w:r>
        <w:rPr>
          <w:sz w:val="28"/>
          <w:szCs w:val="28"/>
        </w:rPr>
        <w:t>, «Маркетинг»</w:t>
      </w:r>
    </w:p>
    <w:p w:rsidR="00007D27" w:rsidRPr="001812A8" w:rsidRDefault="00007D27" w:rsidP="00A32904">
      <w:pPr>
        <w:pStyle w:val="11"/>
        <w:tabs>
          <w:tab w:val="left" w:pos="-868"/>
        </w:tabs>
        <w:jc w:val="center"/>
        <w:rPr>
          <w:sz w:val="28"/>
          <w:szCs w:val="28"/>
        </w:rPr>
      </w:pPr>
      <w:r>
        <w:rPr>
          <w:sz w:val="28"/>
          <w:szCs w:val="28"/>
        </w:rPr>
        <w:t>(очная</w:t>
      </w:r>
      <w:r>
        <w:rPr>
          <w:spacing w:val="14"/>
          <w:sz w:val="28"/>
          <w:szCs w:val="28"/>
        </w:rPr>
        <w:t xml:space="preserve"> </w:t>
      </w:r>
      <w:r>
        <w:rPr>
          <w:sz w:val="28"/>
          <w:szCs w:val="28"/>
        </w:rPr>
        <w:t>форма</w:t>
      </w:r>
      <w:r>
        <w:rPr>
          <w:spacing w:val="13"/>
          <w:sz w:val="28"/>
          <w:szCs w:val="28"/>
        </w:rPr>
        <w:t xml:space="preserve"> </w:t>
      </w:r>
      <w:r>
        <w:rPr>
          <w:sz w:val="28"/>
          <w:szCs w:val="28"/>
        </w:rPr>
        <w:t>обучения).</w:t>
      </w:r>
    </w:p>
    <w:p w:rsidR="00007D27" w:rsidRPr="001812A8" w:rsidRDefault="00007D27" w:rsidP="00A32904">
      <w:pPr>
        <w:pStyle w:val="11"/>
        <w:tabs>
          <w:tab w:val="left" w:pos="-868"/>
        </w:tabs>
        <w:jc w:val="center"/>
        <w:rPr>
          <w:sz w:val="28"/>
          <w:szCs w:val="28"/>
        </w:rPr>
      </w:pPr>
      <w:r w:rsidRPr="001812A8">
        <w:rPr>
          <w:sz w:val="28"/>
          <w:szCs w:val="28"/>
        </w:rPr>
        <w:t xml:space="preserve"> </w:t>
      </w:r>
    </w:p>
    <w:p w:rsidR="00007D27" w:rsidRPr="001812A8" w:rsidRDefault="00007D27" w:rsidP="00A32904">
      <w:pPr>
        <w:tabs>
          <w:tab w:val="left" w:pos="-868"/>
        </w:tabs>
        <w:spacing w:line="288" w:lineRule="auto"/>
        <w:ind w:left="0"/>
        <w:rPr>
          <w:szCs w:val="28"/>
        </w:rPr>
      </w:pPr>
    </w:p>
    <w:p w:rsidR="00007D27" w:rsidRPr="001812A8" w:rsidRDefault="00007D27" w:rsidP="00A32904">
      <w:pPr>
        <w:tabs>
          <w:tab w:val="left" w:pos="-868"/>
        </w:tabs>
        <w:spacing w:line="288" w:lineRule="auto"/>
        <w:ind w:left="0"/>
        <w:rPr>
          <w:szCs w:val="28"/>
        </w:rPr>
      </w:pPr>
    </w:p>
    <w:p w:rsidR="00007D27" w:rsidRPr="001812A8" w:rsidRDefault="00007D27" w:rsidP="00A32904">
      <w:pPr>
        <w:tabs>
          <w:tab w:val="left" w:pos="-868"/>
        </w:tabs>
        <w:spacing w:line="288" w:lineRule="auto"/>
        <w:ind w:left="0"/>
        <w:jc w:val="center"/>
        <w:rPr>
          <w:szCs w:val="28"/>
        </w:rPr>
      </w:pPr>
    </w:p>
    <w:p w:rsidR="00007D27" w:rsidRPr="001812A8" w:rsidRDefault="00007D27" w:rsidP="00007D27">
      <w:pPr>
        <w:tabs>
          <w:tab w:val="left" w:pos="-868"/>
        </w:tabs>
        <w:spacing w:line="288" w:lineRule="auto"/>
        <w:ind w:left="851"/>
        <w:jc w:val="center"/>
        <w:rPr>
          <w:szCs w:val="28"/>
        </w:rPr>
      </w:pPr>
    </w:p>
    <w:p w:rsidR="00007D27" w:rsidRDefault="00007D27" w:rsidP="00007D27">
      <w:pPr>
        <w:tabs>
          <w:tab w:val="left" w:pos="-868"/>
        </w:tabs>
        <w:spacing w:line="288" w:lineRule="auto"/>
        <w:ind w:left="851"/>
        <w:jc w:val="center"/>
        <w:rPr>
          <w:szCs w:val="28"/>
        </w:rPr>
      </w:pPr>
    </w:p>
    <w:p w:rsidR="00007D27" w:rsidRDefault="00007D27" w:rsidP="00007D27">
      <w:pPr>
        <w:tabs>
          <w:tab w:val="left" w:pos="-868"/>
        </w:tabs>
        <w:spacing w:line="288" w:lineRule="auto"/>
        <w:ind w:left="851"/>
        <w:jc w:val="center"/>
        <w:rPr>
          <w:szCs w:val="28"/>
        </w:rPr>
      </w:pPr>
    </w:p>
    <w:p w:rsidR="00007D27" w:rsidRDefault="00007D27" w:rsidP="00007D27">
      <w:pPr>
        <w:tabs>
          <w:tab w:val="left" w:pos="-868"/>
        </w:tabs>
        <w:spacing w:line="288" w:lineRule="auto"/>
        <w:ind w:left="851"/>
        <w:jc w:val="center"/>
        <w:rPr>
          <w:szCs w:val="28"/>
        </w:rPr>
      </w:pPr>
    </w:p>
    <w:p w:rsidR="00007D27" w:rsidRDefault="00007D27" w:rsidP="00007D27">
      <w:pPr>
        <w:tabs>
          <w:tab w:val="left" w:pos="-868"/>
        </w:tabs>
        <w:spacing w:line="288" w:lineRule="auto"/>
        <w:ind w:left="851"/>
        <w:jc w:val="center"/>
        <w:rPr>
          <w:szCs w:val="28"/>
        </w:rPr>
      </w:pPr>
    </w:p>
    <w:p w:rsidR="00007D27" w:rsidRDefault="00007D27" w:rsidP="00007D27">
      <w:pPr>
        <w:tabs>
          <w:tab w:val="left" w:pos="-868"/>
        </w:tabs>
        <w:spacing w:line="288" w:lineRule="auto"/>
        <w:ind w:left="851"/>
        <w:jc w:val="center"/>
        <w:rPr>
          <w:szCs w:val="28"/>
        </w:rPr>
      </w:pPr>
    </w:p>
    <w:p w:rsidR="00007D27" w:rsidRDefault="00007D27" w:rsidP="00007D27">
      <w:pPr>
        <w:tabs>
          <w:tab w:val="left" w:pos="-868"/>
        </w:tabs>
        <w:spacing w:line="288" w:lineRule="auto"/>
        <w:ind w:left="851"/>
        <w:jc w:val="center"/>
        <w:rPr>
          <w:szCs w:val="28"/>
        </w:rPr>
      </w:pPr>
    </w:p>
    <w:p w:rsidR="00007D27" w:rsidRPr="001812A8" w:rsidRDefault="00007D27" w:rsidP="00A32904">
      <w:pPr>
        <w:tabs>
          <w:tab w:val="left" w:pos="-868"/>
        </w:tabs>
        <w:spacing w:line="288" w:lineRule="auto"/>
        <w:ind w:left="0"/>
        <w:jc w:val="center"/>
        <w:rPr>
          <w:szCs w:val="28"/>
        </w:rPr>
      </w:pPr>
    </w:p>
    <w:p w:rsidR="00007D27" w:rsidRPr="00FF6128" w:rsidRDefault="00007D27" w:rsidP="00A32904">
      <w:pPr>
        <w:tabs>
          <w:tab w:val="left" w:pos="-868"/>
        </w:tabs>
        <w:spacing w:line="288" w:lineRule="auto"/>
        <w:ind w:left="0"/>
        <w:jc w:val="center"/>
        <w:rPr>
          <w:szCs w:val="28"/>
        </w:rPr>
      </w:pPr>
      <w:r w:rsidRPr="00FF6128">
        <w:rPr>
          <w:szCs w:val="28"/>
        </w:rPr>
        <w:t>Москва 2021</w:t>
      </w:r>
    </w:p>
    <w:p w:rsidR="00D25AF4" w:rsidRPr="00726EED" w:rsidRDefault="00D25AF4" w:rsidP="00AA7514">
      <w:pPr>
        <w:tabs>
          <w:tab w:val="left" w:pos="-868"/>
        </w:tabs>
        <w:spacing w:after="0" w:line="240" w:lineRule="auto"/>
        <w:ind w:left="0"/>
        <w:jc w:val="center"/>
        <w:rPr>
          <w:color w:val="auto"/>
          <w:szCs w:val="28"/>
        </w:rPr>
      </w:pPr>
      <w:r w:rsidRPr="00726EED">
        <w:rPr>
          <w:color w:val="auto"/>
          <w:szCs w:val="28"/>
        </w:rPr>
        <w:br w:type="page"/>
      </w:r>
      <w:r w:rsidRPr="00726EED">
        <w:rPr>
          <w:color w:val="auto"/>
          <w:szCs w:val="28"/>
        </w:rPr>
        <w:lastRenderedPageBreak/>
        <w:t>Федеральное государственное образовательное бюджетное учреждение</w:t>
      </w:r>
    </w:p>
    <w:p w:rsidR="00D25AF4" w:rsidRPr="00726EED" w:rsidRDefault="00D25AF4" w:rsidP="00AA7514">
      <w:pPr>
        <w:tabs>
          <w:tab w:val="left" w:pos="-868"/>
        </w:tabs>
        <w:spacing w:after="0" w:line="240" w:lineRule="auto"/>
        <w:ind w:left="0"/>
        <w:jc w:val="center"/>
        <w:rPr>
          <w:color w:val="auto"/>
          <w:szCs w:val="28"/>
        </w:rPr>
      </w:pPr>
      <w:r w:rsidRPr="00726EED">
        <w:rPr>
          <w:color w:val="auto"/>
          <w:szCs w:val="28"/>
        </w:rPr>
        <w:t>высшего образования</w:t>
      </w:r>
    </w:p>
    <w:p w:rsidR="00AA7514" w:rsidRPr="00726EED" w:rsidRDefault="00D25AF4" w:rsidP="00AA7514">
      <w:pPr>
        <w:tabs>
          <w:tab w:val="left" w:pos="-868"/>
        </w:tabs>
        <w:spacing w:after="0" w:line="240" w:lineRule="auto"/>
        <w:ind w:left="0" w:right="-284" w:hanging="11"/>
        <w:jc w:val="center"/>
        <w:rPr>
          <w:color w:val="auto"/>
          <w:szCs w:val="28"/>
        </w:rPr>
      </w:pPr>
      <w:r w:rsidRPr="00726EED">
        <w:rPr>
          <w:color w:val="auto"/>
          <w:szCs w:val="28"/>
        </w:rPr>
        <w:t xml:space="preserve">«ФИНАНСОВЫЙ УНИВЕРСИТЕТ </w:t>
      </w:r>
    </w:p>
    <w:p w:rsidR="00D25AF4" w:rsidRPr="00726EED" w:rsidRDefault="00D25AF4" w:rsidP="00AA7514">
      <w:pPr>
        <w:tabs>
          <w:tab w:val="left" w:pos="-868"/>
        </w:tabs>
        <w:spacing w:after="0" w:line="240" w:lineRule="auto"/>
        <w:ind w:left="0" w:right="-284" w:hanging="11"/>
        <w:jc w:val="center"/>
        <w:rPr>
          <w:color w:val="auto"/>
          <w:szCs w:val="28"/>
        </w:rPr>
      </w:pPr>
      <w:r w:rsidRPr="00726EED">
        <w:rPr>
          <w:color w:val="auto"/>
          <w:szCs w:val="28"/>
        </w:rPr>
        <w:t>ПРИ ПРАВИТЕЛЬСТВЕ</w:t>
      </w:r>
      <w:r w:rsidR="00AA7514" w:rsidRPr="00726EED">
        <w:rPr>
          <w:color w:val="auto"/>
          <w:szCs w:val="28"/>
        </w:rPr>
        <w:t xml:space="preserve"> </w:t>
      </w:r>
      <w:r w:rsidRPr="00726EED">
        <w:rPr>
          <w:color w:val="auto"/>
          <w:szCs w:val="28"/>
        </w:rPr>
        <w:t>РОССИЙСКОЙ ФЕДЕРАЦИИ»</w:t>
      </w:r>
    </w:p>
    <w:p w:rsidR="00D25AF4" w:rsidRPr="00726EED" w:rsidRDefault="00D25AF4" w:rsidP="00AA7514">
      <w:pPr>
        <w:tabs>
          <w:tab w:val="left" w:pos="-868"/>
        </w:tabs>
        <w:spacing w:after="0" w:line="240" w:lineRule="auto"/>
        <w:ind w:left="0" w:right="-284"/>
        <w:jc w:val="center"/>
        <w:rPr>
          <w:color w:val="auto"/>
          <w:szCs w:val="28"/>
        </w:rPr>
      </w:pPr>
      <w:r w:rsidRPr="00726EED">
        <w:rPr>
          <w:color w:val="auto"/>
          <w:szCs w:val="28"/>
        </w:rPr>
        <w:t>(Финансовый университет)</w:t>
      </w:r>
    </w:p>
    <w:p w:rsidR="00AA7514" w:rsidRPr="00726EED" w:rsidRDefault="00AA7514" w:rsidP="00AA7514">
      <w:pPr>
        <w:tabs>
          <w:tab w:val="left" w:pos="-868"/>
        </w:tabs>
        <w:spacing w:after="0" w:line="240" w:lineRule="auto"/>
        <w:ind w:left="0" w:right="-284"/>
        <w:jc w:val="center"/>
        <w:rPr>
          <w:color w:val="auto"/>
          <w:szCs w:val="28"/>
        </w:rPr>
      </w:pPr>
    </w:p>
    <w:p w:rsidR="00D25AF4" w:rsidRDefault="00D25AF4" w:rsidP="00AA7514">
      <w:pPr>
        <w:tabs>
          <w:tab w:val="left" w:pos="-868"/>
        </w:tabs>
        <w:spacing w:after="0" w:line="240" w:lineRule="auto"/>
        <w:ind w:left="0"/>
        <w:jc w:val="center"/>
        <w:rPr>
          <w:color w:val="auto"/>
          <w:szCs w:val="28"/>
        </w:rPr>
      </w:pPr>
      <w:r w:rsidRPr="00A534A1">
        <w:rPr>
          <w:color w:val="auto"/>
          <w:szCs w:val="28"/>
        </w:rPr>
        <w:t xml:space="preserve">Департамент </w:t>
      </w:r>
      <w:r w:rsidR="00B87230" w:rsidRPr="00A534A1">
        <w:rPr>
          <w:color w:val="auto"/>
          <w:szCs w:val="28"/>
        </w:rPr>
        <w:t>менеджмента и маркетинга в спорте</w:t>
      </w:r>
    </w:p>
    <w:p w:rsidR="008A36A9" w:rsidRPr="008A36A9" w:rsidRDefault="008A36A9" w:rsidP="00AA7514">
      <w:pPr>
        <w:tabs>
          <w:tab w:val="left" w:pos="-868"/>
        </w:tabs>
        <w:spacing w:after="0" w:line="240" w:lineRule="auto"/>
        <w:ind w:left="0"/>
        <w:jc w:val="center"/>
        <w:rPr>
          <w:color w:val="auto"/>
          <w:szCs w:val="28"/>
        </w:rPr>
      </w:pPr>
      <w:r w:rsidRPr="008A36A9">
        <w:rPr>
          <w:iCs/>
          <w:color w:val="auto"/>
          <w:szCs w:val="28"/>
        </w:rPr>
        <w:t>Факультета «Высшая школа управления</w:t>
      </w:r>
    </w:p>
    <w:p w:rsidR="00D25AF4" w:rsidRPr="008A36A9" w:rsidRDefault="00D25AF4" w:rsidP="00AA7514">
      <w:pPr>
        <w:tabs>
          <w:tab w:val="left" w:pos="-868"/>
        </w:tabs>
        <w:spacing w:after="0" w:line="240" w:lineRule="auto"/>
        <w:ind w:left="0"/>
        <w:jc w:val="center"/>
        <w:rPr>
          <w:b/>
          <w:color w:val="auto"/>
          <w:szCs w:val="28"/>
        </w:rPr>
      </w:pPr>
    </w:p>
    <w:p w:rsidR="00AA7514" w:rsidRPr="00726EED" w:rsidRDefault="00AA7514" w:rsidP="00AA7514">
      <w:pPr>
        <w:tabs>
          <w:tab w:val="left" w:pos="-868"/>
        </w:tabs>
        <w:spacing w:after="0" w:line="240" w:lineRule="auto"/>
        <w:ind w:left="0"/>
        <w:jc w:val="center"/>
        <w:rPr>
          <w:color w:val="auto"/>
          <w:szCs w:val="28"/>
        </w:rPr>
      </w:pPr>
    </w:p>
    <w:p w:rsidR="00AA7514" w:rsidRPr="00726EED" w:rsidRDefault="00AA7514" w:rsidP="00AA7514">
      <w:pPr>
        <w:tabs>
          <w:tab w:val="left" w:pos="-868"/>
        </w:tabs>
        <w:spacing w:after="0" w:line="240" w:lineRule="auto"/>
        <w:ind w:left="0"/>
        <w:jc w:val="center"/>
        <w:rPr>
          <w:color w:val="auto"/>
          <w:szCs w:val="28"/>
        </w:rPr>
      </w:pPr>
    </w:p>
    <w:tbl>
      <w:tblPr>
        <w:tblW w:w="146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6237"/>
        <w:gridCol w:w="4153"/>
      </w:tblGrid>
      <w:tr w:rsidR="00726EED" w:rsidRPr="00726EED" w:rsidTr="00573D91">
        <w:tc>
          <w:tcPr>
            <w:tcW w:w="4217" w:type="dxa"/>
            <w:tcBorders>
              <w:top w:val="nil"/>
              <w:left w:val="nil"/>
              <w:bottom w:val="nil"/>
              <w:right w:val="nil"/>
            </w:tcBorders>
          </w:tcPr>
          <w:p w:rsidR="00573D91" w:rsidRPr="00726EED" w:rsidRDefault="00573D91" w:rsidP="00AA7514">
            <w:pPr>
              <w:tabs>
                <w:tab w:val="left" w:pos="-868"/>
              </w:tabs>
              <w:spacing w:after="0" w:line="256" w:lineRule="auto"/>
              <w:ind w:left="0"/>
              <w:jc w:val="center"/>
              <w:rPr>
                <w:b/>
                <w:bCs/>
                <w:caps/>
                <w:color w:val="auto"/>
                <w:sz w:val="24"/>
                <w:szCs w:val="24"/>
                <w:lang w:eastAsia="en-US"/>
              </w:rPr>
            </w:pPr>
          </w:p>
          <w:p w:rsidR="00573D91" w:rsidRPr="00726EED" w:rsidRDefault="00573D91" w:rsidP="00AA7514">
            <w:pPr>
              <w:tabs>
                <w:tab w:val="left" w:pos="-868"/>
              </w:tabs>
              <w:spacing w:after="0" w:line="256" w:lineRule="auto"/>
              <w:ind w:left="0"/>
              <w:jc w:val="center"/>
              <w:rPr>
                <w:b/>
                <w:bCs/>
                <w:caps/>
                <w:color w:val="auto"/>
                <w:sz w:val="24"/>
                <w:szCs w:val="24"/>
                <w:lang w:eastAsia="en-US"/>
              </w:rPr>
            </w:pPr>
          </w:p>
          <w:p w:rsidR="00573D91" w:rsidRPr="00726EED" w:rsidRDefault="00573D91" w:rsidP="00AA7514">
            <w:pPr>
              <w:tabs>
                <w:tab w:val="left" w:pos="-868"/>
              </w:tabs>
              <w:spacing w:after="0" w:line="256" w:lineRule="auto"/>
              <w:ind w:left="0"/>
              <w:jc w:val="center"/>
              <w:rPr>
                <w:b/>
                <w:bCs/>
                <w:caps/>
                <w:color w:val="auto"/>
                <w:sz w:val="24"/>
                <w:szCs w:val="24"/>
                <w:lang w:eastAsia="en-US"/>
              </w:rPr>
            </w:pPr>
          </w:p>
          <w:p w:rsidR="00573D91" w:rsidRPr="00726EED" w:rsidRDefault="00573D91" w:rsidP="00AA7514">
            <w:pPr>
              <w:tabs>
                <w:tab w:val="left" w:pos="-868"/>
              </w:tabs>
              <w:spacing w:after="0" w:line="256" w:lineRule="auto"/>
              <w:ind w:left="0"/>
              <w:jc w:val="center"/>
              <w:rPr>
                <w:b/>
                <w:bCs/>
                <w:caps/>
                <w:color w:val="auto"/>
                <w:sz w:val="24"/>
                <w:szCs w:val="24"/>
                <w:lang w:eastAsia="en-US"/>
              </w:rPr>
            </w:pPr>
          </w:p>
          <w:p w:rsidR="00573D91" w:rsidRPr="00726EED" w:rsidRDefault="00573D91" w:rsidP="00AA7514">
            <w:pPr>
              <w:tabs>
                <w:tab w:val="left" w:pos="-868"/>
              </w:tabs>
              <w:spacing w:after="0" w:line="256" w:lineRule="auto"/>
              <w:ind w:left="0"/>
              <w:jc w:val="center"/>
              <w:rPr>
                <w:b/>
                <w:bCs/>
                <w:caps/>
                <w:color w:val="auto"/>
                <w:sz w:val="24"/>
                <w:szCs w:val="24"/>
                <w:lang w:eastAsia="en-US"/>
              </w:rPr>
            </w:pPr>
          </w:p>
        </w:tc>
        <w:tc>
          <w:tcPr>
            <w:tcW w:w="6237" w:type="dxa"/>
            <w:tcBorders>
              <w:top w:val="nil"/>
              <w:left w:val="nil"/>
              <w:bottom w:val="nil"/>
              <w:right w:val="nil"/>
            </w:tcBorders>
          </w:tcPr>
          <w:p w:rsidR="00573D91" w:rsidRPr="00D004C7" w:rsidRDefault="00D004C7" w:rsidP="00D004C7">
            <w:pPr>
              <w:spacing w:after="0" w:line="240" w:lineRule="auto"/>
              <w:ind w:left="0" w:right="-845" w:firstLine="0"/>
              <w:rPr>
                <w:b/>
                <w:noProof/>
                <w:color w:val="auto"/>
                <w:szCs w:val="28"/>
                <w:lang w:eastAsia="en-US"/>
              </w:rPr>
            </w:pPr>
            <w:r>
              <w:rPr>
                <w:b/>
                <w:noProof/>
                <w:color w:val="auto"/>
                <w:sz w:val="24"/>
                <w:szCs w:val="24"/>
                <w:lang w:eastAsia="en-US"/>
              </w:rPr>
              <w:t xml:space="preserve">                             </w:t>
            </w:r>
            <w:r w:rsidR="00573D91" w:rsidRPr="00D004C7">
              <w:rPr>
                <w:b/>
                <w:noProof/>
                <w:color w:val="auto"/>
                <w:szCs w:val="28"/>
                <w:lang w:eastAsia="en-US"/>
              </w:rPr>
              <w:t>УТВЕРЖДАЮ</w:t>
            </w:r>
          </w:p>
          <w:p w:rsidR="00D004C7" w:rsidRPr="00D004C7" w:rsidRDefault="008A36A9" w:rsidP="00D004C7">
            <w:pPr>
              <w:spacing w:after="0" w:line="240" w:lineRule="auto"/>
              <w:ind w:left="0" w:firstLine="0"/>
              <w:jc w:val="left"/>
              <w:rPr>
                <w:szCs w:val="28"/>
              </w:rPr>
            </w:pPr>
            <w:r>
              <w:rPr>
                <w:szCs w:val="28"/>
              </w:rPr>
              <w:t xml:space="preserve">                      </w:t>
            </w:r>
            <w:r w:rsidR="00D004C7" w:rsidRPr="00D004C7">
              <w:rPr>
                <w:szCs w:val="28"/>
              </w:rPr>
              <w:t xml:space="preserve">Проректор по учебной и </w:t>
            </w:r>
          </w:p>
          <w:p w:rsidR="00D004C7" w:rsidRPr="00D004C7" w:rsidRDefault="008A36A9" w:rsidP="00D004C7">
            <w:pPr>
              <w:spacing w:after="0" w:line="240" w:lineRule="auto"/>
              <w:ind w:left="0" w:firstLine="0"/>
              <w:jc w:val="left"/>
              <w:rPr>
                <w:szCs w:val="28"/>
              </w:rPr>
            </w:pPr>
            <w:r>
              <w:rPr>
                <w:szCs w:val="28"/>
              </w:rPr>
              <w:t xml:space="preserve">                       </w:t>
            </w:r>
            <w:r w:rsidR="00D004C7" w:rsidRPr="00D004C7">
              <w:rPr>
                <w:szCs w:val="28"/>
              </w:rPr>
              <w:t>методической работе</w:t>
            </w:r>
          </w:p>
          <w:p w:rsidR="00D004C7" w:rsidRPr="00D004C7" w:rsidRDefault="00D004C7" w:rsidP="00D004C7">
            <w:pPr>
              <w:spacing w:after="0" w:line="240" w:lineRule="auto"/>
              <w:ind w:left="0" w:firstLine="0"/>
              <w:jc w:val="center"/>
              <w:rPr>
                <w:szCs w:val="28"/>
              </w:rPr>
            </w:pPr>
          </w:p>
          <w:p w:rsidR="008A36A9" w:rsidRDefault="008A36A9" w:rsidP="008A36A9">
            <w:pPr>
              <w:spacing w:after="0" w:line="240" w:lineRule="auto"/>
              <w:ind w:left="0" w:firstLine="0"/>
              <w:jc w:val="center"/>
              <w:rPr>
                <w:szCs w:val="28"/>
              </w:rPr>
            </w:pPr>
            <w:r>
              <w:rPr>
                <w:szCs w:val="28"/>
                <w:u w:val="single"/>
              </w:rPr>
              <w:t xml:space="preserve">  </w:t>
            </w:r>
            <w:r w:rsidR="00D004C7" w:rsidRPr="008A36A9">
              <w:rPr>
                <w:szCs w:val="28"/>
                <w:u w:val="single"/>
              </w:rPr>
              <w:t xml:space="preserve"> ______</w:t>
            </w:r>
            <w:r w:rsidR="00D004C7" w:rsidRPr="00D004C7">
              <w:rPr>
                <w:noProof/>
                <w:color w:val="auto"/>
                <w:szCs w:val="28"/>
                <w:lang w:eastAsia="en-US"/>
              </w:rPr>
              <w:t xml:space="preserve"> </w:t>
            </w:r>
            <w:r w:rsidR="00D004C7" w:rsidRPr="00D004C7">
              <w:rPr>
                <w:szCs w:val="28"/>
              </w:rPr>
              <w:t>Е.А. Каменева</w:t>
            </w:r>
          </w:p>
          <w:p w:rsidR="00D004C7" w:rsidRPr="00D004C7" w:rsidRDefault="008A36A9" w:rsidP="008A36A9">
            <w:pPr>
              <w:spacing w:after="0" w:line="240" w:lineRule="auto"/>
              <w:ind w:left="0" w:firstLine="0"/>
              <w:rPr>
                <w:szCs w:val="28"/>
              </w:rPr>
            </w:pPr>
            <w:r>
              <w:rPr>
                <w:szCs w:val="28"/>
              </w:rPr>
              <w:t xml:space="preserve">                      </w:t>
            </w:r>
            <w:r w:rsidR="00D004C7" w:rsidRPr="00D004C7">
              <w:rPr>
                <w:szCs w:val="28"/>
              </w:rPr>
              <w:t>«</w:t>
            </w:r>
            <w:r w:rsidRPr="008A36A9">
              <w:rPr>
                <w:szCs w:val="28"/>
              </w:rPr>
              <w:t>21</w:t>
            </w:r>
            <w:r w:rsidR="00D004C7" w:rsidRPr="00D004C7">
              <w:rPr>
                <w:szCs w:val="28"/>
              </w:rPr>
              <w:t>»</w:t>
            </w:r>
            <w:r w:rsidRPr="008A36A9">
              <w:rPr>
                <w:szCs w:val="28"/>
              </w:rPr>
              <w:t xml:space="preserve"> </w:t>
            </w:r>
            <w:r>
              <w:rPr>
                <w:szCs w:val="28"/>
              </w:rPr>
              <w:t xml:space="preserve">декабря </w:t>
            </w:r>
            <w:r w:rsidR="00D004C7" w:rsidRPr="00D004C7">
              <w:rPr>
                <w:szCs w:val="28"/>
              </w:rPr>
              <w:t>2021г.</w:t>
            </w:r>
          </w:p>
          <w:p w:rsidR="00573D91" w:rsidRPr="00726EED" w:rsidRDefault="00573D91" w:rsidP="001E58A3">
            <w:pPr>
              <w:spacing w:after="0" w:line="256" w:lineRule="auto"/>
              <w:ind w:left="2022" w:right="-845"/>
              <w:rPr>
                <w:noProof/>
                <w:color w:val="auto"/>
                <w:sz w:val="24"/>
                <w:szCs w:val="24"/>
                <w:lang w:eastAsia="en-US"/>
              </w:rPr>
            </w:pPr>
          </w:p>
        </w:tc>
        <w:tc>
          <w:tcPr>
            <w:tcW w:w="4153" w:type="dxa"/>
            <w:tcBorders>
              <w:top w:val="nil"/>
              <w:left w:val="nil"/>
              <w:bottom w:val="nil"/>
              <w:right w:val="nil"/>
            </w:tcBorders>
          </w:tcPr>
          <w:p w:rsidR="00573D91" w:rsidRPr="00726EED" w:rsidRDefault="00573D91" w:rsidP="00AA7514">
            <w:pPr>
              <w:tabs>
                <w:tab w:val="left" w:pos="-868"/>
              </w:tabs>
              <w:spacing w:after="0" w:line="256" w:lineRule="auto"/>
              <w:ind w:left="0" w:right="-845"/>
              <w:jc w:val="center"/>
              <w:rPr>
                <w:noProof/>
                <w:color w:val="auto"/>
                <w:sz w:val="24"/>
                <w:szCs w:val="24"/>
                <w:lang w:eastAsia="en-US"/>
              </w:rPr>
            </w:pPr>
          </w:p>
        </w:tc>
      </w:tr>
    </w:tbl>
    <w:p w:rsidR="00573D91" w:rsidRDefault="00573D91" w:rsidP="00AA7514">
      <w:pPr>
        <w:pStyle w:val="11"/>
        <w:tabs>
          <w:tab w:val="left" w:pos="-868"/>
        </w:tabs>
        <w:jc w:val="center"/>
        <w:rPr>
          <w:sz w:val="28"/>
          <w:szCs w:val="28"/>
        </w:rPr>
      </w:pPr>
    </w:p>
    <w:p w:rsidR="00007D27" w:rsidRPr="00726EED" w:rsidRDefault="00007D27" w:rsidP="00AA7514">
      <w:pPr>
        <w:pStyle w:val="11"/>
        <w:tabs>
          <w:tab w:val="left" w:pos="-868"/>
        </w:tabs>
        <w:jc w:val="center"/>
        <w:rPr>
          <w:sz w:val="28"/>
          <w:szCs w:val="28"/>
        </w:rPr>
      </w:pPr>
    </w:p>
    <w:p w:rsidR="00AA7514" w:rsidRPr="00726EED" w:rsidRDefault="00AA7514" w:rsidP="00AA7514">
      <w:pPr>
        <w:pStyle w:val="11"/>
        <w:tabs>
          <w:tab w:val="left" w:pos="-868"/>
        </w:tabs>
        <w:jc w:val="center"/>
        <w:rPr>
          <w:sz w:val="28"/>
          <w:szCs w:val="28"/>
        </w:rPr>
      </w:pPr>
    </w:p>
    <w:p w:rsidR="00007D27" w:rsidRPr="001812A8" w:rsidRDefault="00EC3147" w:rsidP="00A32904">
      <w:pPr>
        <w:ind w:left="0" w:firstLine="0"/>
        <w:jc w:val="center"/>
        <w:rPr>
          <w:szCs w:val="28"/>
        </w:rPr>
      </w:pPr>
      <w:r>
        <w:rPr>
          <w:b/>
          <w:bCs/>
          <w:szCs w:val="28"/>
        </w:rPr>
        <w:t xml:space="preserve">Корнеева И.В., </w:t>
      </w:r>
      <w:r w:rsidR="00007D27">
        <w:rPr>
          <w:b/>
          <w:bCs/>
          <w:szCs w:val="28"/>
        </w:rPr>
        <w:t>Литвинов А.Н.</w:t>
      </w:r>
    </w:p>
    <w:p w:rsidR="00007D27"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szCs w:val="28"/>
        </w:rPr>
      </w:pPr>
      <w:r w:rsidRPr="00FF6128">
        <w:rPr>
          <w:szCs w:val="28"/>
        </w:rPr>
        <w:t>ОСНОВЫ БИЗНЕСА</w:t>
      </w:r>
    </w:p>
    <w:p w:rsidR="00007D27" w:rsidRPr="00FF6128" w:rsidRDefault="00007D27" w:rsidP="00A32904">
      <w:pPr>
        <w:tabs>
          <w:tab w:val="left" w:pos="-868"/>
        </w:tabs>
        <w:spacing w:after="0" w:line="240" w:lineRule="auto"/>
        <w:ind w:left="0"/>
        <w:jc w:val="center"/>
        <w:rPr>
          <w:szCs w:val="28"/>
        </w:rPr>
      </w:pPr>
    </w:p>
    <w:p w:rsidR="00007D27" w:rsidRPr="00FF6128" w:rsidRDefault="00007D27" w:rsidP="00A32904">
      <w:pPr>
        <w:tabs>
          <w:tab w:val="left" w:pos="-868"/>
        </w:tabs>
        <w:spacing w:after="0" w:line="240" w:lineRule="auto"/>
        <w:ind w:left="0"/>
        <w:jc w:val="center"/>
        <w:rPr>
          <w:b/>
          <w:bCs/>
          <w:szCs w:val="28"/>
        </w:rPr>
      </w:pPr>
      <w:r w:rsidRPr="00FF6128">
        <w:rPr>
          <w:b/>
          <w:bCs/>
          <w:szCs w:val="28"/>
        </w:rPr>
        <w:t>Рабочая программа дисциплины</w:t>
      </w:r>
    </w:p>
    <w:p w:rsidR="00007D27" w:rsidRPr="00FF6128" w:rsidRDefault="00007D27" w:rsidP="00A32904">
      <w:pPr>
        <w:tabs>
          <w:tab w:val="left" w:pos="-868"/>
        </w:tabs>
        <w:spacing w:after="0" w:line="240" w:lineRule="auto"/>
        <w:ind w:left="0"/>
        <w:jc w:val="center"/>
        <w:rPr>
          <w:b/>
          <w:bCs/>
          <w:szCs w:val="28"/>
        </w:rPr>
      </w:pPr>
    </w:p>
    <w:p w:rsidR="00007D27" w:rsidRPr="00FF6128" w:rsidRDefault="00007D27" w:rsidP="00A32904">
      <w:pPr>
        <w:tabs>
          <w:tab w:val="left" w:pos="-868"/>
        </w:tabs>
        <w:spacing w:after="0" w:line="240" w:lineRule="auto"/>
        <w:ind w:left="0"/>
        <w:jc w:val="center"/>
        <w:rPr>
          <w:szCs w:val="28"/>
        </w:rPr>
      </w:pPr>
      <w:r w:rsidRPr="00FF6128">
        <w:rPr>
          <w:szCs w:val="28"/>
        </w:rPr>
        <w:t>для студентов, обучающихся по направлению подготовки</w:t>
      </w:r>
    </w:p>
    <w:p w:rsidR="00007D27" w:rsidRPr="00007D27" w:rsidRDefault="00007D27" w:rsidP="00A32904">
      <w:pPr>
        <w:pStyle w:val="11"/>
        <w:tabs>
          <w:tab w:val="left" w:pos="-868"/>
        </w:tabs>
        <w:jc w:val="center"/>
        <w:rPr>
          <w:sz w:val="28"/>
          <w:szCs w:val="28"/>
        </w:rPr>
      </w:pPr>
      <w:r w:rsidRPr="00007D27">
        <w:rPr>
          <w:sz w:val="28"/>
          <w:szCs w:val="28"/>
        </w:rPr>
        <w:t>38.03.02 «</w:t>
      </w:r>
      <w:r>
        <w:rPr>
          <w:sz w:val="28"/>
          <w:szCs w:val="28"/>
        </w:rPr>
        <w:t>Менеджмент</w:t>
      </w:r>
      <w:r w:rsidRPr="00007D27">
        <w:rPr>
          <w:sz w:val="28"/>
          <w:szCs w:val="28"/>
        </w:rPr>
        <w:t xml:space="preserve">», </w:t>
      </w:r>
    </w:p>
    <w:p w:rsidR="00007D27" w:rsidRPr="00007D27" w:rsidRDefault="00007D27" w:rsidP="00A32904">
      <w:pPr>
        <w:pStyle w:val="11"/>
        <w:tabs>
          <w:tab w:val="left" w:pos="-868"/>
        </w:tabs>
        <w:jc w:val="center"/>
        <w:rPr>
          <w:sz w:val="28"/>
          <w:szCs w:val="28"/>
        </w:rPr>
      </w:pPr>
      <w:r>
        <w:rPr>
          <w:sz w:val="28"/>
          <w:szCs w:val="28"/>
        </w:rPr>
        <w:t>Профили</w:t>
      </w:r>
      <w:r w:rsidRPr="00007D27">
        <w:rPr>
          <w:sz w:val="28"/>
          <w:szCs w:val="28"/>
        </w:rPr>
        <w:t xml:space="preserve">: </w:t>
      </w:r>
      <w:r>
        <w:rPr>
          <w:sz w:val="28"/>
          <w:szCs w:val="28"/>
        </w:rPr>
        <w:t xml:space="preserve">«Финансовый менеджмент», </w:t>
      </w:r>
      <w:r w:rsidRPr="00007D27">
        <w:rPr>
          <w:sz w:val="28"/>
          <w:szCs w:val="28"/>
        </w:rPr>
        <w:t>«</w:t>
      </w:r>
      <w:r>
        <w:rPr>
          <w:sz w:val="28"/>
          <w:szCs w:val="28"/>
        </w:rPr>
        <w:t>Логистика</w:t>
      </w:r>
      <w:r w:rsidRPr="00007D27">
        <w:rPr>
          <w:sz w:val="28"/>
          <w:szCs w:val="28"/>
        </w:rPr>
        <w:t>»</w:t>
      </w:r>
      <w:r>
        <w:rPr>
          <w:sz w:val="28"/>
          <w:szCs w:val="28"/>
        </w:rPr>
        <w:t>, «Маркетинг»</w:t>
      </w:r>
    </w:p>
    <w:p w:rsidR="00007D27" w:rsidRPr="001812A8" w:rsidRDefault="00007D27" w:rsidP="00A32904">
      <w:pPr>
        <w:pStyle w:val="11"/>
        <w:tabs>
          <w:tab w:val="left" w:pos="-868"/>
        </w:tabs>
        <w:jc w:val="center"/>
        <w:rPr>
          <w:sz w:val="28"/>
          <w:szCs w:val="28"/>
        </w:rPr>
      </w:pPr>
      <w:r>
        <w:rPr>
          <w:sz w:val="28"/>
          <w:szCs w:val="28"/>
        </w:rPr>
        <w:t>(очная</w:t>
      </w:r>
      <w:r>
        <w:rPr>
          <w:spacing w:val="14"/>
          <w:sz w:val="28"/>
          <w:szCs w:val="28"/>
        </w:rPr>
        <w:t xml:space="preserve"> </w:t>
      </w:r>
      <w:r>
        <w:rPr>
          <w:sz w:val="28"/>
          <w:szCs w:val="28"/>
        </w:rPr>
        <w:t>форма</w:t>
      </w:r>
      <w:r>
        <w:rPr>
          <w:spacing w:val="13"/>
          <w:sz w:val="28"/>
          <w:szCs w:val="28"/>
        </w:rPr>
        <w:t xml:space="preserve"> </w:t>
      </w:r>
      <w:r>
        <w:rPr>
          <w:sz w:val="28"/>
          <w:szCs w:val="28"/>
        </w:rPr>
        <w:t>обучения).</w:t>
      </w:r>
    </w:p>
    <w:p w:rsidR="00D25AF4" w:rsidRPr="00726EED" w:rsidRDefault="00D25AF4" w:rsidP="00A32904">
      <w:pPr>
        <w:pStyle w:val="11"/>
        <w:tabs>
          <w:tab w:val="left" w:pos="-868"/>
        </w:tabs>
        <w:jc w:val="center"/>
        <w:rPr>
          <w:sz w:val="28"/>
          <w:szCs w:val="28"/>
        </w:rPr>
      </w:pPr>
    </w:p>
    <w:p w:rsidR="00D25AF4" w:rsidRPr="00726EED" w:rsidRDefault="00D25AF4" w:rsidP="00A32904">
      <w:pPr>
        <w:pStyle w:val="11"/>
        <w:tabs>
          <w:tab w:val="left" w:pos="-868"/>
        </w:tabs>
        <w:jc w:val="center"/>
        <w:rPr>
          <w:sz w:val="28"/>
          <w:szCs w:val="28"/>
        </w:rPr>
      </w:pPr>
    </w:p>
    <w:p w:rsidR="00D25AF4" w:rsidRPr="00726EED" w:rsidRDefault="00D25AF4" w:rsidP="00A32904">
      <w:pPr>
        <w:pStyle w:val="11"/>
        <w:tabs>
          <w:tab w:val="left" w:pos="-868"/>
        </w:tabs>
        <w:jc w:val="center"/>
        <w:rPr>
          <w:sz w:val="28"/>
          <w:szCs w:val="28"/>
        </w:rPr>
      </w:pPr>
    </w:p>
    <w:p w:rsidR="00D25AF4" w:rsidRPr="00726EED" w:rsidRDefault="00D25AF4" w:rsidP="00A32904">
      <w:pPr>
        <w:tabs>
          <w:tab w:val="left" w:pos="-868"/>
        </w:tabs>
        <w:spacing w:after="0" w:line="240" w:lineRule="auto"/>
        <w:ind w:left="0" w:firstLine="720"/>
        <w:jc w:val="center"/>
        <w:rPr>
          <w:i/>
          <w:iCs/>
          <w:color w:val="auto"/>
          <w:szCs w:val="28"/>
        </w:rPr>
      </w:pPr>
      <w:r w:rsidRPr="00726EED">
        <w:rPr>
          <w:i/>
          <w:iCs/>
          <w:color w:val="auto"/>
          <w:szCs w:val="28"/>
        </w:rPr>
        <w:t xml:space="preserve">Рекомендовано Ученым советом Факультета </w:t>
      </w:r>
      <w:r w:rsidR="00573D91" w:rsidRPr="00726EED">
        <w:rPr>
          <w:i/>
          <w:iCs/>
          <w:color w:val="auto"/>
          <w:szCs w:val="28"/>
        </w:rPr>
        <w:t xml:space="preserve">«Высшая школа управления» </w:t>
      </w:r>
      <w:r w:rsidRPr="00726EED">
        <w:rPr>
          <w:i/>
          <w:iCs/>
          <w:color w:val="auto"/>
          <w:szCs w:val="28"/>
        </w:rPr>
        <w:t xml:space="preserve">(протокол № </w:t>
      </w:r>
      <w:r w:rsidR="00D004C7">
        <w:rPr>
          <w:i/>
          <w:iCs/>
          <w:color w:val="auto"/>
          <w:szCs w:val="28"/>
        </w:rPr>
        <w:t>14</w:t>
      </w:r>
      <w:r w:rsidR="00573D91" w:rsidRPr="00726EED">
        <w:rPr>
          <w:i/>
          <w:iCs/>
          <w:color w:val="auto"/>
          <w:szCs w:val="28"/>
        </w:rPr>
        <w:t xml:space="preserve"> </w:t>
      </w:r>
      <w:r w:rsidRPr="00726EED">
        <w:rPr>
          <w:i/>
          <w:iCs/>
          <w:color w:val="auto"/>
          <w:szCs w:val="28"/>
        </w:rPr>
        <w:t xml:space="preserve">от </w:t>
      </w:r>
      <w:r w:rsidR="00D004C7">
        <w:rPr>
          <w:i/>
          <w:iCs/>
          <w:color w:val="auto"/>
          <w:szCs w:val="28"/>
        </w:rPr>
        <w:t xml:space="preserve">14 декабря </w:t>
      </w:r>
      <w:r w:rsidR="00573D91" w:rsidRPr="00726EED">
        <w:rPr>
          <w:i/>
          <w:iCs/>
          <w:color w:val="auto"/>
          <w:szCs w:val="28"/>
        </w:rPr>
        <w:t>2021</w:t>
      </w:r>
      <w:r w:rsidRPr="00726EED">
        <w:rPr>
          <w:i/>
          <w:iCs/>
          <w:color w:val="auto"/>
          <w:szCs w:val="28"/>
        </w:rPr>
        <w:t xml:space="preserve"> г.)</w:t>
      </w:r>
    </w:p>
    <w:p w:rsidR="00D25AF4" w:rsidRPr="00726EED" w:rsidRDefault="00D25AF4" w:rsidP="00A32904">
      <w:pPr>
        <w:tabs>
          <w:tab w:val="left" w:pos="-868"/>
        </w:tabs>
        <w:spacing w:after="0" w:line="240" w:lineRule="auto"/>
        <w:ind w:left="0" w:firstLine="720"/>
        <w:jc w:val="center"/>
        <w:rPr>
          <w:i/>
          <w:iCs/>
          <w:color w:val="auto"/>
          <w:szCs w:val="28"/>
        </w:rPr>
      </w:pPr>
    </w:p>
    <w:p w:rsidR="00D25AF4" w:rsidRPr="00726EED" w:rsidRDefault="00D25AF4" w:rsidP="00A32904">
      <w:pPr>
        <w:tabs>
          <w:tab w:val="left" w:pos="-868"/>
        </w:tabs>
        <w:spacing w:after="0" w:line="240" w:lineRule="auto"/>
        <w:ind w:left="0" w:firstLine="720"/>
        <w:jc w:val="center"/>
        <w:rPr>
          <w:i/>
          <w:iCs/>
          <w:color w:val="auto"/>
          <w:szCs w:val="28"/>
        </w:rPr>
      </w:pPr>
      <w:r w:rsidRPr="00726EED">
        <w:rPr>
          <w:i/>
          <w:iCs/>
          <w:color w:val="auto"/>
          <w:szCs w:val="28"/>
        </w:rPr>
        <w:t xml:space="preserve">Одобрено Советом учебно-научного Департамента </w:t>
      </w:r>
      <w:r w:rsidR="00573D91" w:rsidRPr="00726EED">
        <w:rPr>
          <w:i/>
          <w:iCs/>
          <w:color w:val="auto"/>
          <w:szCs w:val="28"/>
        </w:rPr>
        <w:t xml:space="preserve">управления бизнесом (протокол № </w:t>
      </w:r>
      <w:r w:rsidR="00D004C7">
        <w:rPr>
          <w:i/>
          <w:iCs/>
          <w:color w:val="auto"/>
          <w:szCs w:val="28"/>
        </w:rPr>
        <w:t>17 от</w:t>
      </w:r>
      <w:r w:rsidR="00573D91" w:rsidRPr="00726EED">
        <w:rPr>
          <w:i/>
          <w:iCs/>
          <w:color w:val="auto"/>
          <w:szCs w:val="28"/>
        </w:rPr>
        <w:t xml:space="preserve"> </w:t>
      </w:r>
      <w:r w:rsidR="00D004C7">
        <w:rPr>
          <w:i/>
          <w:iCs/>
          <w:color w:val="auto"/>
          <w:szCs w:val="28"/>
        </w:rPr>
        <w:t xml:space="preserve">06 декабря </w:t>
      </w:r>
      <w:r w:rsidR="00573D91" w:rsidRPr="00726EED">
        <w:rPr>
          <w:i/>
          <w:iCs/>
          <w:color w:val="auto"/>
          <w:szCs w:val="28"/>
        </w:rPr>
        <w:t>2021</w:t>
      </w:r>
      <w:r w:rsidR="00813DAB" w:rsidRPr="00726EED">
        <w:rPr>
          <w:i/>
          <w:iCs/>
          <w:color w:val="auto"/>
          <w:szCs w:val="28"/>
        </w:rPr>
        <w:t xml:space="preserve"> </w:t>
      </w:r>
      <w:r w:rsidRPr="00726EED">
        <w:rPr>
          <w:i/>
          <w:iCs/>
          <w:color w:val="auto"/>
          <w:szCs w:val="28"/>
        </w:rPr>
        <w:t>г.)</w:t>
      </w:r>
    </w:p>
    <w:p w:rsidR="00D25AF4" w:rsidRPr="00726EED" w:rsidRDefault="00D25AF4" w:rsidP="00AA7514">
      <w:pPr>
        <w:tabs>
          <w:tab w:val="left" w:pos="-868"/>
        </w:tabs>
        <w:ind w:left="0"/>
        <w:jc w:val="center"/>
        <w:rPr>
          <w:color w:val="auto"/>
          <w:spacing w:val="1"/>
          <w:szCs w:val="28"/>
        </w:rPr>
      </w:pPr>
    </w:p>
    <w:p w:rsidR="00573D91" w:rsidRPr="00726EED" w:rsidRDefault="00573D91" w:rsidP="00AA7514">
      <w:pPr>
        <w:tabs>
          <w:tab w:val="left" w:pos="-868"/>
        </w:tabs>
        <w:ind w:left="0"/>
        <w:jc w:val="center"/>
        <w:rPr>
          <w:color w:val="auto"/>
          <w:spacing w:val="1"/>
          <w:szCs w:val="28"/>
        </w:rPr>
      </w:pPr>
    </w:p>
    <w:p w:rsidR="00007D27" w:rsidRDefault="00007D27" w:rsidP="00AA7514">
      <w:pPr>
        <w:tabs>
          <w:tab w:val="left" w:pos="-868"/>
        </w:tabs>
        <w:spacing w:line="288" w:lineRule="auto"/>
        <w:ind w:left="0"/>
        <w:jc w:val="center"/>
        <w:rPr>
          <w:color w:val="auto"/>
          <w:szCs w:val="28"/>
        </w:rPr>
      </w:pPr>
    </w:p>
    <w:p w:rsidR="00D25AF4" w:rsidRPr="00726EED" w:rsidRDefault="00573D91" w:rsidP="00AA7514">
      <w:pPr>
        <w:tabs>
          <w:tab w:val="left" w:pos="-868"/>
        </w:tabs>
        <w:spacing w:line="288" w:lineRule="auto"/>
        <w:ind w:left="0"/>
        <w:jc w:val="center"/>
        <w:rPr>
          <w:color w:val="auto"/>
          <w:szCs w:val="28"/>
        </w:rPr>
      </w:pPr>
      <w:r w:rsidRPr="00726EED">
        <w:rPr>
          <w:color w:val="auto"/>
          <w:szCs w:val="28"/>
        </w:rPr>
        <w:t>Москва 2021</w:t>
      </w:r>
    </w:p>
    <w:p w:rsidR="00F34F2D" w:rsidRDefault="00F34F2D" w:rsidP="00007D27">
      <w:pPr>
        <w:tabs>
          <w:tab w:val="left" w:pos="-868"/>
        </w:tabs>
        <w:ind w:left="190" w:right="53"/>
        <w:rPr>
          <w:color w:val="auto"/>
        </w:rPr>
      </w:pPr>
    </w:p>
    <w:p w:rsidR="00F34F2D" w:rsidRDefault="00F34F2D" w:rsidP="00007D27">
      <w:pPr>
        <w:tabs>
          <w:tab w:val="left" w:pos="-868"/>
        </w:tabs>
        <w:ind w:left="190" w:right="53"/>
        <w:rPr>
          <w:color w:val="auto"/>
        </w:rPr>
      </w:pPr>
    </w:p>
    <w:p w:rsidR="00007D27" w:rsidRPr="00007D27" w:rsidRDefault="00007D27" w:rsidP="00007D27">
      <w:pPr>
        <w:tabs>
          <w:tab w:val="left" w:pos="-868"/>
        </w:tabs>
        <w:ind w:left="190" w:right="53"/>
        <w:rPr>
          <w:color w:val="auto"/>
        </w:rPr>
      </w:pPr>
      <w:r w:rsidRPr="00007D27">
        <w:rPr>
          <w:color w:val="auto"/>
        </w:rPr>
        <w:t>УДК 346.26(073)</w:t>
      </w:r>
    </w:p>
    <w:p w:rsidR="00007D27" w:rsidRDefault="00007D27" w:rsidP="00007D27">
      <w:pPr>
        <w:tabs>
          <w:tab w:val="left" w:pos="-868"/>
        </w:tabs>
        <w:ind w:left="190" w:right="53"/>
        <w:rPr>
          <w:color w:val="auto"/>
        </w:rPr>
      </w:pPr>
      <w:r w:rsidRPr="00007D27">
        <w:rPr>
          <w:color w:val="auto"/>
        </w:rPr>
        <w:t xml:space="preserve">ББК 65.290 </w:t>
      </w:r>
    </w:p>
    <w:p w:rsidR="00007D27" w:rsidRPr="00007D27" w:rsidRDefault="00007D27" w:rsidP="00007D27">
      <w:pPr>
        <w:tabs>
          <w:tab w:val="left" w:pos="-868"/>
        </w:tabs>
        <w:ind w:left="190" w:right="53"/>
        <w:rPr>
          <w:color w:val="auto"/>
        </w:rPr>
      </w:pPr>
      <w:r w:rsidRPr="00007D27">
        <w:rPr>
          <w:color w:val="auto"/>
        </w:rPr>
        <w:t>К-67</w:t>
      </w:r>
    </w:p>
    <w:p w:rsidR="007A5E5D" w:rsidRDefault="007A5E5D" w:rsidP="00D25AF4">
      <w:pPr>
        <w:tabs>
          <w:tab w:val="left" w:pos="-868"/>
        </w:tabs>
        <w:spacing w:after="35" w:line="259" w:lineRule="auto"/>
        <w:ind w:left="180" w:firstLine="0"/>
        <w:jc w:val="left"/>
        <w:rPr>
          <w:color w:val="auto"/>
        </w:rPr>
      </w:pPr>
    </w:p>
    <w:p w:rsidR="00A534A1" w:rsidRPr="00726EED" w:rsidRDefault="00A534A1" w:rsidP="00D25AF4">
      <w:pPr>
        <w:tabs>
          <w:tab w:val="left" w:pos="-868"/>
        </w:tabs>
        <w:spacing w:after="35" w:line="259" w:lineRule="auto"/>
        <w:ind w:left="180" w:firstLine="0"/>
        <w:jc w:val="left"/>
        <w:rPr>
          <w:color w:val="auto"/>
        </w:rPr>
      </w:pPr>
    </w:p>
    <w:p w:rsidR="00F866D5" w:rsidRDefault="00D25AF4" w:rsidP="00D25AF4">
      <w:pPr>
        <w:tabs>
          <w:tab w:val="left" w:pos="-868"/>
        </w:tabs>
        <w:spacing w:after="12" w:line="269" w:lineRule="auto"/>
        <w:ind w:left="10" w:right="163"/>
        <w:jc w:val="center"/>
        <w:rPr>
          <w:color w:val="auto"/>
          <w:sz w:val="26"/>
        </w:rPr>
      </w:pPr>
      <w:r w:rsidRPr="00726EED">
        <w:rPr>
          <w:i/>
          <w:color w:val="auto"/>
          <w:sz w:val="26"/>
        </w:rPr>
        <w:t>Рецензент</w:t>
      </w:r>
      <w:r w:rsidR="00813DAB" w:rsidRPr="00726EED">
        <w:rPr>
          <w:color w:val="auto"/>
          <w:sz w:val="26"/>
        </w:rPr>
        <w:t xml:space="preserve">: </w:t>
      </w:r>
    </w:p>
    <w:p w:rsidR="007A5E5D" w:rsidRPr="00726EED" w:rsidRDefault="00813DAB" w:rsidP="008A36A9">
      <w:pPr>
        <w:tabs>
          <w:tab w:val="left" w:pos="-868"/>
        </w:tabs>
        <w:spacing w:after="12" w:line="269" w:lineRule="auto"/>
        <w:ind w:left="10" w:right="163"/>
        <w:rPr>
          <w:color w:val="auto"/>
        </w:rPr>
      </w:pPr>
      <w:r w:rsidRPr="00007D27">
        <w:rPr>
          <w:color w:val="auto"/>
          <w:sz w:val="26"/>
        </w:rPr>
        <w:t>к.</w:t>
      </w:r>
      <w:r w:rsidR="00F866D5" w:rsidRPr="00007D27">
        <w:rPr>
          <w:color w:val="auto"/>
          <w:sz w:val="26"/>
        </w:rPr>
        <w:t>э</w:t>
      </w:r>
      <w:r w:rsidR="00D25AF4" w:rsidRPr="00007D27">
        <w:rPr>
          <w:color w:val="auto"/>
          <w:sz w:val="26"/>
        </w:rPr>
        <w:t xml:space="preserve">.н., </w:t>
      </w:r>
      <w:r w:rsidRPr="00007D27">
        <w:rPr>
          <w:color w:val="auto"/>
          <w:sz w:val="26"/>
        </w:rPr>
        <w:t>доцент</w:t>
      </w:r>
      <w:r w:rsidR="00D25AF4" w:rsidRPr="00007D27">
        <w:rPr>
          <w:color w:val="auto"/>
          <w:sz w:val="26"/>
        </w:rPr>
        <w:t xml:space="preserve"> Департамента </w:t>
      </w:r>
      <w:r w:rsidR="00F866D5" w:rsidRPr="00007D27">
        <w:rPr>
          <w:color w:val="auto"/>
          <w:sz w:val="26"/>
        </w:rPr>
        <w:t xml:space="preserve">менеджмента и маркетинга в спорте </w:t>
      </w:r>
      <w:r w:rsidR="00007D27" w:rsidRPr="00007D27">
        <w:rPr>
          <w:color w:val="auto"/>
          <w:sz w:val="26"/>
        </w:rPr>
        <w:t>Мокрова</w:t>
      </w:r>
      <w:r w:rsidRPr="00007D27">
        <w:rPr>
          <w:color w:val="auto"/>
          <w:sz w:val="26"/>
        </w:rPr>
        <w:t xml:space="preserve"> </w:t>
      </w:r>
      <w:r w:rsidR="00007D27" w:rsidRPr="00007D27">
        <w:rPr>
          <w:color w:val="auto"/>
          <w:sz w:val="26"/>
        </w:rPr>
        <w:t>Л</w:t>
      </w:r>
      <w:r w:rsidRPr="00007D27">
        <w:rPr>
          <w:color w:val="auto"/>
          <w:sz w:val="26"/>
        </w:rPr>
        <w:t>.</w:t>
      </w:r>
      <w:r w:rsidR="00007D27" w:rsidRPr="00007D27">
        <w:rPr>
          <w:color w:val="auto"/>
          <w:sz w:val="26"/>
        </w:rPr>
        <w:t>П</w:t>
      </w:r>
      <w:r w:rsidRPr="00007D27">
        <w:rPr>
          <w:color w:val="auto"/>
          <w:sz w:val="26"/>
        </w:rPr>
        <w:t>.</w:t>
      </w:r>
      <w:r w:rsidR="00D25AF4" w:rsidRPr="00726EED">
        <w:rPr>
          <w:color w:val="auto"/>
          <w:sz w:val="26"/>
        </w:rPr>
        <w:t xml:space="preserve"> </w:t>
      </w:r>
    </w:p>
    <w:p w:rsidR="007A5E5D" w:rsidRPr="00726EED" w:rsidRDefault="00D25AF4" w:rsidP="008A36A9">
      <w:pPr>
        <w:spacing w:after="12" w:line="269" w:lineRule="auto"/>
        <w:ind w:left="0" w:right="951" w:firstLine="0"/>
        <w:rPr>
          <w:color w:val="auto"/>
        </w:rPr>
      </w:pPr>
      <w:r w:rsidRPr="00726EED">
        <w:rPr>
          <w:color w:val="auto"/>
          <w:sz w:val="26"/>
        </w:rPr>
        <w:t>Финансовый университет при Правительстве</w:t>
      </w:r>
      <w:r w:rsidR="008A36A9">
        <w:rPr>
          <w:color w:val="auto"/>
          <w:sz w:val="26"/>
        </w:rPr>
        <w:t xml:space="preserve"> </w:t>
      </w:r>
      <w:r w:rsidRPr="00726EED">
        <w:rPr>
          <w:color w:val="auto"/>
          <w:sz w:val="26"/>
        </w:rPr>
        <w:t>Российской Федерации</w:t>
      </w:r>
      <w:r w:rsidRPr="00726EED">
        <w:rPr>
          <w:i/>
          <w:color w:val="auto"/>
          <w:sz w:val="26"/>
        </w:rPr>
        <w:t xml:space="preserve"> </w:t>
      </w:r>
    </w:p>
    <w:p w:rsidR="00813DAB" w:rsidRPr="00726EED" w:rsidRDefault="00813DAB" w:rsidP="00813DAB">
      <w:pPr>
        <w:spacing w:after="0" w:line="240" w:lineRule="auto"/>
        <w:jc w:val="center"/>
        <w:rPr>
          <w:color w:val="auto"/>
          <w:szCs w:val="28"/>
        </w:rPr>
      </w:pPr>
    </w:p>
    <w:p w:rsidR="007A5E5D" w:rsidRPr="00726EED" w:rsidRDefault="00D25AF4" w:rsidP="00D25AF4">
      <w:pPr>
        <w:tabs>
          <w:tab w:val="left" w:pos="-868"/>
        </w:tabs>
        <w:spacing w:after="0" w:line="259" w:lineRule="auto"/>
        <w:ind w:left="623" w:firstLine="0"/>
        <w:jc w:val="center"/>
        <w:rPr>
          <w:color w:val="auto"/>
        </w:rPr>
      </w:pPr>
      <w:r w:rsidRPr="00726EED">
        <w:rPr>
          <w:i/>
          <w:color w:val="auto"/>
          <w:sz w:val="32"/>
        </w:rPr>
        <w:t xml:space="preserve"> </w:t>
      </w:r>
    </w:p>
    <w:p w:rsidR="007A5E5D" w:rsidRPr="00726EED" w:rsidRDefault="00D25AF4" w:rsidP="00D25AF4">
      <w:pPr>
        <w:tabs>
          <w:tab w:val="left" w:pos="-868"/>
        </w:tabs>
        <w:spacing w:after="0" w:line="259" w:lineRule="auto"/>
        <w:ind w:left="623" w:firstLine="0"/>
        <w:jc w:val="center"/>
        <w:rPr>
          <w:color w:val="auto"/>
        </w:rPr>
      </w:pPr>
      <w:r w:rsidRPr="00726EED">
        <w:rPr>
          <w:i/>
          <w:color w:val="auto"/>
          <w:sz w:val="32"/>
        </w:rPr>
        <w:t xml:space="preserve"> </w:t>
      </w:r>
    </w:p>
    <w:p w:rsidR="00007D27" w:rsidRPr="002125BB" w:rsidRDefault="00007D27" w:rsidP="00007D27">
      <w:pPr>
        <w:tabs>
          <w:tab w:val="left" w:pos="-868"/>
        </w:tabs>
        <w:spacing w:after="0" w:line="240" w:lineRule="auto"/>
        <w:ind w:left="0"/>
        <w:jc w:val="left"/>
        <w:rPr>
          <w:color w:val="auto"/>
          <w:szCs w:val="28"/>
        </w:rPr>
      </w:pPr>
      <w:r w:rsidRPr="002125BB">
        <w:rPr>
          <w:color w:val="auto"/>
          <w:szCs w:val="28"/>
        </w:rPr>
        <w:t>Корнеева И.В., Литвинов А.Н.</w:t>
      </w:r>
    </w:p>
    <w:p w:rsidR="007A5E5D" w:rsidRPr="002125BB" w:rsidRDefault="007A5E5D" w:rsidP="003E52C6">
      <w:pPr>
        <w:tabs>
          <w:tab w:val="left" w:pos="-868"/>
        </w:tabs>
        <w:spacing w:after="25" w:line="259" w:lineRule="auto"/>
        <w:ind w:left="559" w:firstLine="0"/>
        <w:rPr>
          <w:color w:val="auto"/>
        </w:rPr>
      </w:pPr>
    </w:p>
    <w:p w:rsidR="007A5E5D" w:rsidRPr="00726EED" w:rsidRDefault="00D25AF4" w:rsidP="00407054">
      <w:pPr>
        <w:tabs>
          <w:tab w:val="left" w:pos="-868"/>
        </w:tabs>
        <w:spacing w:after="17" w:line="262" w:lineRule="auto"/>
        <w:ind w:left="165" w:right="328" w:firstLine="544"/>
        <w:rPr>
          <w:color w:val="auto"/>
        </w:rPr>
      </w:pPr>
      <w:r w:rsidRPr="002125BB">
        <w:rPr>
          <w:color w:val="auto"/>
          <w:sz w:val="26"/>
        </w:rPr>
        <w:t xml:space="preserve">Рабочая программа дисциплины «Основы бизнеса» для студентов, обучающихся по направлению подготовки </w:t>
      </w:r>
      <w:r w:rsidR="00007D27" w:rsidRPr="002125BB">
        <w:rPr>
          <w:color w:val="auto"/>
          <w:sz w:val="26"/>
        </w:rPr>
        <w:t xml:space="preserve">38.03.02 – Менеджмент; профили: </w:t>
      </w:r>
      <w:r w:rsidR="00EC3147" w:rsidRPr="002125BB">
        <w:rPr>
          <w:color w:val="auto"/>
          <w:sz w:val="26"/>
        </w:rPr>
        <w:t>Финансовый менеджмент</w:t>
      </w:r>
      <w:r w:rsidR="00EC3147">
        <w:rPr>
          <w:color w:val="auto"/>
          <w:sz w:val="26"/>
        </w:rPr>
        <w:t>,</w:t>
      </w:r>
      <w:r w:rsidR="00EC3147" w:rsidRPr="002125BB">
        <w:rPr>
          <w:color w:val="auto"/>
          <w:sz w:val="26"/>
        </w:rPr>
        <w:t xml:space="preserve"> </w:t>
      </w:r>
      <w:r w:rsidR="00007D27" w:rsidRPr="002125BB">
        <w:rPr>
          <w:color w:val="auto"/>
          <w:sz w:val="26"/>
        </w:rPr>
        <w:t>Логистика, Маркетинг (очная форма обучения).</w:t>
      </w:r>
      <w:r w:rsidRPr="002125BB">
        <w:rPr>
          <w:color w:val="auto"/>
          <w:sz w:val="26"/>
        </w:rPr>
        <w:t>– М.: ФГОБУ ВО «Финансовый университет при Правительстве Российской Федераци</w:t>
      </w:r>
      <w:r w:rsidR="00813DAB" w:rsidRPr="002125BB">
        <w:rPr>
          <w:color w:val="auto"/>
          <w:sz w:val="26"/>
        </w:rPr>
        <w:t xml:space="preserve">и», Департамент </w:t>
      </w:r>
      <w:r w:rsidR="00F866D5" w:rsidRPr="002125BB">
        <w:rPr>
          <w:color w:val="auto"/>
          <w:sz w:val="26"/>
        </w:rPr>
        <w:t>менеджмента и маркетинга в спорте</w:t>
      </w:r>
      <w:r w:rsidR="00813DAB" w:rsidRPr="002125BB">
        <w:rPr>
          <w:color w:val="auto"/>
          <w:sz w:val="26"/>
        </w:rPr>
        <w:t>, 2021</w:t>
      </w:r>
      <w:r w:rsidRPr="002125BB">
        <w:rPr>
          <w:color w:val="auto"/>
          <w:sz w:val="26"/>
        </w:rPr>
        <w:t xml:space="preserve">. – </w:t>
      </w:r>
      <w:r w:rsidR="00FD5B1E">
        <w:rPr>
          <w:color w:val="auto"/>
          <w:sz w:val="26"/>
        </w:rPr>
        <w:t>51</w:t>
      </w:r>
      <w:r w:rsidRPr="002125BB">
        <w:rPr>
          <w:color w:val="auto"/>
          <w:sz w:val="26"/>
        </w:rPr>
        <w:t xml:space="preserve"> с.</w:t>
      </w:r>
      <w:r w:rsidRPr="00726EED">
        <w:rPr>
          <w:color w:val="auto"/>
          <w:sz w:val="26"/>
        </w:rPr>
        <w:t xml:space="preserve"> </w:t>
      </w:r>
    </w:p>
    <w:p w:rsidR="002125BB" w:rsidRDefault="002125BB" w:rsidP="00D25AF4">
      <w:pPr>
        <w:tabs>
          <w:tab w:val="left" w:pos="-868"/>
        </w:tabs>
        <w:spacing w:after="17" w:line="262" w:lineRule="auto"/>
        <w:ind w:left="165" w:right="328" w:firstLine="566"/>
        <w:rPr>
          <w:color w:val="auto"/>
          <w:sz w:val="26"/>
        </w:rPr>
      </w:pPr>
    </w:p>
    <w:p w:rsidR="002125BB" w:rsidRPr="002125BB" w:rsidRDefault="002125BB" w:rsidP="002125BB">
      <w:pPr>
        <w:tabs>
          <w:tab w:val="left" w:pos="-868"/>
        </w:tabs>
        <w:spacing w:after="17" w:line="262" w:lineRule="auto"/>
        <w:ind w:left="165" w:right="328" w:firstLine="544"/>
        <w:rPr>
          <w:color w:val="auto"/>
          <w:sz w:val="26"/>
        </w:rPr>
      </w:pPr>
      <w:r w:rsidRPr="002125BB">
        <w:rPr>
          <w:color w:val="auto"/>
          <w:sz w:val="26"/>
        </w:rPr>
        <w:t xml:space="preserve">Дисциплина «Основы бизнеса» относится к общепрофессиональному </w:t>
      </w:r>
      <w:r w:rsidR="008A36A9">
        <w:rPr>
          <w:color w:val="auto"/>
          <w:sz w:val="26"/>
        </w:rPr>
        <w:t>циклу</w:t>
      </w:r>
      <w:bookmarkStart w:id="0" w:name="_GoBack"/>
      <w:bookmarkEnd w:id="0"/>
      <w:r w:rsidRPr="002125BB">
        <w:rPr>
          <w:color w:val="auto"/>
          <w:sz w:val="26"/>
        </w:rPr>
        <w:t xml:space="preserve">, она формирует знания </w:t>
      </w:r>
      <w:r w:rsidR="008C37AA">
        <w:rPr>
          <w:color w:val="auto"/>
          <w:sz w:val="26"/>
        </w:rPr>
        <w:t>о</w:t>
      </w:r>
      <w:r w:rsidRPr="002125BB">
        <w:rPr>
          <w:color w:val="auto"/>
          <w:sz w:val="26"/>
        </w:rPr>
        <w:t xml:space="preserve"> </w:t>
      </w:r>
      <w:r w:rsidR="008C37AA">
        <w:rPr>
          <w:color w:val="auto"/>
          <w:sz w:val="26"/>
        </w:rPr>
        <w:t>предпринимательской деятельности</w:t>
      </w:r>
      <w:r w:rsidRPr="002125BB">
        <w:rPr>
          <w:color w:val="auto"/>
          <w:sz w:val="26"/>
        </w:rPr>
        <w:t xml:space="preserve"> – от </w:t>
      </w:r>
      <w:r w:rsidR="008C37AA">
        <w:rPr>
          <w:color w:val="auto"/>
          <w:sz w:val="26"/>
        </w:rPr>
        <w:t xml:space="preserve">момента </w:t>
      </w:r>
      <w:r w:rsidRPr="002125BB">
        <w:rPr>
          <w:color w:val="auto"/>
          <w:sz w:val="26"/>
        </w:rPr>
        <w:t>зарождения бизнес-идеи до ее реализации и оценки полученных результатов. Программа учебной дисциплины включает: содержание дисциплины, междисциплинарные связи разделов или тем, тематику практических и семинарских занятий, формы самостоятельной работы студентов, учебно-методическое обеспечение дисциплины.</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2125BB" w:rsidRDefault="002125BB" w:rsidP="00D25AF4">
      <w:pPr>
        <w:tabs>
          <w:tab w:val="left" w:pos="-868"/>
        </w:tabs>
        <w:spacing w:after="0" w:line="259" w:lineRule="auto"/>
        <w:ind w:left="3445" w:firstLine="0"/>
        <w:jc w:val="center"/>
        <w:rPr>
          <w:color w:val="auto"/>
          <w:sz w:val="32"/>
        </w:rPr>
      </w:pPr>
    </w:p>
    <w:p w:rsidR="002125BB" w:rsidRDefault="002125BB" w:rsidP="00D25AF4">
      <w:pPr>
        <w:tabs>
          <w:tab w:val="left" w:pos="-868"/>
        </w:tabs>
        <w:spacing w:after="0" w:line="259" w:lineRule="auto"/>
        <w:ind w:left="3445" w:firstLine="0"/>
        <w:jc w:val="center"/>
        <w:rPr>
          <w:color w:val="auto"/>
          <w:sz w:val="32"/>
        </w:rPr>
      </w:pPr>
    </w:p>
    <w:p w:rsidR="007A5E5D" w:rsidRPr="00726EED" w:rsidRDefault="00D25AF4" w:rsidP="00D25AF4">
      <w:pPr>
        <w:tabs>
          <w:tab w:val="left" w:pos="-868"/>
        </w:tabs>
        <w:spacing w:after="0" w:line="259" w:lineRule="auto"/>
        <w:ind w:left="3445" w:firstLine="0"/>
        <w:jc w:val="center"/>
        <w:rPr>
          <w:color w:val="auto"/>
        </w:rPr>
      </w:pPr>
      <w:r w:rsidRPr="00726EED">
        <w:rPr>
          <w:color w:val="auto"/>
          <w:sz w:val="32"/>
        </w:rPr>
        <w:t xml:space="preserve"> </w:t>
      </w:r>
    </w:p>
    <w:p w:rsidR="003E52C6" w:rsidRDefault="00D25AF4" w:rsidP="003E52C6">
      <w:pPr>
        <w:tabs>
          <w:tab w:val="left" w:pos="-868"/>
        </w:tabs>
        <w:spacing w:after="0" w:line="246" w:lineRule="auto"/>
        <w:ind w:left="2835" w:right="349"/>
        <w:jc w:val="right"/>
        <w:rPr>
          <w:color w:val="auto"/>
          <w:sz w:val="22"/>
        </w:rPr>
      </w:pPr>
      <w:r w:rsidRPr="002125BB">
        <w:rPr>
          <w:color w:val="auto"/>
          <w:sz w:val="22"/>
        </w:rPr>
        <w:t xml:space="preserve">© </w:t>
      </w:r>
      <w:r w:rsidR="002125BB" w:rsidRPr="002125BB">
        <w:rPr>
          <w:color w:val="auto"/>
          <w:sz w:val="22"/>
        </w:rPr>
        <w:t>Корнеева И.В., Литвинов А.Н.</w:t>
      </w:r>
      <w:r w:rsidR="007645CB" w:rsidRPr="002125BB">
        <w:rPr>
          <w:color w:val="auto"/>
          <w:sz w:val="22"/>
        </w:rPr>
        <w:t>,</w:t>
      </w:r>
      <w:r w:rsidR="007645CB">
        <w:rPr>
          <w:color w:val="auto"/>
          <w:sz w:val="22"/>
        </w:rPr>
        <w:t xml:space="preserve"> </w:t>
      </w:r>
      <w:r w:rsidR="00813DAB" w:rsidRPr="00726EED">
        <w:rPr>
          <w:color w:val="auto"/>
          <w:sz w:val="22"/>
        </w:rPr>
        <w:t xml:space="preserve">2021 </w:t>
      </w:r>
    </w:p>
    <w:p w:rsidR="007A5E5D" w:rsidRPr="00726EED" w:rsidRDefault="00813DAB" w:rsidP="003E52C6">
      <w:pPr>
        <w:tabs>
          <w:tab w:val="left" w:pos="-868"/>
        </w:tabs>
        <w:spacing w:after="0" w:line="246" w:lineRule="auto"/>
        <w:ind w:left="2835" w:right="349"/>
        <w:jc w:val="right"/>
        <w:rPr>
          <w:color w:val="auto"/>
        </w:rPr>
      </w:pPr>
      <w:r w:rsidRPr="00726EED">
        <w:rPr>
          <w:color w:val="auto"/>
          <w:sz w:val="22"/>
        </w:rPr>
        <w:t>© Финансо</w:t>
      </w:r>
      <w:r w:rsidR="007645CB">
        <w:rPr>
          <w:color w:val="auto"/>
          <w:sz w:val="22"/>
        </w:rPr>
        <w:t xml:space="preserve">вый университет, </w:t>
      </w:r>
      <w:r w:rsidRPr="00726EED">
        <w:rPr>
          <w:color w:val="auto"/>
          <w:sz w:val="22"/>
        </w:rPr>
        <w:t>2021</w:t>
      </w:r>
      <w:r w:rsidR="00D25AF4" w:rsidRPr="00726EED">
        <w:rPr>
          <w:color w:val="auto"/>
          <w:sz w:val="32"/>
        </w:rPr>
        <w:t xml:space="preserve"> </w:t>
      </w:r>
    </w:p>
    <w:p w:rsidR="007A5E5D" w:rsidRPr="00726EED" w:rsidRDefault="00D25AF4" w:rsidP="00D25AF4">
      <w:pPr>
        <w:tabs>
          <w:tab w:val="left" w:pos="-868"/>
        </w:tabs>
        <w:spacing w:after="0" w:line="259" w:lineRule="auto"/>
        <w:ind w:left="559" w:firstLine="0"/>
        <w:jc w:val="left"/>
        <w:rPr>
          <w:color w:val="auto"/>
        </w:rPr>
      </w:pPr>
      <w:r w:rsidRPr="00726EED">
        <w:rPr>
          <w:color w:val="auto"/>
          <w:sz w:val="32"/>
        </w:rPr>
        <w:t xml:space="preserve"> </w:t>
      </w:r>
    </w:p>
    <w:tbl>
      <w:tblPr>
        <w:tblStyle w:val="TableGrid"/>
        <w:tblW w:w="9206" w:type="dxa"/>
        <w:tblInd w:w="422" w:type="dxa"/>
        <w:tblCellMar>
          <w:top w:w="12" w:type="dxa"/>
          <w:left w:w="108" w:type="dxa"/>
          <w:right w:w="51" w:type="dxa"/>
        </w:tblCellMar>
        <w:tblLook w:val="04A0" w:firstRow="1" w:lastRow="0" w:firstColumn="1" w:lastColumn="0" w:noHBand="0" w:noVBand="1"/>
      </w:tblPr>
      <w:tblGrid>
        <w:gridCol w:w="8397"/>
        <w:gridCol w:w="809"/>
      </w:tblGrid>
      <w:tr w:rsidR="00726EED" w:rsidRPr="00726EED">
        <w:trPr>
          <w:trHeight w:val="288"/>
        </w:trPr>
        <w:tc>
          <w:tcPr>
            <w:tcW w:w="8397" w:type="dxa"/>
            <w:tcBorders>
              <w:top w:val="single" w:sz="4" w:space="0" w:color="000000"/>
              <w:left w:val="single" w:sz="4" w:space="0" w:color="000000"/>
              <w:bottom w:val="single" w:sz="4" w:space="0" w:color="000000"/>
              <w:right w:val="nil"/>
            </w:tcBorders>
          </w:tcPr>
          <w:p w:rsidR="007A5E5D" w:rsidRPr="00726EED" w:rsidRDefault="00D25AF4" w:rsidP="00AA7514">
            <w:pPr>
              <w:tabs>
                <w:tab w:val="left" w:pos="-868"/>
              </w:tabs>
              <w:spacing w:after="0" w:line="259" w:lineRule="auto"/>
              <w:ind w:left="27" w:firstLine="0"/>
              <w:jc w:val="center"/>
              <w:rPr>
                <w:color w:val="auto"/>
                <w:sz w:val="24"/>
              </w:rPr>
            </w:pPr>
            <w:r w:rsidRPr="00726EED">
              <w:rPr>
                <w:b/>
                <w:color w:val="auto"/>
                <w:sz w:val="24"/>
              </w:rPr>
              <w:lastRenderedPageBreak/>
              <w:t>Содержание</w:t>
            </w:r>
            <w:r w:rsidRPr="00726EED">
              <w:rPr>
                <w:color w:val="auto"/>
                <w:sz w:val="24"/>
              </w:rPr>
              <w:t xml:space="preserve"> </w:t>
            </w:r>
          </w:p>
          <w:p w:rsidR="00C644D9" w:rsidRPr="00726EED" w:rsidRDefault="00C644D9" w:rsidP="00AA7514">
            <w:pPr>
              <w:tabs>
                <w:tab w:val="left" w:pos="-868"/>
              </w:tabs>
              <w:spacing w:after="0" w:line="259" w:lineRule="auto"/>
              <w:ind w:left="27" w:firstLine="0"/>
              <w:jc w:val="center"/>
              <w:rPr>
                <w:color w:val="auto"/>
                <w:sz w:val="24"/>
              </w:rPr>
            </w:pPr>
          </w:p>
          <w:p w:rsidR="00C644D9" w:rsidRPr="00726EED" w:rsidRDefault="00C644D9" w:rsidP="00AA7514">
            <w:pPr>
              <w:tabs>
                <w:tab w:val="left" w:pos="-868"/>
              </w:tabs>
              <w:spacing w:after="0" w:line="259" w:lineRule="auto"/>
              <w:ind w:left="27" w:firstLine="0"/>
              <w:jc w:val="center"/>
              <w:rPr>
                <w:color w:val="auto"/>
              </w:rPr>
            </w:pPr>
          </w:p>
        </w:tc>
        <w:tc>
          <w:tcPr>
            <w:tcW w:w="809" w:type="dxa"/>
            <w:tcBorders>
              <w:top w:val="single" w:sz="4" w:space="0" w:color="000000"/>
              <w:left w:val="nil"/>
              <w:bottom w:val="single" w:sz="4" w:space="0" w:color="000000"/>
              <w:right w:val="single" w:sz="4" w:space="0" w:color="000000"/>
            </w:tcBorders>
          </w:tcPr>
          <w:p w:rsidR="007A5E5D" w:rsidRPr="00726EED" w:rsidRDefault="007A5E5D" w:rsidP="00D25AF4">
            <w:pPr>
              <w:tabs>
                <w:tab w:val="left" w:pos="-868"/>
              </w:tabs>
              <w:spacing w:after="160" w:line="259" w:lineRule="auto"/>
              <w:ind w:left="0" w:firstLine="0"/>
              <w:jc w:val="left"/>
              <w:rPr>
                <w:color w:val="auto"/>
              </w:rPr>
            </w:pPr>
          </w:p>
        </w:tc>
      </w:tr>
      <w:tr w:rsidR="00726EED" w:rsidRPr="00726EED">
        <w:trPr>
          <w:trHeight w:val="288"/>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AA7514">
            <w:pPr>
              <w:tabs>
                <w:tab w:val="left" w:pos="-868"/>
                <w:tab w:val="center" w:pos="3541"/>
              </w:tabs>
              <w:spacing w:after="0" w:line="259" w:lineRule="auto"/>
              <w:ind w:left="27" w:firstLine="0"/>
              <w:jc w:val="left"/>
              <w:rPr>
                <w:color w:val="auto"/>
                <w:sz w:val="24"/>
              </w:rPr>
            </w:pPr>
            <w:r w:rsidRPr="00726EED">
              <w:rPr>
                <w:color w:val="auto"/>
                <w:sz w:val="24"/>
              </w:rPr>
              <w:t xml:space="preserve">1. Наименование дисциплины </w:t>
            </w:r>
            <w:r w:rsidRPr="00726EED">
              <w:rPr>
                <w:color w:val="auto"/>
                <w:sz w:val="24"/>
              </w:rPr>
              <w:tab/>
              <w:t xml:space="preserve"> </w:t>
            </w:r>
          </w:p>
        </w:tc>
        <w:tc>
          <w:tcPr>
            <w:tcW w:w="809" w:type="dxa"/>
            <w:tcBorders>
              <w:top w:val="single" w:sz="4" w:space="0" w:color="000000"/>
              <w:left w:val="single" w:sz="4" w:space="0" w:color="000000"/>
              <w:bottom w:val="single" w:sz="4" w:space="0" w:color="000000"/>
              <w:right w:val="single" w:sz="4" w:space="0" w:color="000000"/>
            </w:tcBorders>
          </w:tcPr>
          <w:p w:rsidR="007A5E5D" w:rsidRPr="00D71925" w:rsidRDefault="00D25AF4" w:rsidP="00D25AF4">
            <w:pPr>
              <w:tabs>
                <w:tab w:val="left" w:pos="-868"/>
              </w:tabs>
              <w:spacing w:after="0" w:line="259" w:lineRule="auto"/>
              <w:ind w:left="0" w:right="55" w:firstLine="0"/>
              <w:jc w:val="center"/>
              <w:rPr>
                <w:color w:val="auto"/>
              </w:rPr>
            </w:pPr>
            <w:r w:rsidRPr="00D71925">
              <w:rPr>
                <w:color w:val="auto"/>
                <w:sz w:val="24"/>
              </w:rPr>
              <w:t xml:space="preserve">4 </w:t>
            </w:r>
          </w:p>
        </w:tc>
      </w:tr>
      <w:tr w:rsidR="00726EED" w:rsidRPr="00726EED">
        <w:trPr>
          <w:trHeight w:val="845"/>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9" w:type="dxa"/>
            <w:tcBorders>
              <w:top w:val="single" w:sz="4" w:space="0" w:color="000000"/>
              <w:left w:val="single" w:sz="4" w:space="0" w:color="000000"/>
              <w:bottom w:val="single" w:sz="4" w:space="0" w:color="000000"/>
              <w:right w:val="single" w:sz="4" w:space="0" w:color="000000"/>
            </w:tcBorders>
          </w:tcPr>
          <w:p w:rsidR="007A5E5D" w:rsidRPr="00D71925" w:rsidRDefault="00D25AF4" w:rsidP="00D25AF4">
            <w:pPr>
              <w:tabs>
                <w:tab w:val="left" w:pos="-868"/>
              </w:tabs>
              <w:spacing w:after="0" w:line="259" w:lineRule="auto"/>
              <w:ind w:left="0" w:right="55" w:firstLine="0"/>
              <w:jc w:val="center"/>
              <w:rPr>
                <w:color w:val="auto"/>
              </w:rPr>
            </w:pPr>
            <w:r w:rsidRPr="00D71925">
              <w:rPr>
                <w:color w:val="auto"/>
                <w:sz w:val="24"/>
              </w:rPr>
              <w:t xml:space="preserve">4 </w:t>
            </w:r>
          </w:p>
        </w:tc>
      </w:tr>
      <w:tr w:rsidR="00726EED" w:rsidRPr="00726EED">
        <w:trPr>
          <w:trHeight w:val="288"/>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3. Место дисциплины в структуре образовательной программы </w:t>
            </w:r>
          </w:p>
        </w:tc>
        <w:tc>
          <w:tcPr>
            <w:tcW w:w="809" w:type="dxa"/>
            <w:tcBorders>
              <w:top w:val="single" w:sz="4" w:space="0" w:color="000000"/>
              <w:left w:val="single" w:sz="4" w:space="0" w:color="000000"/>
              <w:bottom w:val="single" w:sz="4" w:space="0" w:color="000000"/>
              <w:right w:val="single" w:sz="4" w:space="0" w:color="000000"/>
            </w:tcBorders>
          </w:tcPr>
          <w:p w:rsidR="007A5E5D" w:rsidRPr="00D71925" w:rsidRDefault="00D71925" w:rsidP="00D25AF4">
            <w:pPr>
              <w:tabs>
                <w:tab w:val="left" w:pos="-868"/>
              </w:tabs>
              <w:spacing w:after="0" w:line="259" w:lineRule="auto"/>
              <w:ind w:left="0" w:right="55" w:firstLine="0"/>
              <w:jc w:val="center"/>
              <w:rPr>
                <w:color w:val="auto"/>
              </w:rPr>
            </w:pPr>
            <w:r w:rsidRPr="00D71925">
              <w:rPr>
                <w:color w:val="auto"/>
                <w:sz w:val="24"/>
              </w:rPr>
              <w:t>7</w:t>
            </w:r>
            <w:r w:rsidR="00D25AF4" w:rsidRPr="00D71925">
              <w:rPr>
                <w:color w:val="auto"/>
                <w:sz w:val="24"/>
              </w:rPr>
              <w:t xml:space="preserve"> </w:t>
            </w:r>
          </w:p>
        </w:tc>
      </w:tr>
      <w:tr w:rsidR="00726EED" w:rsidRPr="00726EED">
        <w:trPr>
          <w:trHeight w:val="845"/>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9" w:type="dxa"/>
            <w:tcBorders>
              <w:top w:val="single" w:sz="4" w:space="0" w:color="000000"/>
              <w:left w:val="single" w:sz="4" w:space="0" w:color="000000"/>
              <w:bottom w:val="single" w:sz="4" w:space="0" w:color="000000"/>
              <w:right w:val="single" w:sz="4" w:space="0" w:color="000000"/>
            </w:tcBorders>
          </w:tcPr>
          <w:p w:rsidR="007A5E5D" w:rsidRPr="00D71925" w:rsidRDefault="00D71925" w:rsidP="00D25AF4">
            <w:pPr>
              <w:tabs>
                <w:tab w:val="left" w:pos="-868"/>
              </w:tabs>
              <w:spacing w:after="0" w:line="259" w:lineRule="auto"/>
              <w:ind w:left="0" w:right="55" w:firstLine="0"/>
              <w:jc w:val="center"/>
              <w:rPr>
                <w:color w:val="auto"/>
              </w:rPr>
            </w:pPr>
            <w:r w:rsidRPr="00D71925">
              <w:rPr>
                <w:color w:val="auto"/>
                <w:sz w:val="24"/>
              </w:rPr>
              <w:t>7</w:t>
            </w:r>
            <w:r w:rsidR="00D25AF4" w:rsidRPr="00D71925">
              <w:rPr>
                <w:color w:val="auto"/>
                <w:sz w:val="24"/>
              </w:rPr>
              <w:t xml:space="preserve"> </w:t>
            </w:r>
          </w:p>
        </w:tc>
      </w:tr>
      <w:tr w:rsidR="00726EED" w:rsidRPr="00726EED">
        <w:trPr>
          <w:trHeight w:val="845"/>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9" w:type="dxa"/>
            <w:tcBorders>
              <w:top w:val="single" w:sz="4" w:space="0" w:color="000000"/>
              <w:left w:val="single" w:sz="4" w:space="0" w:color="000000"/>
              <w:bottom w:val="single" w:sz="4" w:space="0" w:color="000000"/>
              <w:right w:val="single" w:sz="4" w:space="0" w:color="000000"/>
            </w:tcBorders>
          </w:tcPr>
          <w:p w:rsidR="007A5E5D" w:rsidRPr="007645CB" w:rsidRDefault="00D71925" w:rsidP="00D25AF4">
            <w:pPr>
              <w:tabs>
                <w:tab w:val="left" w:pos="-868"/>
              </w:tabs>
              <w:spacing w:after="0" w:line="259" w:lineRule="auto"/>
              <w:ind w:left="0" w:right="55" w:firstLine="0"/>
              <w:jc w:val="center"/>
              <w:rPr>
                <w:color w:val="auto"/>
                <w:highlight w:val="yellow"/>
              </w:rPr>
            </w:pPr>
            <w:r w:rsidRPr="00D71925">
              <w:rPr>
                <w:color w:val="auto"/>
                <w:sz w:val="24"/>
              </w:rPr>
              <w:t>8</w:t>
            </w:r>
            <w:r w:rsidR="00D25AF4" w:rsidRPr="007645CB">
              <w:rPr>
                <w:color w:val="auto"/>
                <w:sz w:val="24"/>
                <w:highlight w:val="yellow"/>
              </w:rPr>
              <w:t xml:space="preserve"> </w:t>
            </w:r>
          </w:p>
        </w:tc>
      </w:tr>
      <w:tr w:rsidR="00726EED" w:rsidRPr="00726EED">
        <w:trPr>
          <w:trHeight w:val="288"/>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5.1. Содержание дисциплины </w:t>
            </w:r>
          </w:p>
        </w:tc>
        <w:tc>
          <w:tcPr>
            <w:tcW w:w="809" w:type="dxa"/>
            <w:tcBorders>
              <w:top w:val="single" w:sz="4" w:space="0" w:color="000000"/>
              <w:left w:val="single" w:sz="4" w:space="0" w:color="000000"/>
              <w:bottom w:val="single" w:sz="4" w:space="0" w:color="000000"/>
              <w:right w:val="single" w:sz="4" w:space="0" w:color="000000"/>
            </w:tcBorders>
          </w:tcPr>
          <w:p w:rsidR="007A5E5D" w:rsidRPr="00D954E4" w:rsidRDefault="00D954E4" w:rsidP="00D25AF4">
            <w:pPr>
              <w:tabs>
                <w:tab w:val="left" w:pos="-868"/>
              </w:tabs>
              <w:spacing w:after="0" w:line="259" w:lineRule="auto"/>
              <w:ind w:left="0" w:right="55" w:firstLine="0"/>
              <w:jc w:val="center"/>
              <w:rPr>
                <w:color w:val="auto"/>
              </w:rPr>
            </w:pPr>
            <w:r w:rsidRPr="00D954E4">
              <w:rPr>
                <w:color w:val="auto"/>
                <w:sz w:val="24"/>
              </w:rPr>
              <w:t>8</w:t>
            </w:r>
            <w:r w:rsidR="00D25AF4" w:rsidRPr="00D954E4">
              <w:rPr>
                <w:color w:val="auto"/>
                <w:sz w:val="24"/>
              </w:rPr>
              <w:t xml:space="preserve"> </w:t>
            </w:r>
          </w:p>
        </w:tc>
      </w:tr>
      <w:tr w:rsidR="00726EED" w:rsidRPr="00726EED">
        <w:trPr>
          <w:trHeight w:val="289"/>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A3DB6">
            <w:pPr>
              <w:tabs>
                <w:tab w:val="left" w:pos="-868"/>
                <w:tab w:val="center" w:pos="3541"/>
              </w:tabs>
              <w:spacing w:after="0" w:line="259" w:lineRule="auto"/>
              <w:ind w:left="27" w:firstLine="0"/>
              <w:jc w:val="left"/>
              <w:rPr>
                <w:color w:val="auto"/>
                <w:sz w:val="24"/>
              </w:rPr>
            </w:pPr>
            <w:r w:rsidRPr="00726EED">
              <w:rPr>
                <w:color w:val="auto"/>
                <w:sz w:val="24"/>
              </w:rPr>
              <w:t>5.2. Учебно</w:t>
            </w:r>
            <w:r w:rsidR="006A3DB6">
              <w:rPr>
                <w:color w:val="auto"/>
                <w:sz w:val="24"/>
              </w:rPr>
              <w:t>–</w:t>
            </w:r>
            <w:r w:rsidRPr="00726EED">
              <w:rPr>
                <w:color w:val="auto"/>
                <w:sz w:val="24"/>
              </w:rPr>
              <w:t xml:space="preserve">тематический план </w:t>
            </w:r>
          </w:p>
        </w:tc>
        <w:tc>
          <w:tcPr>
            <w:tcW w:w="809" w:type="dxa"/>
            <w:tcBorders>
              <w:top w:val="single" w:sz="4" w:space="0" w:color="000000"/>
              <w:left w:val="single" w:sz="4" w:space="0" w:color="000000"/>
              <w:bottom w:val="single" w:sz="4" w:space="0" w:color="000000"/>
              <w:right w:val="single" w:sz="4" w:space="0" w:color="000000"/>
            </w:tcBorders>
          </w:tcPr>
          <w:p w:rsidR="007A5E5D" w:rsidRPr="00D954E4" w:rsidRDefault="00D954E4" w:rsidP="00D25AF4">
            <w:pPr>
              <w:tabs>
                <w:tab w:val="left" w:pos="-868"/>
              </w:tabs>
              <w:spacing w:after="0" w:line="259" w:lineRule="auto"/>
              <w:ind w:left="0" w:right="55" w:firstLine="0"/>
              <w:jc w:val="center"/>
              <w:rPr>
                <w:color w:val="auto"/>
              </w:rPr>
            </w:pPr>
            <w:r w:rsidRPr="00D954E4">
              <w:rPr>
                <w:color w:val="auto"/>
                <w:sz w:val="24"/>
              </w:rPr>
              <w:t>12</w:t>
            </w:r>
            <w:r w:rsidR="00D25AF4" w:rsidRPr="00D954E4">
              <w:rPr>
                <w:color w:val="auto"/>
                <w:sz w:val="24"/>
              </w:rPr>
              <w:t xml:space="preserve"> </w:t>
            </w:r>
          </w:p>
        </w:tc>
      </w:tr>
      <w:tr w:rsidR="00726EED" w:rsidRPr="00726EED">
        <w:trPr>
          <w:trHeight w:val="288"/>
        </w:trPr>
        <w:tc>
          <w:tcPr>
            <w:tcW w:w="8397" w:type="dxa"/>
            <w:tcBorders>
              <w:top w:val="single" w:sz="4" w:space="0" w:color="000000"/>
              <w:left w:val="single" w:sz="4" w:space="0" w:color="000000"/>
              <w:bottom w:val="single" w:sz="4" w:space="0" w:color="000000"/>
              <w:right w:val="single" w:sz="4" w:space="0" w:color="000000"/>
            </w:tcBorders>
          </w:tcPr>
          <w:p w:rsidR="007A5E5D" w:rsidRPr="00D954E4" w:rsidRDefault="00D25AF4" w:rsidP="00654AC2">
            <w:pPr>
              <w:tabs>
                <w:tab w:val="left" w:pos="-868"/>
                <w:tab w:val="center" w:pos="3541"/>
              </w:tabs>
              <w:spacing w:after="0" w:line="259" w:lineRule="auto"/>
              <w:ind w:left="27" w:firstLine="0"/>
              <w:jc w:val="left"/>
              <w:rPr>
                <w:color w:val="auto"/>
                <w:sz w:val="24"/>
              </w:rPr>
            </w:pPr>
            <w:r w:rsidRPr="00D954E4">
              <w:rPr>
                <w:color w:val="auto"/>
                <w:sz w:val="24"/>
              </w:rPr>
              <w:t xml:space="preserve">5.3. Содержание семинаров, практических занятий </w:t>
            </w:r>
          </w:p>
        </w:tc>
        <w:tc>
          <w:tcPr>
            <w:tcW w:w="809" w:type="dxa"/>
            <w:tcBorders>
              <w:top w:val="single" w:sz="4" w:space="0" w:color="000000"/>
              <w:left w:val="single" w:sz="4" w:space="0" w:color="000000"/>
              <w:bottom w:val="single" w:sz="4" w:space="0" w:color="000000"/>
              <w:right w:val="single" w:sz="4" w:space="0" w:color="000000"/>
            </w:tcBorders>
          </w:tcPr>
          <w:p w:rsidR="007A5E5D" w:rsidRPr="00D954E4" w:rsidRDefault="00D954E4" w:rsidP="00D25AF4">
            <w:pPr>
              <w:tabs>
                <w:tab w:val="left" w:pos="-868"/>
              </w:tabs>
              <w:spacing w:after="0" w:line="259" w:lineRule="auto"/>
              <w:ind w:left="0" w:right="55" w:firstLine="0"/>
              <w:jc w:val="center"/>
              <w:rPr>
                <w:color w:val="auto"/>
              </w:rPr>
            </w:pPr>
            <w:r w:rsidRPr="00D954E4">
              <w:rPr>
                <w:color w:val="auto"/>
                <w:sz w:val="24"/>
              </w:rPr>
              <w:t>13</w:t>
            </w:r>
            <w:r w:rsidR="00D25AF4" w:rsidRPr="00D954E4">
              <w:rPr>
                <w:color w:val="auto"/>
                <w:sz w:val="24"/>
              </w:rPr>
              <w:t xml:space="preserve"> </w:t>
            </w:r>
          </w:p>
        </w:tc>
      </w:tr>
      <w:tr w:rsidR="00726EED" w:rsidRPr="00726EED">
        <w:trPr>
          <w:trHeight w:val="566"/>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6. Перечень учебно-методического обеспечения для самостоятельной работы обучающихся по дисциплине </w:t>
            </w:r>
          </w:p>
        </w:tc>
        <w:tc>
          <w:tcPr>
            <w:tcW w:w="809" w:type="dxa"/>
            <w:tcBorders>
              <w:top w:val="single" w:sz="4" w:space="0" w:color="000000"/>
              <w:left w:val="single" w:sz="4" w:space="0" w:color="000000"/>
              <w:bottom w:val="single" w:sz="4" w:space="0" w:color="000000"/>
              <w:right w:val="single" w:sz="4" w:space="0" w:color="000000"/>
            </w:tcBorders>
          </w:tcPr>
          <w:p w:rsidR="007A5E5D" w:rsidRPr="00606D16" w:rsidRDefault="00D25AF4" w:rsidP="00606D16">
            <w:pPr>
              <w:tabs>
                <w:tab w:val="left" w:pos="-868"/>
              </w:tabs>
              <w:spacing w:after="0" w:line="259" w:lineRule="auto"/>
              <w:ind w:left="0" w:right="55" w:firstLine="0"/>
              <w:jc w:val="center"/>
              <w:rPr>
                <w:color w:val="auto"/>
              </w:rPr>
            </w:pPr>
            <w:r w:rsidRPr="00606D16">
              <w:rPr>
                <w:color w:val="auto"/>
                <w:sz w:val="24"/>
              </w:rPr>
              <w:t>1</w:t>
            </w:r>
            <w:r w:rsidR="00606D16" w:rsidRPr="00606D16">
              <w:rPr>
                <w:color w:val="auto"/>
                <w:sz w:val="24"/>
              </w:rPr>
              <w:t>8</w:t>
            </w:r>
            <w:r w:rsidRPr="00606D16">
              <w:rPr>
                <w:color w:val="auto"/>
                <w:sz w:val="24"/>
              </w:rPr>
              <w:t xml:space="preserve"> </w:t>
            </w:r>
          </w:p>
        </w:tc>
      </w:tr>
      <w:tr w:rsidR="00726EED" w:rsidRPr="00726EED">
        <w:trPr>
          <w:trHeight w:val="566"/>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9" w:type="dxa"/>
            <w:tcBorders>
              <w:top w:val="single" w:sz="4" w:space="0" w:color="000000"/>
              <w:left w:val="single" w:sz="4" w:space="0" w:color="000000"/>
              <w:bottom w:val="single" w:sz="4" w:space="0" w:color="000000"/>
              <w:right w:val="single" w:sz="4" w:space="0" w:color="000000"/>
            </w:tcBorders>
          </w:tcPr>
          <w:p w:rsidR="007A5E5D" w:rsidRPr="00606D16" w:rsidRDefault="00D25AF4" w:rsidP="00606D16">
            <w:pPr>
              <w:tabs>
                <w:tab w:val="left" w:pos="-868"/>
              </w:tabs>
              <w:spacing w:after="0" w:line="259" w:lineRule="auto"/>
              <w:ind w:left="0" w:right="55" w:firstLine="0"/>
              <w:jc w:val="center"/>
              <w:rPr>
                <w:color w:val="auto"/>
              </w:rPr>
            </w:pPr>
            <w:r w:rsidRPr="00606D16">
              <w:rPr>
                <w:color w:val="auto"/>
                <w:sz w:val="24"/>
              </w:rPr>
              <w:t>1</w:t>
            </w:r>
            <w:r w:rsidR="00606D16" w:rsidRPr="00606D16">
              <w:rPr>
                <w:color w:val="auto"/>
                <w:sz w:val="24"/>
              </w:rPr>
              <w:t>8</w:t>
            </w:r>
            <w:r w:rsidRPr="00606D16">
              <w:rPr>
                <w:color w:val="auto"/>
                <w:sz w:val="24"/>
              </w:rPr>
              <w:t xml:space="preserve"> </w:t>
            </w:r>
          </w:p>
        </w:tc>
      </w:tr>
      <w:tr w:rsidR="00726EED" w:rsidRPr="00726EED">
        <w:trPr>
          <w:trHeight w:val="288"/>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6.2. Перечень вопросов, заданий, тем для подготовки к текущему контролю  </w:t>
            </w:r>
          </w:p>
        </w:tc>
        <w:tc>
          <w:tcPr>
            <w:tcW w:w="809" w:type="dxa"/>
            <w:tcBorders>
              <w:top w:val="single" w:sz="4" w:space="0" w:color="000000"/>
              <w:left w:val="single" w:sz="4" w:space="0" w:color="000000"/>
              <w:bottom w:val="single" w:sz="4" w:space="0" w:color="000000"/>
              <w:right w:val="single" w:sz="4" w:space="0" w:color="000000"/>
            </w:tcBorders>
          </w:tcPr>
          <w:p w:rsidR="007A5E5D" w:rsidRPr="007645CB" w:rsidRDefault="002C7F33" w:rsidP="00D25AF4">
            <w:pPr>
              <w:tabs>
                <w:tab w:val="left" w:pos="-868"/>
              </w:tabs>
              <w:spacing w:after="0" w:line="259" w:lineRule="auto"/>
              <w:ind w:left="0" w:right="55" w:firstLine="0"/>
              <w:jc w:val="center"/>
              <w:rPr>
                <w:color w:val="auto"/>
                <w:highlight w:val="yellow"/>
              </w:rPr>
            </w:pPr>
            <w:r w:rsidRPr="002C7F33">
              <w:rPr>
                <w:color w:val="auto"/>
                <w:sz w:val="24"/>
              </w:rPr>
              <w:t>21</w:t>
            </w:r>
            <w:r w:rsidR="00D25AF4" w:rsidRPr="007645CB">
              <w:rPr>
                <w:color w:val="auto"/>
                <w:sz w:val="24"/>
                <w:highlight w:val="yellow"/>
              </w:rPr>
              <w:t xml:space="preserve"> </w:t>
            </w:r>
          </w:p>
        </w:tc>
      </w:tr>
      <w:tr w:rsidR="00726EED" w:rsidRPr="00726EED">
        <w:trPr>
          <w:trHeight w:val="566"/>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7. Фонд оценочных средств для проведения промежуточной аттестации обучающихся по дисциплине </w:t>
            </w:r>
          </w:p>
        </w:tc>
        <w:tc>
          <w:tcPr>
            <w:tcW w:w="809" w:type="dxa"/>
            <w:tcBorders>
              <w:top w:val="single" w:sz="4" w:space="0" w:color="000000"/>
              <w:left w:val="single" w:sz="4" w:space="0" w:color="000000"/>
              <w:bottom w:val="single" w:sz="4" w:space="0" w:color="000000"/>
              <w:right w:val="single" w:sz="4" w:space="0" w:color="000000"/>
            </w:tcBorders>
          </w:tcPr>
          <w:p w:rsidR="007A5E5D" w:rsidRPr="007645CB" w:rsidRDefault="00E428C9" w:rsidP="00D25AF4">
            <w:pPr>
              <w:tabs>
                <w:tab w:val="left" w:pos="-868"/>
              </w:tabs>
              <w:spacing w:after="0" w:line="259" w:lineRule="auto"/>
              <w:ind w:left="0" w:right="55" w:firstLine="0"/>
              <w:jc w:val="center"/>
              <w:rPr>
                <w:color w:val="auto"/>
                <w:highlight w:val="yellow"/>
              </w:rPr>
            </w:pPr>
            <w:r>
              <w:rPr>
                <w:color w:val="auto"/>
                <w:sz w:val="24"/>
              </w:rPr>
              <w:t>26</w:t>
            </w:r>
            <w:r w:rsidR="00D25AF4" w:rsidRPr="007645CB">
              <w:rPr>
                <w:color w:val="auto"/>
                <w:sz w:val="24"/>
                <w:highlight w:val="yellow"/>
              </w:rPr>
              <w:t xml:space="preserve"> </w:t>
            </w:r>
          </w:p>
        </w:tc>
      </w:tr>
      <w:tr w:rsidR="00726EED" w:rsidRPr="00726EED">
        <w:trPr>
          <w:trHeight w:val="566"/>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8. Перечень основной  и дополнительной учебной литературы, необходимой для освоения дисциплины </w:t>
            </w:r>
          </w:p>
        </w:tc>
        <w:tc>
          <w:tcPr>
            <w:tcW w:w="809" w:type="dxa"/>
            <w:tcBorders>
              <w:top w:val="single" w:sz="4" w:space="0" w:color="000000"/>
              <w:left w:val="single" w:sz="4" w:space="0" w:color="000000"/>
              <w:bottom w:val="single" w:sz="4" w:space="0" w:color="000000"/>
              <w:right w:val="single" w:sz="4" w:space="0" w:color="000000"/>
            </w:tcBorders>
          </w:tcPr>
          <w:p w:rsidR="007A5E5D" w:rsidRPr="00525E9F" w:rsidRDefault="00525E9F" w:rsidP="00C90AC6">
            <w:pPr>
              <w:tabs>
                <w:tab w:val="left" w:pos="-868"/>
              </w:tabs>
              <w:spacing w:after="0" w:line="259" w:lineRule="auto"/>
              <w:ind w:left="0" w:right="55" w:firstLine="0"/>
              <w:jc w:val="center"/>
              <w:rPr>
                <w:color w:val="auto"/>
              </w:rPr>
            </w:pPr>
            <w:r w:rsidRPr="00525E9F">
              <w:rPr>
                <w:color w:val="auto"/>
                <w:sz w:val="24"/>
              </w:rPr>
              <w:t>4</w:t>
            </w:r>
            <w:r w:rsidR="00C90AC6">
              <w:rPr>
                <w:color w:val="auto"/>
                <w:sz w:val="24"/>
              </w:rPr>
              <w:t>5</w:t>
            </w:r>
            <w:r w:rsidR="00D25AF4" w:rsidRPr="00525E9F">
              <w:rPr>
                <w:color w:val="auto"/>
                <w:sz w:val="24"/>
              </w:rPr>
              <w:t xml:space="preserve"> </w:t>
            </w:r>
          </w:p>
        </w:tc>
      </w:tr>
      <w:tr w:rsidR="00726EED" w:rsidRPr="00726EED">
        <w:trPr>
          <w:trHeight w:val="566"/>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429"/>
              </w:tabs>
              <w:spacing w:after="0" w:line="259" w:lineRule="auto"/>
              <w:ind w:left="27" w:firstLine="0"/>
              <w:jc w:val="left"/>
              <w:rPr>
                <w:color w:val="auto"/>
                <w:sz w:val="24"/>
              </w:rPr>
            </w:pPr>
            <w:r w:rsidRPr="00726EED">
              <w:rPr>
                <w:color w:val="auto"/>
                <w:sz w:val="24"/>
              </w:rPr>
              <w:t xml:space="preserve">9. </w:t>
            </w:r>
            <w:r w:rsidRPr="00726EED">
              <w:rPr>
                <w:color w:val="auto"/>
                <w:sz w:val="24"/>
              </w:rPr>
              <w:tab/>
              <w:t xml:space="preserve">Перечень </w:t>
            </w:r>
            <w:r w:rsidRPr="00726EED">
              <w:rPr>
                <w:color w:val="auto"/>
                <w:sz w:val="24"/>
              </w:rPr>
              <w:tab/>
              <w:t xml:space="preserve">ресурсов </w:t>
            </w:r>
            <w:r w:rsidRPr="00726EED">
              <w:rPr>
                <w:color w:val="auto"/>
                <w:sz w:val="24"/>
              </w:rPr>
              <w:tab/>
              <w:t xml:space="preserve">информационно-телекоммуникационной </w:t>
            </w:r>
            <w:r w:rsidRPr="00726EED">
              <w:rPr>
                <w:color w:val="auto"/>
                <w:sz w:val="24"/>
              </w:rPr>
              <w:tab/>
              <w:t xml:space="preserve">сети </w:t>
            </w:r>
          </w:p>
          <w:p w:rsidR="007A5E5D" w:rsidRPr="00654AC2" w:rsidRDefault="00D25AF4" w:rsidP="00654AC2">
            <w:pPr>
              <w:tabs>
                <w:tab w:val="left" w:pos="-868"/>
                <w:tab w:val="center" w:pos="429"/>
              </w:tabs>
              <w:spacing w:after="0" w:line="259" w:lineRule="auto"/>
              <w:ind w:left="27" w:firstLine="0"/>
              <w:jc w:val="left"/>
              <w:rPr>
                <w:color w:val="auto"/>
                <w:sz w:val="24"/>
              </w:rPr>
            </w:pPr>
            <w:r w:rsidRPr="00726EED">
              <w:rPr>
                <w:color w:val="auto"/>
                <w:sz w:val="24"/>
              </w:rPr>
              <w:t xml:space="preserve">«Интернет», необходимых для освоения дисциплины </w:t>
            </w:r>
          </w:p>
        </w:tc>
        <w:tc>
          <w:tcPr>
            <w:tcW w:w="809" w:type="dxa"/>
            <w:tcBorders>
              <w:top w:val="single" w:sz="4" w:space="0" w:color="000000"/>
              <w:left w:val="single" w:sz="4" w:space="0" w:color="000000"/>
              <w:bottom w:val="single" w:sz="4" w:space="0" w:color="000000"/>
              <w:right w:val="single" w:sz="4" w:space="0" w:color="000000"/>
            </w:tcBorders>
          </w:tcPr>
          <w:p w:rsidR="007A5E5D" w:rsidRPr="00525E9F" w:rsidRDefault="00525E9F" w:rsidP="00C90AC6">
            <w:pPr>
              <w:tabs>
                <w:tab w:val="left" w:pos="-868"/>
              </w:tabs>
              <w:spacing w:after="0" w:line="259" w:lineRule="auto"/>
              <w:ind w:left="0" w:right="55" w:firstLine="0"/>
              <w:jc w:val="center"/>
              <w:rPr>
                <w:color w:val="auto"/>
              </w:rPr>
            </w:pPr>
            <w:r w:rsidRPr="00525E9F">
              <w:rPr>
                <w:color w:val="auto"/>
                <w:sz w:val="24"/>
              </w:rPr>
              <w:t>4</w:t>
            </w:r>
            <w:r w:rsidR="00C90AC6">
              <w:rPr>
                <w:color w:val="auto"/>
                <w:sz w:val="24"/>
              </w:rPr>
              <w:t>7</w:t>
            </w:r>
            <w:r w:rsidR="00D25AF4" w:rsidRPr="00525E9F">
              <w:rPr>
                <w:color w:val="auto"/>
                <w:sz w:val="24"/>
              </w:rPr>
              <w:t xml:space="preserve"> </w:t>
            </w:r>
          </w:p>
        </w:tc>
      </w:tr>
      <w:tr w:rsidR="00726EED" w:rsidRPr="00726EED">
        <w:trPr>
          <w:trHeight w:val="288"/>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10. Методические указания для обучающихся по освоению дисциплины </w:t>
            </w:r>
          </w:p>
        </w:tc>
        <w:tc>
          <w:tcPr>
            <w:tcW w:w="809" w:type="dxa"/>
            <w:tcBorders>
              <w:top w:val="single" w:sz="4" w:space="0" w:color="000000"/>
              <w:left w:val="single" w:sz="4" w:space="0" w:color="000000"/>
              <w:bottom w:val="single" w:sz="4" w:space="0" w:color="000000"/>
              <w:right w:val="single" w:sz="4" w:space="0" w:color="000000"/>
            </w:tcBorders>
          </w:tcPr>
          <w:p w:rsidR="007A5E5D" w:rsidRPr="00525E9F" w:rsidRDefault="00525E9F" w:rsidP="00C90AC6">
            <w:pPr>
              <w:tabs>
                <w:tab w:val="left" w:pos="-868"/>
              </w:tabs>
              <w:spacing w:after="0" w:line="259" w:lineRule="auto"/>
              <w:ind w:left="0" w:right="55" w:firstLine="0"/>
              <w:jc w:val="center"/>
              <w:rPr>
                <w:color w:val="auto"/>
              </w:rPr>
            </w:pPr>
            <w:r w:rsidRPr="00525E9F">
              <w:rPr>
                <w:color w:val="auto"/>
                <w:sz w:val="24"/>
              </w:rPr>
              <w:t>4</w:t>
            </w:r>
            <w:r w:rsidR="00C90AC6">
              <w:rPr>
                <w:color w:val="auto"/>
                <w:sz w:val="24"/>
              </w:rPr>
              <w:t>8</w:t>
            </w:r>
            <w:r w:rsidR="00D25AF4" w:rsidRPr="00525E9F">
              <w:rPr>
                <w:color w:val="auto"/>
                <w:sz w:val="24"/>
              </w:rPr>
              <w:t xml:space="preserve"> </w:t>
            </w:r>
          </w:p>
        </w:tc>
      </w:tr>
      <w:tr w:rsidR="00726EED" w:rsidRPr="00726EED">
        <w:trPr>
          <w:trHeight w:val="1123"/>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9" w:type="dxa"/>
            <w:tcBorders>
              <w:top w:val="single" w:sz="4" w:space="0" w:color="000000"/>
              <w:left w:val="single" w:sz="4" w:space="0" w:color="000000"/>
              <w:bottom w:val="single" w:sz="4" w:space="0" w:color="000000"/>
              <w:right w:val="single" w:sz="4" w:space="0" w:color="000000"/>
            </w:tcBorders>
          </w:tcPr>
          <w:p w:rsidR="007A5E5D" w:rsidRPr="00525E9F" w:rsidRDefault="00C90AC6" w:rsidP="00D25AF4">
            <w:pPr>
              <w:tabs>
                <w:tab w:val="left" w:pos="-868"/>
              </w:tabs>
              <w:spacing w:after="0" w:line="259" w:lineRule="auto"/>
              <w:ind w:left="0" w:right="55" w:firstLine="0"/>
              <w:jc w:val="center"/>
              <w:rPr>
                <w:color w:val="auto"/>
              </w:rPr>
            </w:pPr>
            <w:r>
              <w:rPr>
                <w:color w:val="auto"/>
                <w:sz w:val="24"/>
              </w:rPr>
              <w:t>50</w:t>
            </w:r>
            <w:r w:rsidR="00D25AF4" w:rsidRPr="00525E9F">
              <w:rPr>
                <w:color w:val="auto"/>
                <w:sz w:val="24"/>
              </w:rPr>
              <w:t xml:space="preserve"> </w:t>
            </w:r>
          </w:p>
        </w:tc>
      </w:tr>
      <w:tr w:rsidR="00726EED" w:rsidRPr="00726EED">
        <w:trPr>
          <w:trHeight w:val="566"/>
        </w:trPr>
        <w:tc>
          <w:tcPr>
            <w:tcW w:w="8397" w:type="dxa"/>
            <w:tcBorders>
              <w:top w:val="single" w:sz="4" w:space="0" w:color="000000"/>
              <w:left w:val="single" w:sz="4" w:space="0" w:color="000000"/>
              <w:bottom w:val="single" w:sz="4" w:space="0" w:color="000000"/>
              <w:right w:val="single" w:sz="4" w:space="0" w:color="000000"/>
            </w:tcBorders>
          </w:tcPr>
          <w:p w:rsidR="007A5E5D" w:rsidRPr="00654AC2" w:rsidRDefault="00D25AF4" w:rsidP="00654AC2">
            <w:pPr>
              <w:tabs>
                <w:tab w:val="left" w:pos="-868"/>
                <w:tab w:val="center" w:pos="3541"/>
              </w:tabs>
              <w:spacing w:after="0" w:line="259" w:lineRule="auto"/>
              <w:ind w:left="27" w:firstLine="0"/>
              <w:jc w:val="left"/>
              <w:rPr>
                <w:color w:val="auto"/>
                <w:sz w:val="24"/>
              </w:rPr>
            </w:pPr>
            <w:r w:rsidRPr="00726EED">
              <w:rPr>
                <w:color w:val="auto"/>
                <w:sz w:val="24"/>
              </w:rPr>
              <w:t xml:space="preserve">12. Описание материально-технической базы, необходимой для осуществления образовательного процесса по дисциплине </w:t>
            </w:r>
          </w:p>
        </w:tc>
        <w:tc>
          <w:tcPr>
            <w:tcW w:w="809" w:type="dxa"/>
            <w:tcBorders>
              <w:top w:val="single" w:sz="4" w:space="0" w:color="000000"/>
              <w:left w:val="single" w:sz="4" w:space="0" w:color="000000"/>
              <w:bottom w:val="single" w:sz="4" w:space="0" w:color="000000"/>
              <w:right w:val="single" w:sz="4" w:space="0" w:color="000000"/>
            </w:tcBorders>
          </w:tcPr>
          <w:p w:rsidR="007A5E5D" w:rsidRPr="00525E9F" w:rsidRDefault="00C90AC6" w:rsidP="00940D40">
            <w:pPr>
              <w:tabs>
                <w:tab w:val="left" w:pos="-868"/>
              </w:tabs>
              <w:spacing w:after="0" w:line="259" w:lineRule="auto"/>
              <w:ind w:left="0" w:right="55" w:firstLine="0"/>
              <w:jc w:val="center"/>
              <w:rPr>
                <w:color w:val="auto"/>
              </w:rPr>
            </w:pPr>
            <w:r>
              <w:rPr>
                <w:color w:val="auto"/>
                <w:sz w:val="24"/>
              </w:rPr>
              <w:t>51</w:t>
            </w:r>
          </w:p>
        </w:tc>
      </w:tr>
    </w:tbl>
    <w:p w:rsidR="007A5E5D" w:rsidRPr="00726EED" w:rsidRDefault="00D25AF4" w:rsidP="00D25AF4">
      <w:pPr>
        <w:tabs>
          <w:tab w:val="left" w:pos="-868"/>
        </w:tabs>
        <w:spacing w:after="340" w:line="259" w:lineRule="auto"/>
        <w:ind w:left="0" w:right="8968" w:firstLine="0"/>
        <w:jc w:val="right"/>
        <w:rPr>
          <w:b/>
          <w:color w:val="auto"/>
        </w:rPr>
      </w:pPr>
      <w:r w:rsidRPr="00726EED">
        <w:rPr>
          <w:b/>
          <w:color w:val="auto"/>
        </w:rPr>
        <w:t xml:space="preserve"> </w:t>
      </w:r>
    </w:p>
    <w:p w:rsidR="00C644D9" w:rsidRDefault="00C644D9" w:rsidP="00D25AF4">
      <w:pPr>
        <w:tabs>
          <w:tab w:val="left" w:pos="-868"/>
        </w:tabs>
        <w:spacing w:after="340" w:line="259" w:lineRule="auto"/>
        <w:ind w:left="0" w:right="8968" w:firstLine="0"/>
        <w:jc w:val="right"/>
        <w:rPr>
          <w:b/>
          <w:color w:val="auto"/>
        </w:rPr>
      </w:pPr>
    </w:p>
    <w:p w:rsidR="0096327A" w:rsidRPr="00726EED" w:rsidRDefault="0096327A" w:rsidP="00D25AF4">
      <w:pPr>
        <w:tabs>
          <w:tab w:val="left" w:pos="-868"/>
        </w:tabs>
        <w:spacing w:after="340" w:line="259" w:lineRule="auto"/>
        <w:ind w:left="0" w:right="8968" w:firstLine="0"/>
        <w:jc w:val="right"/>
        <w:rPr>
          <w:b/>
          <w:color w:val="auto"/>
        </w:rPr>
      </w:pPr>
    </w:p>
    <w:p w:rsidR="00C644D9" w:rsidRDefault="00C644D9" w:rsidP="00D25AF4">
      <w:pPr>
        <w:tabs>
          <w:tab w:val="left" w:pos="-868"/>
        </w:tabs>
        <w:spacing w:after="340" w:line="259" w:lineRule="auto"/>
        <w:ind w:left="0" w:right="8968" w:firstLine="0"/>
        <w:jc w:val="right"/>
        <w:rPr>
          <w:b/>
          <w:color w:val="auto"/>
        </w:rPr>
      </w:pPr>
    </w:p>
    <w:p w:rsidR="00532E56" w:rsidRPr="00726EED" w:rsidRDefault="00532E56" w:rsidP="00D25AF4">
      <w:pPr>
        <w:tabs>
          <w:tab w:val="left" w:pos="-868"/>
        </w:tabs>
        <w:spacing w:after="340" w:line="259" w:lineRule="auto"/>
        <w:ind w:left="0" w:right="8968" w:firstLine="0"/>
        <w:jc w:val="right"/>
        <w:rPr>
          <w:b/>
          <w:color w:val="auto"/>
        </w:rPr>
      </w:pPr>
    </w:p>
    <w:p w:rsidR="007A5E5D" w:rsidRPr="00A534A1" w:rsidRDefault="00D25AF4" w:rsidP="00532E56">
      <w:pPr>
        <w:tabs>
          <w:tab w:val="left" w:pos="-868"/>
          <w:tab w:val="center" w:pos="2973"/>
          <w:tab w:val="center" w:pos="5210"/>
        </w:tabs>
        <w:spacing w:after="0" w:line="360" w:lineRule="auto"/>
        <w:ind w:left="0" w:right="329" w:firstLine="0"/>
        <w:jc w:val="left"/>
        <w:rPr>
          <w:color w:val="auto"/>
        </w:rPr>
      </w:pPr>
      <w:r w:rsidRPr="00726EED">
        <w:rPr>
          <w:rFonts w:ascii="Calibri" w:eastAsia="Calibri" w:hAnsi="Calibri" w:cs="Calibri"/>
          <w:color w:val="auto"/>
          <w:sz w:val="22"/>
        </w:rPr>
        <w:lastRenderedPageBreak/>
        <w:tab/>
      </w:r>
      <w:r w:rsidRPr="00A534A1">
        <w:rPr>
          <w:b/>
          <w:color w:val="auto"/>
        </w:rPr>
        <w:t>1.</w:t>
      </w:r>
      <w:r w:rsidRPr="00A534A1">
        <w:rPr>
          <w:rFonts w:ascii="Arial" w:eastAsia="Arial" w:hAnsi="Arial" w:cs="Arial"/>
          <w:b/>
          <w:color w:val="auto"/>
        </w:rPr>
        <w:t xml:space="preserve"> </w:t>
      </w:r>
      <w:r w:rsidRPr="00A534A1">
        <w:rPr>
          <w:rFonts w:ascii="Arial" w:eastAsia="Arial" w:hAnsi="Arial" w:cs="Arial"/>
          <w:b/>
          <w:color w:val="auto"/>
        </w:rPr>
        <w:tab/>
      </w:r>
      <w:r w:rsidRPr="00A534A1">
        <w:rPr>
          <w:b/>
          <w:color w:val="auto"/>
        </w:rPr>
        <w:t xml:space="preserve">Наименование дисциплины: </w:t>
      </w:r>
    </w:p>
    <w:p w:rsidR="007A5E5D" w:rsidRPr="00A534A1" w:rsidRDefault="00D25AF4" w:rsidP="000F427E">
      <w:pPr>
        <w:tabs>
          <w:tab w:val="left" w:pos="-868"/>
        </w:tabs>
        <w:spacing w:after="0" w:line="360" w:lineRule="auto"/>
        <w:ind w:left="0" w:right="329" w:firstLine="709"/>
        <w:rPr>
          <w:color w:val="auto"/>
        </w:rPr>
      </w:pPr>
      <w:r w:rsidRPr="00A534A1">
        <w:rPr>
          <w:color w:val="auto"/>
        </w:rPr>
        <w:t xml:space="preserve">«Основы бизнеса» </w:t>
      </w:r>
    </w:p>
    <w:p w:rsidR="007A5E5D" w:rsidRPr="00A534A1" w:rsidRDefault="00D25AF4" w:rsidP="00532E56">
      <w:pPr>
        <w:tabs>
          <w:tab w:val="left" w:pos="-868"/>
        </w:tabs>
        <w:spacing w:after="0" w:line="360" w:lineRule="auto"/>
        <w:ind w:left="0" w:right="329" w:firstLine="720"/>
        <w:rPr>
          <w:color w:val="auto"/>
        </w:rPr>
      </w:pPr>
      <w:r w:rsidRPr="000F427E">
        <w:rPr>
          <w:b/>
          <w:color w:val="auto"/>
        </w:rPr>
        <w:t>Цель изучения дисциплины «Основы бизнеса»</w:t>
      </w:r>
      <w:r w:rsidRPr="00A534A1">
        <w:rPr>
          <w:color w:val="auto"/>
        </w:rPr>
        <w:t xml:space="preserve"> – формирование у студентов целостного представления о бизнесе как процессе от появления бизнес-идеи до ее реализации</w:t>
      </w:r>
      <w:r w:rsidR="004F2358" w:rsidRPr="00A534A1">
        <w:rPr>
          <w:color w:val="auto"/>
        </w:rPr>
        <w:t xml:space="preserve">. </w:t>
      </w:r>
    </w:p>
    <w:p w:rsidR="007A5E5D" w:rsidRPr="000F427E" w:rsidRDefault="00D25AF4" w:rsidP="00162F83">
      <w:pPr>
        <w:tabs>
          <w:tab w:val="left" w:pos="-868"/>
        </w:tabs>
        <w:spacing w:after="0" w:line="360" w:lineRule="auto"/>
        <w:ind w:left="0" w:right="329" w:firstLine="709"/>
        <w:rPr>
          <w:b/>
          <w:color w:val="auto"/>
        </w:rPr>
      </w:pPr>
      <w:r w:rsidRPr="000F427E">
        <w:rPr>
          <w:b/>
          <w:color w:val="auto"/>
        </w:rPr>
        <w:t xml:space="preserve">Задачи дисциплины: </w:t>
      </w:r>
    </w:p>
    <w:p w:rsidR="007A5E5D" w:rsidRPr="00A534A1" w:rsidRDefault="00D25AF4" w:rsidP="00532E56">
      <w:pPr>
        <w:numPr>
          <w:ilvl w:val="0"/>
          <w:numId w:val="1"/>
        </w:numPr>
        <w:tabs>
          <w:tab w:val="left" w:pos="-868"/>
        </w:tabs>
        <w:spacing w:after="0" w:line="360" w:lineRule="auto"/>
        <w:ind w:left="0" w:right="329" w:firstLine="567"/>
        <w:rPr>
          <w:color w:val="auto"/>
        </w:rPr>
      </w:pPr>
      <w:r w:rsidRPr="00A534A1">
        <w:rPr>
          <w:color w:val="auto"/>
        </w:rPr>
        <w:t xml:space="preserve">теоретическое освоение основных элементов бизнеса; </w:t>
      </w:r>
    </w:p>
    <w:p w:rsidR="007A5E5D" w:rsidRPr="00A534A1" w:rsidRDefault="00D25AF4" w:rsidP="00532E56">
      <w:pPr>
        <w:numPr>
          <w:ilvl w:val="0"/>
          <w:numId w:val="1"/>
        </w:numPr>
        <w:tabs>
          <w:tab w:val="left" w:pos="-868"/>
        </w:tabs>
        <w:spacing w:after="0" w:line="360" w:lineRule="auto"/>
        <w:ind w:left="0" w:right="329" w:firstLine="567"/>
        <w:rPr>
          <w:color w:val="auto"/>
        </w:rPr>
      </w:pPr>
      <w:r w:rsidRPr="00A534A1">
        <w:rPr>
          <w:color w:val="auto"/>
        </w:rPr>
        <w:t xml:space="preserve">приобретение практических навыков по организации бизнеса; </w:t>
      </w:r>
    </w:p>
    <w:p w:rsidR="007A5E5D" w:rsidRPr="00A534A1" w:rsidRDefault="00D25AF4" w:rsidP="00532E56">
      <w:pPr>
        <w:numPr>
          <w:ilvl w:val="0"/>
          <w:numId w:val="1"/>
        </w:numPr>
        <w:tabs>
          <w:tab w:val="left" w:pos="-868"/>
        </w:tabs>
        <w:spacing w:after="0" w:line="360" w:lineRule="auto"/>
        <w:ind w:left="0" w:right="329" w:firstLine="567"/>
        <w:rPr>
          <w:color w:val="auto"/>
        </w:rPr>
      </w:pPr>
      <w:r w:rsidRPr="00A534A1">
        <w:rPr>
          <w:color w:val="auto"/>
        </w:rPr>
        <w:t xml:space="preserve">формирование понимания содержания и сущности основных функциональных блоков бизнеса; </w:t>
      </w:r>
    </w:p>
    <w:p w:rsidR="007A5E5D" w:rsidRPr="00A534A1" w:rsidRDefault="00D25AF4" w:rsidP="00532E56">
      <w:pPr>
        <w:numPr>
          <w:ilvl w:val="0"/>
          <w:numId w:val="1"/>
        </w:numPr>
        <w:tabs>
          <w:tab w:val="left" w:pos="-868"/>
        </w:tabs>
        <w:spacing w:after="0" w:line="360" w:lineRule="auto"/>
        <w:ind w:left="0" w:right="329" w:firstLine="567"/>
        <w:rPr>
          <w:color w:val="auto"/>
        </w:rPr>
      </w:pPr>
      <w:r w:rsidRPr="00A534A1">
        <w:rPr>
          <w:color w:val="auto"/>
        </w:rPr>
        <w:t xml:space="preserve">решение проблем, связанных с оценкой внешней среды и внутреннего состояния бизнеса, определения направлений развития бизнеса и разработкой соответствующих планов; </w:t>
      </w:r>
    </w:p>
    <w:p w:rsidR="007A5E5D" w:rsidRPr="00A534A1" w:rsidRDefault="00D25AF4" w:rsidP="00532E56">
      <w:pPr>
        <w:numPr>
          <w:ilvl w:val="0"/>
          <w:numId w:val="1"/>
        </w:numPr>
        <w:tabs>
          <w:tab w:val="left" w:pos="-868"/>
        </w:tabs>
        <w:spacing w:after="0" w:line="360" w:lineRule="auto"/>
        <w:ind w:left="0" w:right="329" w:firstLine="567"/>
        <w:rPr>
          <w:color w:val="auto"/>
        </w:rPr>
      </w:pPr>
      <w:r w:rsidRPr="00A534A1">
        <w:rPr>
          <w:color w:val="auto"/>
        </w:rPr>
        <w:t xml:space="preserve">формирование понимания современных проблем эффективности бизнеса. </w:t>
      </w:r>
    </w:p>
    <w:p w:rsidR="009713B7" w:rsidRDefault="009713B7" w:rsidP="00A32904">
      <w:pPr>
        <w:tabs>
          <w:tab w:val="left" w:pos="-868"/>
        </w:tabs>
        <w:spacing w:line="269" w:lineRule="auto"/>
        <w:ind w:left="224" w:right="379"/>
        <w:rPr>
          <w:b/>
          <w:color w:val="auto"/>
        </w:rPr>
      </w:pPr>
      <w:r w:rsidRPr="00726EED">
        <w:rPr>
          <w:b/>
          <w:color w:val="auto"/>
        </w:rPr>
        <w:t xml:space="preserve">2. </w:t>
      </w:r>
      <w:r w:rsidR="00AE612D" w:rsidRPr="00AE612D">
        <w:rPr>
          <w:b/>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E612D" w:rsidRPr="003D7429" w:rsidRDefault="003D7429" w:rsidP="003D7429">
      <w:pPr>
        <w:tabs>
          <w:tab w:val="left" w:pos="-868"/>
        </w:tabs>
        <w:spacing w:line="269" w:lineRule="auto"/>
        <w:ind w:left="224" w:right="379"/>
        <w:jc w:val="right"/>
        <w:rPr>
          <w:color w:val="auto"/>
          <w:sz w:val="24"/>
          <w:szCs w:val="24"/>
        </w:rPr>
      </w:pPr>
      <w:r>
        <w:rPr>
          <w:color w:val="auto"/>
          <w:sz w:val="24"/>
          <w:szCs w:val="24"/>
        </w:rPr>
        <w:t>Таблица 1</w:t>
      </w:r>
    </w:p>
    <w:tbl>
      <w:tblPr>
        <w:tblStyle w:val="TableGrid"/>
        <w:tblW w:w="9752" w:type="dxa"/>
        <w:tblInd w:w="-5" w:type="dxa"/>
        <w:tblCellMar>
          <w:top w:w="17" w:type="dxa"/>
          <w:left w:w="108" w:type="dxa"/>
          <w:right w:w="72" w:type="dxa"/>
        </w:tblCellMar>
        <w:tblLook w:val="04A0" w:firstRow="1" w:lastRow="0" w:firstColumn="1" w:lastColumn="0" w:noHBand="0" w:noVBand="1"/>
      </w:tblPr>
      <w:tblGrid>
        <w:gridCol w:w="993"/>
        <w:gridCol w:w="2268"/>
        <w:gridCol w:w="3260"/>
        <w:gridCol w:w="3231"/>
      </w:tblGrid>
      <w:tr w:rsidR="00726EED" w:rsidRPr="009715C8" w:rsidTr="00A534A1">
        <w:trPr>
          <w:trHeight w:val="1076"/>
        </w:trPr>
        <w:tc>
          <w:tcPr>
            <w:tcW w:w="993" w:type="dxa"/>
            <w:tcBorders>
              <w:top w:val="single" w:sz="4" w:space="0" w:color="000000"/>
              <w:left w:val="single" w:sz="4" w:space="0" w:color="000000"/>
              <w:bottom w:val="single" w:sz="4" w:space="0" w:color="000000"/>
              <w:right w:val="single" w:sz="4" w:space="0" w:color="000000"/>
            </w:tcBorders>
          </w:tcPr>
          <w:p w:rsidR="009713B7" w:rsidRPr="00782616" w:rsidRDefault="009713B7" w:rsidP="00726EED">
            <w:pPr>
              <w:tabs>
                <w:tab w:val="left" w:pos="-868"/>
              </w:tabs>
              <w:spacing w:after="0" w:line="259" w:lineRule="auto"/>
              <w:ind w:left="-12" w:firstLine="8"/>
              <w:jc w:val="center"/>
              <w:rPr>
                <w:color w:val="auto"/>
              </w:rPr>
            </w:pPr>
            <w:r w:rsidRPr="00782616">
              <w:rPr>
                <w:color w:val="auto"/>
                <w:sz w:val="24"/>
              </w:rPr>
              <w:t>Код компе тенции</w:t>
            </w:r>
          </w:p>
        </w:tc>
        <w:tc>
          <w:tcPr>
            <w:tcW w:w="2268" w:type="dxa"/>
            <w:tcBorders>
              <w:top w:val="single" w:sz="4" w:space="0" w:color="000000"/>
              <w:left w:val="single" w:sz="4" w:space="0" w:color="000000"/>
              <w:bottom w:val="single" w:sz="4" w:space="0" w:color="000000"/>
              <w:right w:val="single" w:sz="4" w:space="0" w:color="000000"/>
            </w:tcBorders>
          </w:tcPr>
          <w:p w:rsidR="009713B7" w:rsidRPr="00782616" w:rsidRDefault="009713B7" w:rsidP="00726EED">
            <w:pPr>
              <w:tabs>
                <w:tab w:val="left" w:pos="-868"/>
              </w:tabs>
              <w:spacing w:after="45" w:line="240" w:lineRule="auto"/>
              <w:ind w:left="0" w:firstLine="0"/>
              <w:jc w:val="center"/>
              <w:rPr>
                <w:color w:val="auto"/>
              </w:rPr>
            </w:pPr>
            <w:r w:rsidRPr="00782616">
              <w:rPr>
                <w:color w:val="auto"/>
                <w:sz w:val="24"/>
              </w:rPr>
              <w:t>Наименование</w:t>
            </w:r>
          </w:p>
          <w:p w:rsidR="009713B7" w:rsidRPr="00782616" w:rsidRDefault="009713B7" w:rsidP="00726EED">
            <w:pPr>
              <w:tabs>
                <w:tab w:val="left" w:pos="-868"/>
              </w:tabs>
              <w:spacing w:after="0" w:line="259" w:lineRule="auto"/>
              <w:ind w:left="65" w:firstLine="0"/>
              <w:jc w:val="center"/>
              <w:rPr>
                <w:color w:val="auto"/>
              </w:rPr>
            </w:pPr>
            <w:r w:rsidRPr="00782616">
              <w:rPr>
                <w:color w:val="auto"/>
                <w:sz w:val="24"/>
              </w:rPr>
              <w:t>компетенции</w:t>
            </w:r>
          </w:p>
        </w:tc>
        <w:tc>
          <w:tcPr>
            <w:tcW w:w="3260" w:type="dxa"/>
            <w:tcBorders>
              <w:top w:val="single" w:sz="4" w:space="0" w:color="000000"/>
              <w:left w:val="single" w:sz="4" w:space="0" w:color="000000"/>
              <w:bottom w:val="single" w:sz="4" w:space="0" w:color="000000"/>
              <w:right w:val="single" w:sz="4" w:space="0" w:color="000000"/>
            </w:tcBorders>
          </w:tcPr>
          <w:p w:rsidR="009713B7" w:rsidRPr="00782616" w:rsidRDefault="009713B7" w:rsidP="00726EED">
            <w:pPr>
              <w:tabs>
                <w:tab w:val="left" w:pos="-868"/>
              </w:tabs>
              <w:spacing w:after="0" w:line="259" w:lineRule="auto"/>
              <w:ind w:left="0" w:firstLine="0"/>
              <w:jc w:val="center"/>
              <w:rPr>
                <w:color w:val="auto"/>
              </w:rPr>
            </w:pPr>
            <w:r w:rsidRPr="00782616">
              <w:rPr>
                <w:color w:val="auto"/>
                <w:sz w:val="24"/>
              </w:rPr>
              <w:t>Индикаторы достижения компетенции</w:t>
            </w:r>
          </w:p>
        </w:tc>
        <w:tc>
          <w:tcPr>
            <w:tcW w:w="3231" w:type="dxa"/>
            <w:tcBorders>
              <w:top w:val="single" w:sz="4" w:space="0" w:color="000000"/>
              <w:left w:val="single" w:sz="4" w:space="0" w:color="000000"/>
              <w:bottom w:val="single" w:sz="4" w:space="0" w:color="000000"/>
              <w:right w:val="single" w:sz="4" w:space="0" w:color="000000"/>
            </w:tcBorders>
          </w:tcPr>
          <w:p w:rsidR="009713B7" w:rsidRPr="00782616" w:rsidRDefault="009713B7" w:rsidP="00726EED">
            <w:pPr>
              <w:tabs>
                <w:tab w:val="left" w:pos="-868"/>
              </w:tabs>
              <w:spacing w:after="0" w:line="259" w:lineRule="auto"/>
              <w:ind w:left="94" w:firstLine="0"/>
              <w:jc w:val="center"/>
              <w:rPr>
                <w:color w:val="auto"/>
              </w:rPr>
            </w:pPr>
            <w:r w:rsidRPr="00782616">
              <w:rPr>
                <w:color w:val="auto"/>
                <w:sz w:val="24"/>
              </w:rPr>
              <w:t>Результаты обучения, соотнесенные с компетенциями</w:t>
            </w:r>
          </w:p>
        </w:tc>
      </w:tr>
      <w:tr w:rsidR="00726EED" w:rsidRPr="009715C8" w:rsidTr="00162F83">
        <w:trPr>
          <w:trHeight w:val="824"/>
        </w:trPr>
        <w:tc>
          <w:tcPr>
            <w:tcW w:w="993" w:type="dxa"/>
            <w:tcBorders>
              <w:top w:val="single" w:sz="4" w:space="0" w:color="000000"/>
              <w:left w:val="single" w:sz="4" w:space="0" w:color="000000"/>
              <w:bottom w:val="single" w:sz="4" w:space="0" w:color="000000"/>
              <w:right w:val="single" w:sz="4" w:space="0" w:color="000000"/>
            </w:tcBorders>
          </w:tcPr>
          <w:p w:rsidR="009713B7" w:rsidRPr="00656858" w:rsidRDefault="009713B7" w:rsidP="00726EED">
            <w:pPr>
              <w:tabs>
                <w:tab w:val="left" w:pos="-868"/>
              </w:tabs>
              <w:spacing w:after="0" w:line="259" w:lineRule="auto"/>
              <w:ind w:left="0" w:firstLine="0"/>
              <w:jc w:val="left"/>
              <w:rPr>
                <w:b/>
                <w:color w:val="auto"/>
              </w:rPr>
            </w:pPr>
            <w:r w:rsidRPr="00656858">
              <w:rPr>
                <w:b/>
                <w:color w:val="auto"/>
                <w:sz w:val="24"/>
              </w:rPr>
              <w:t>УК-1</w:t>
            </w:r>
            <w:r w:rsidR="00ED778D" w:rsidRPr="00656858">
              <w:rPr>
                <w:b/>
                <w:color w:val="auto"/>
                <w:sz w:val="24"/>
              </w:rPr>
              <w:t>1</w:t>
            </w:r>
            <w:r w:rsidRPr="00656858">
              <w:rPr>
                <w:b/>
                <w:color w:val="auto"/>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713B7" w:rsidRPr="00782616" w:rsidRDefault="00AF5A74" w:rsidP="00162F83">
            <w:pPr>
              <w:spacing w:after="0" w:line="240" w:lineRule="auto"/>
              <w:ind w:left="0" w:firstLine="0"/>
              <w:rPr>
                <w:iCs/>
                <w:color w:val="auto"/>
                <w:sz w:val="24"/>
                <w:szCs w:val="24"/>
              </w:rPr>
            </w:pPr>
            <w:r w:rsidRPr="00782616">
              <w:rPr>
                <w:rFonts w:eastAsiaTheme="minorHAnsi"/>
                <w:color w:val="auto"/>
                <w:sz w:val="24"/>
                <w:szCs w:val="24"/>
                <w:lang w:eastAsia="en-US"/>
              </w:rPr>
              <w:t xml:space="preserve">Способность к постановке целей и задач исследований, выбору </w:t>
            </w:r>
            <w:r w:rsidR="00162F83">
              <w:rPr>
                <w:rFonts w:eastAsiaTheme="minorHAnsi"/>
                <w:color w:val="auto"/>
                <w:sz w:val="24"/>
                <w:szCs w:val="24"/>
                <w:lang w:eastAsia="en-US"/>
              </w:rPr>
              <w:t>о</w:t>
            </w:r>
            <w:r w:rsidRPr="00782616">
              <w:rPr>
                <w:rFonts w:eastAsiaTheme="minorHAnsi"/>
                <w:color w:val="auto"/>
                <w:sz w:val="24"/>
                <w:szCs w:val="24"/>
                <w:lang w:eastAsia="en-US"/>
              </w:rPr>
              <w:t>птимальных</w:t>
            </w:r>
            <w:r w:rsidR="00162F83">
              <w:rPr>
                <w:rFonts w:eastAsiaTheme="minorHAnsi"/>
                <w:color w:val="auto"/>
                <w:sz w:val="24"/>
                <w:szCs w:val="24"/>
                <w:lang w:eastAsia="en-US"/>
              </w:rPr>
              <w:t xml:space="preserve"> </w:t>
            </w:r>
            <w:r w:rsidRPr="00782616">
              <w:rPr>
                <w:rFonts w:eastAsiaTheme="minorHAnsi"/>
                <w:color w:val="auto"/>
                <w:sz w:val="24"/>
                <w:szCs w:val="24"/>
                <w:lang w:eastAsia="en-US"/>
              </w:rPr>
              <w:t>путей и методов их достижения</w:t>
            </w:r>
            <w:r w:rsidR="00051E7D">
              <w:rPr>
                <w:rFonts w:eastAsiaTheme="minorHAnsi"/>
                <w:color w:val="auto"/>
                <w:sz w:val="24"/>
                <w:szCs w:val="24"/>
                <w:lang w:eastAsia="en-US"/>
              </w:rPr>
              <w:t>.</w:t>
            </w:r>
          </w:p>
        </w:tc>
        <w:tc>
          <w:tcPr>
            <w:tcW w:w="3260" w:type="dxa"/>
            <w:tcBorders>
              <w:top w:val="single" w:sz="4" w:space="0" w:color="000000"/>
              <w:left w:val="single" w:sz="4" w:space="0" w:color="000000"/>
              <w:bottom w:val="single" w:sz="4" w:space="0" w:color="000000"/>
              <w:right w:val="single" w:sz="4" w:space="0" w:color="000000"/>
            </w:tcBorders>
          </w:tcPr>
          <w:p w:rsidR="00D72075" w:rsidRPr="00782616" w:rsidRDefault="00D72075" w:rsidP="00D72075">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Индикатор 1.</w:t>
            </w:r>
            <w:r w:rsidRPr="00782616">
              <w:rPr>
                <w:rFonts w:eastAsiaTheme="minorHAnsi"/>
                <w:color w:val="auto"/>
                <w:sz w:val="24"/>
                <w:szCs w:val="24"/>
                <w:lang w:eastAsia="en-US"/>
              </w:rPr>
              <w:t xml:space="preserve"> </w:t>
            </w:r>
          </w:p>
          <w:p w:rsidR="009713B7" w:rsidRPr="00782616" w:rsidRDefault="00CC1FCE" w:rsidP="00D72075">
            <w:pPr>
              <w:spacing w:after="0" w:line="240" w:lineRule="auto"/>
              <w:ind w:left="0" w:firstLine="0"/>
              <w:rPr>
                <w:rFonts w:eastAsiaTheme="minorHAnsi"/>
                <w:color w:val="auto"/>
                <w:sz w:val="24"/>
                <w:szCs w:val="24"/>
                <w:lang w:eastAsia="en-US"/>
              </w:rPr>
            </w:pPr>
            <w:r w:rsidRPr="00782616">
              <w:rPr>
                <w:rFonts w:eastAsiaTheme="minorHAnsi"/>
                <w:color w:val="auto"/>
                <w:sz w:val="24"/>
                <w:szCs w:val="24"/>
                <w:lang w:eastAsia="en-US"/>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3E37D1" w:rsidRPr="00782616" w:rsidRDefault="003E37D1" w:rsidP="00D72075">
            <w:pPr>
              <w:spacing w:after="0" w:line="240" w:lineRule="auto"/>
              <w:ind w:left="0" w:firstLine="0"/>
              <w:rPr>
                <w:rFonts w:eastAsiaTheme="minorHAnsi"/>
                <w:color w:val="auto"/>
                <w:sz w:val="24"/>
                <w:szCs w:val="24"/>
                <w:lang w:eastAsia="en-US"/>
              </w:rPr>
            </w:pPr>
          </w:p>
          <w:p w:rsidR="003E37D1" w:rsidRPr="00782616" w:rsidRDefault="003E37D1" w:rsidP="00D72075">
            <w:pPr>
              <w:spacing w:after="0" w:line="240" w:lineRule="auto"/>
              <w:ind w:left="0" w:firstLine="0"/>
              <w:rPr>
                <w:rFonts w:eastAsiaTheme="minorHAnsi"/>
                <w:color w:val="auto"/>
                <w:sz w:val="24"/>
                <w:szCs w:val="24"/>
                <w:lang w:eastAsia="en-US"/>
              </w:rPr>
            </w:pPr>
          </w:p>
          <w:p w:rsidR="00CF5B07" w:rsidRPr="00782616" w:rsidRDefault="00CF5B07" w:rsidP="00D72075">
            <w:pPr>
              <w:spacing w:after="0" w:line="240" w:lineRule="auto"/>
              <w:ind w:left="0" w:firstLine="0"/>
              <w:rPr>
                <w:rFonts w:eastAsiaTheme="minorHAnsi"/>
                <w:color w:val="auto"/>
                <w:sz w:val="24"/>
                <w:szCs w:val="24"/>
                <w:lang w:eastAsia="en-US"/>
              </w:rPr>
            </w:pPr>
          </w:p>
          <w:p w:rsidR="00D72075" w:rsidRPr="00782616" w:rsidRDefault="00D72075" w:rsidP="00D72075">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 xml:space="preserve">Индикатор </w:t>
            </w:r>
            <w:r w:rsidR="00A77292" w:rsidRPr="00782616">
              <w:rPr>
                <w:rFonts w:eastAsiaTheme="minorHAnsi"/>
                <w:b/>
                <w:bCs/>
                <w:color w:val="auto"/>
                <w:sz w:val="24"/>
                <w:szCs w:val="24"/>
                <w:lang w:eastAsia="en-US"/>
              </w:rPr>
              <w:t>2</w:t>
            </w:r>
            <w:r w:rsidRPr="00782616">
              <w:rPr>
                <w:rFonts w:eastAsiaTheme="minorHAnsi"/>
                <w:b/>
                <w:bCs/>
                <w:color w:val="auto"/>
                <w:sz w:val="24"/>
                <w:szCs w:val="24"/>
                <w:lang w:eastAsia="en-US"/>
              </w:rPr>
              <w:t>.</w:t>
            </w:r>
            <w:r w:rsidRPr="00782616">
              <w:rPr>
                <w:rFonts w:eastAsiaTheme="minorHAnsi"/>
                <w:color w:val="auto"/>
                <w:sz w:val="24"/>
                <w:szCs w:val="24"/>
                <w:lang w:eastAsia="en-US"/>
              </w:rPr>
              <w:t xml:space="preserve"> </w:t>
            </w:r>
          </w:p>
          <w:p w:rsidR="00162F83" w:rsidRDefault="00CC1FCE" w:rsidP="00D72075">
            <w:pPr>
              <w:spacing w:after="0" w:line="240" w:lineRule="auto"/>
              <w:ind w:left="0" w:firstLine="0"/>
              <w:rPr>
                <w:rFonts w:eastAsiaTheme="minorHAnsi"/>
                <w:color w:val="auto"/>
                <w:sz w:val="24"/>
                <w:szCs w:val="24"/>
                <w:lang w:eastAsia="en-US"/>
              </w:rPr>
            </w:pPr>
            <w:r w:rsidRPr="00782616">
              <w:rPr>
                <w:rFonts w:eastAsiaTheme="minorHAnsi"/>
                <w:color w:val="auto"/>
                <w:sz w:val="24"/>
                <w:szCs w:val="24"/>
                <w:lang w:eastAsia="en-US"/>
              </w:rPr>
              <w:t>Обосновывает системную формулировку цели и постановку задачи</w:t>
            </w:r>
            <w:r w:rsidR="00162F83">
              <w:rPr>
                <w:rFonts w:eastAsiaTheme="minorHAnsi"/>
                <w:color w:val="auto"/>
                <w:sz w:val="24"/>
                <w:szCs w:val="24"/>
                <w:lang w:eastAsia="en-US"/>
              </w:rPr>
              <w:t xml:space="preserve"> </w:t>
            </w:r>
          </w:p>
          <w:p w:rsidR="00CC1FCE" w:rsidRPr="00782616" w:rsidRDefault="00CC1FCE" w:rsidP="00D72075">
            <w:pPr>
              <w:spacing w:after="0" w:line="240" w:lineRule="auto"/>
              <w:ind w:left="0" w:firstLine="0"/>
              <w:rPr>
                <w:rFonts w:eastAsiaTheme="minorHAnsi"/>
                <w:color w:val="auto"/>
                <w:sz w:val="24"/>
                <w:szCs w:val="24"/>
                <w:lang w:eastAsia="en-US"/>
              </w:rPr>
            </w:pPr>
            <w:r w:rsidRPr="00782616">
              <w:rPr>
                <w:rFonts w:eastAsiaTheme="minorHAnsi"/>
                <w:color w:val="auto"/>
                <w:sz w:val="24"/>
                <w:szCs w:val="24"/>
                <w:lang w:eastAsia="en-US"/>
              </w:rPr>
              <w:t>управления.</w:t>
            </w:r>
          </w:p>
          <w:p w:rsidR="003E37D1" w:rsidRPr="00782616" w:rsidRDefault="003E37D1" w:rsidP="00D72075">
            <w:pPr>
              <w:spacing w:after="0" w:line="240" w:lineRule="auto"/>
              <w:ind w:left="0" w:firstLine="0"/>
              <w:rPr>
                <w:rFonts w:eastAsiaTheme="minorHAnsi"/>
                <w:b/>
                <w:bCs/>
                <w:color w:val="auto"/>
                <w:sz w:val="24"/>
                <w:szCs w:val="24"/>
                <w:lang w:eastAsia="en-US"/>
              </w:rPr>
            </w:pPr>
          </w:p>
          <w:p w:rsidR="003E37D1" w:rsidRPr="00782616" w:rsidRDefault="003E37D1"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656858" w:rsidRDefault="00656858" w:rsidP="00D72075">
            <w:pPr>
              <w:spacing w:after="0" w:line="240" w:lineRule="auto"/>
              <w:ind w:left="0" w:firstLine="0"/>
              <w:rPr>
                <w:rFonts w:eastAsiaTheme="minorHAnsi"/>
                <w:b/>
                <w:bCs/>
                <w:color w:val="auto"/>
                <w:sz w:val="24"/>
                <w:szCs w:val="24"/>
                <w:lang w:eastAsia="en-US"/>
              </w:rPr>
            </w:pPr>
          </w:p>
          <w:p w:rsidR="00D72075" w:rsidRPr="00782616" w:rsidRDefault="00D72075" w:rsidP="00D72075">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 xml:space="preserve">Индикатор </w:t>
            </w:r>
            <w:r w:rsidR="00A77292" w:rsidRPr="00782616">
              <w:rPr>
                <w:rFonts w:eastAsiaTheme="minorHAnsi"/>
                <w:b/>
                <w:bCs/>
                <w:color w:val="auto"/>
                <w:sz w:val="24"/>
                <w:szCs w:val="24"/>
                <w:lang w:eastAsia="en-US"/>
              </w:rPr>
              <w:t>3</w:t>
            </w:r>
            <w:r w:rsidRPr="00782616">
              <w:rPr>
                <w:rFonts w:eastAsiaTheme="minorHAnsi"/>
                <w:b/>
                <w:bCs/>
                <w:color w:val="auto"/>
                <w:sz w:val="24"/>
                <w:szCs w:val="24"/>
                <w:lang w:eastAsia="en-US"/>
              </w:rPr>
              <w:t>.</w:t>
            </w:r>
            <w:r w:rsidRPr="00782616">
              <w:rPr>
                <w:rFonts w:eastAsiaTheme="minorHAnsi"/>
                <w:color w:val="auto"/>
                <w:sz w:val="24"/>
                <w:szCs w:val="24"/>
                <w:lang w:eastAsia="en-US"/>
              </w:rPr>
              <w:t xml:space="preserve"> </w:t>
            </w:r>
          </w:p>
          <w:p w:rsidR="00CC1FCE" w:rsidRPr="00782616" w:rsidRDefault="00CC1FCE" w:rsidP="00E12151">
            <w:pPr>
              <w:tabs>
                <w:tab w:val="left" w:pos="-868"/>
              </w:tabs>
              <w:spacing w:after="0" w:line="259" w:lineRule="auto"/>
              <w:ind w:left="0" w:firstLine="0"/>
              <w:jc w:val="left"/>
              <w:rPr>
                <w:color w:val="auto"/>
              </w:rPr>
            </w:pPr>
            <w:r w:rsidRPr="00782616">
              <w:rPr>
                <w:rFonts w:eastAsiaTheme="minorHAnsi"/>
                <w:color w:val="auto"/>
                <w:sz w:val="24"/>
                <w:szCs w:val="24"/>
                <w:lang w:eastAsia="en-US"/>
              </w:rPr>
              <w:t>Взвешенно и системно подходит к анализу ситуации</w:t>
            </w:r>
            <w:r w:rsidR="00E12151" w:rsidRPr="00782616">
              <w:rPr>
                <w:rFonts w:eastAsiaTheme="minorHAnsi"/>
                <w:color w:val="auto"/>
                <w:sz w:val="24"/>
                <w:szCs w:val="24"/>
                <w:lang w:eastAsia="en-US"/>
              </w:rPr>
              <w:t>, формулировке критериев и условий выбора.</w:t>
            </w:r>
          </w:p>
          <w:p w:rsidR="00CC1EC8" w:rsidRPr="00782616" w:rsidRDefault="00CC1EC8" w:rsidP="00D72075">
            <w:pPr>
              <w:spacing w:after="0" w:line="240" w:lineRule="auto"/>
              <w:ind w:left="0" w:firstLine="0"/>
              <w:rPr>
                <w:rFonts w:eastAsiaTheme="minorHAnsi"/>
                <w:b/>
                <w:bCs/>
                <w:color w:val="auto"/>
                <w:sz w:val="24"/>
                <w:szCs w:val="24"/>
                <w:lang w:eastAsia="en-US"/>
              </w:rPr>
            </w:pPr>
          </w:p>
          <w:p w:rsidR="00CC1EC8" w:rsidRPr="00782616" w:rsidRDefault="00CC1EC8"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D72075" w:rsidRPr="00782616" w:rsidRDefault="00D72075" w:rsidP="00D72075">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 xml:space="preserve">Индикатор </w:t>
            </w:r>
            <w:r w:rsidR="00A77292" w:rsidRPr="00782616">
              <w:rPr>
                <w:rFonts w:eastAsiaTheme="minorHAnsi"/>
                <w:b/>
                <w:bCs/>
                <w:color w:val="auto"/>
                <w:sz w:val="24"/>
                <w:szCs w:val="24"/>
                <w:lang w:eastAsia="en-US"/>
              </w:rPr>
              <w:t>4</w:t>
            </w:r>
            <w:r w:rsidRPr="00782616">
              <w:rPr>
                <w:rFonts w:eastAsiaTheme="minorHAnsi"/>
                <w:b/>
                <w:bCs/>
                <w:color w:val="auto"/>
                <w:sz w:val="24"/>
                <w:szCs w:val="24"/>
                <w:lang w:eastAsia="en-US"/>
              </w:rPr>
              <w:t>.</w:t>
            </w:r>
            <w:r w:rsidRPr="00782616">
              <w:rPr>
                <w:rFonts w:eastAsiaTheme="minorHAnsi"/>
                <w:color w:val="auto"/>
                <w:sz w:val="24"/>
                <w:szCs w:val="24"/>
                <w:lang w:eastAsia="en-US"/>
              </w:rPr>
              <w:t xml:space="preserve"> </w:t>
            </w:r>
          </w:p>
          <w:p w:rsidR="00E12151" w:rsidRPr="00782616" w:rsidRDefault="00E12151" w:rsidP="00E12151">
            <w:pPr>
              <w:tabs>
                <w:tab w:val="left" w:pos="-868"/>
              </w:tabs>
              <w:spacing w:after="0" w:line="259" w:lineRule="auto"/>
              <w:ind w:left="0" w:firstLine="0"/>
              <w:jc w:val="left"/>
              <w:rPr>
                <w:rFonts w:eastAsiaTheme="minorHAnsi"/>
                <w:color w:val="auto"/>
                <w:sz w:val="24"/>
                <w:szCs w:val="24"/>
                <w:lang w:eastAsia="en-US"/>
              </w:rPr>
            </w:pPr>
            <w:r w:rsidRPr="00782616">
              <w:rPr>
                <w:rFonts w:eastAsiaTheme="minorHAnsi"/>
                <w:color w:val="auto"/>
                <w:sz w:val="24"/>
                <w:szCs w:val="24"/>
                <w:lang w:eastAsia="en-US"/>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D7020" w:rsidRPr="00782616" w:rsidRDefault="00ED7020"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CF5B07" w:rsidRPr="00782616" w:rsidRDefault="00CF5B07" w:rsidP="00D72075">
            <w:pPr>
              <w:spacing w:after="0" w:line="240" w:lineRule="auto"/>
              <w:ind w:left="0" w:firstLine="0"/>
              <w:rPr>
                <w:rFonts w:eastAsiaTheme="minorHAnsi"/>
                <w:b/>
                <w:bCs/>
                <w:color w:val="auto"/>
                <w:sz w:val="24"/>
                <w:szCs w:val="24"/>
                <w:lang w:eastAsia="en-US"/>
              </w:rPr>
            </w:pPr>
          </w:p>
          <w:p w:rsidR="00CF5B07" w:rsidRDefault="00CF5B07" w:rsidP="00D72075">
            <w:pPr>
              <w:spacing w:after="0" w:line="240" w:lineRule="auto"/>
              <w:ind w:left="0" w:firstLine="0"/>
              <w:rPr>
                <w:rFonts w:eastAsiaTheme="minorHAnsi"/>
                <w:b/>
                <w:bCs/>
                <w:color w:val="auto"/>
                <w:sz w:val="24"/>
                <w:szCs w:val="24"/>
                <w:lang w:eastAsia="en-US"/>
              </w:rPr>
            </w:pPr>
          </w:p>
          <w:p w:rsidR="003D7429" w:rsidRDefault="003D7429" w:rsidP="00D72075">
            <w:pPr>
              <w:spacing w:after="0" w:line="240" w:lineRule="auto"/>
              <w:ind w:left="0" w:firstLine="0"/>
              <w:rPr>
                <w:rFonts w:eastAsiaTheme="minorHAnsi"/>
                <w:b/>
                <w:bCs/>
                <w:color w:val="auto"/>
                <w:sz w:val="24"/>
                <w:szCs w:val="24"/>
                <w:lang w:eastAsia="en-US"/>
              </w:rPr>
            </w:pPr>
          </w:p>
          <w:p w:rsidR="00D72075" w:rsidRPr="00782616" w:rsidRDefault="00D72075" w:rsidP="00D72075">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 xml:space="preserve">Индикатор </w:t>
            </w:r>
            <w:r w:rsidR="00A77292" w:rsidRPr="00782616">
              <w:rPr>
                <w:rFonts w:eastAsiaTheme="minorHAnsi"/>
                <w:b/>
                <w:bCs/>
                <w:color w:val="auto"/>
                <w:sz w:val="24"/>
                <w:szCs w:val="24"/>
                <w:lang w:eastAsia="en-US"/>
              </w:rPr>
              <w:t>5</w:t>
            </w:r>
            <w:r w:rsidRPr="00782616">
              <w:rPr>
                <w:rFonts w:eastAsiaTheme="minorHAnsi"/>
                <w:b/>
                <w:bCs/>
                <w:color w:val="auto"/>
                <w:sz w:val="24"/>
                <w:szCs w:val="24"/>
                <w:lang w:eastAsia="en-US"/>
              </w:rPr>
              <w:t>.</w:t>
            </w:r>
            <w:r w:rsidRPr="00782616">
              <w:rPr>
                <w:rFonts w:eastAsiaTheme="minorHAnsi"/>
                <w:color w:val="auto"/>
                <w:sz w:val="24"/>
                <w:szCs w:val="24"/>
                <w:lang w:eastAsia="en-US"/>
              </w:rPr>
              <w:t xml:space="preserve"> </w:t>
            </w:r>
          </w:p>
          <w:p w:rsidR="00E12151" w:rsidRPr="00782616" w:rsidRDefault="003D227D" w:rsidP="00E12151">
            <w:pPr>
              <w:tabs>
                <w:tab w:val="left" w:pos="-868"/>
              </w:tabs>
              <w:spacing w:after="0" w:line="259" w:lineRule="auto"/>
              <w:ind w:left="0" w:firstLine="0"/>
              <w:jc w:val="left"/>
              <w:rPr>
                <w:color w:val="auto"/>
              </w:rPr>
            </w:pPr>
            <w:r w:rsidRPr="00782616">
              <w:rPr>
                <w:rFonts w:eastAsiaTheme="minorHAnsi"/>
                <w:color w:val="auto"/>
                <w:sz w:val="24"/>
                <w:szCs w:val="24"/>
                <w:lang w:eastAsia="en-US"/>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D7020" w:rsidRPr="00782616" w:rsidRDefault="00ED7020" w:rsidP="00D72075">
            <w:pPr>
              <w:spacing w:after="0" w:line="240" w:lineRule="auto"/>
              <w:ind w:left="0" w:firstLine="0"/>
              <w:rPr>
                <w:rFonts w:eastAsiaTheme="minorHAnsi"/>
                <w:b/>
                <w:bCs/>
                <w:color w:val="auto"/>
                <w:sz w:val="24"/>
                <w:szCs w:val="24"/>
                <w:lang w:eastAsia="en-US"/>
              </w:rPr>
            </w:pPr>
          </w:p>
          <w:p w:rsidR="00ED7020" w:rsidRPr="00782616" w:rsidRDefault="00ED7020" w:rsidP="00D72075">
            <w:pPr>
              <w:spacing w:after="0" w:line="240" w:lineRule="auto"/>
              <w:ind w:left="0" w:firstLine="0"/>
              <w:rPr>
                <w:rFonts w:eastAsiaTheme="minorHAnsi"/>
                <w:b/>
                <w:bCs/>
                <w:color w:val="auto"/>
                <w:sz w:val="24"/>
                <w:szCs w:val="24"/>
                <w:lang w:eastAsia="en-US"/>
              </w:rPr>
            </w:pPr>
          </w:p>
          <w:p w:rsidR="003D7429" w:rsidRDefault="003D7429" w:rsidP="00D72075">
            <w:pPr>
              <w:spacing w:after="0" w:line="240" w:lineRule="auto"/>
              <w:ind w:left="0" w:firstLine="0"/>
              <w:rPr>
                <w:rFonts w:eastAsiaTheme="minorHAnsi"/>
                <w:b/>
                <w:bCs/>
                <w:color w:val="auto"/>
                <w:sz w:val="24"/>
                <w:szCs w:val="24"/>
                <w:lang w:eastAsia="en-US"/>
              </w:rPr>
            </w:pPr>
          </w:p>
          <w:p w:rsidR="00D72075" w:rsidRPr="00782616" w:rsidRDefault="00D72075" w:rsidP="00D72075">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 xml:space="preserve">Индикатор </w:t>
            </w:r>
            <w:r w:rsidR="00A77292" w:rsidRPr="00782616">
              <w:rPr>
                <w:rFonts w:eastAsiaTheme="minorHAnsi"/>
                <w:b/>
                <w:bCs/>
                <w:color w:val="auto"/>
                <w:sz w:val="24"/>
                <w:szCs w:val="24"/>
                <w:lang w:eastAsia="en-US"/>
              </w:rPr>
              <w:t>6</w:t>
            </w:r>
            <w:r w:rsidRPr="00782616">
              <w:rPr>
                <w:rFonts w:eastAsiaTheme="minorHAnsi"/>
                <w:b/>
                <w:bCs/>
                <w:color w:val="auto"/>
                <w:sz w:val="24"/>
                <w:szCs w:val="24"/>
                <w:lang w:eastAsia="en-US"/>
              </w:rPr>
              <w:t>.</w:t>
            </w:r>
            <w:r w:rsidRPr="00782616">
              <w:rPr>
                <w:rFonts w:eastAsiaTheme="minorHAnsi"/>
                <w:color w:val="auto"/>
                <w:sz w:val="24"/>
                <w:szCs w:val="24"/>
                <w:lang w:eastAsia="en-US"/>
              </w:rPr>
              <w:t xml:space="preserve"> </w:t>
            </w:r>
          </w:p>
          <w:p w:rsidR="003D227D" w:rsidRPr="00782616" w:rsidRDefault="003D227D" w:rsidP="00E12151">
            <w:pPr>
              <w:tabs>
                <w:tab w:val="left" w:pos="-868"/>
              </w:tabs>
              <w:spacing w:after="0" w:line="259" w:lineRule="auto"/>
              <w:ind w:left="0" w:firstLine="0"/>
              <w:jc w:val="left"/>
              <w:rPr>
                <w:rFonts w:eastAsiaTheme="minorHAnsi"/>
                <w:color w:val="auto"/>
                <w:sz w:val="24"/>
                <w:szCs w:val="24"/>
                <w:lang w:eastAsia="en-US"/>
              </w:rPr>
            </w:pPr>
            <w:r w:rsidRPr="00782616">
              <w:rPr>
                <w:rFonts w:eastAsiaTheme="minorHAnsi"/>
                <w:color w:val="auto"/>
                <w:sz w:val="24"/>
                <w:szCs w:val="24"/>
                <w:lang w:eastAsia="en-US"/>
              </w:rPr>
              <w:t>Логично, последовательно и убедительно излагает в отчете цели, задачи, теорию и методологию исследования, результаты и выводы.</w:t>
            </w:r>
          </w:p>
          <w:p w:rsidR="00E12151" w:rsidRPr="00782616" w:rsidRDefault="00E12151" w:rsidP="00E12151">
            <w:pPr>
              <w:tabs>
                <w:tab w:val="left" w:pos="-868"/>
              </w:tabs>
              <w:spacing w:after="0" w:line="259" w:lineRule="auto"/>
              <w:ind w:left="0" w:firstLine="0"/>
              <w:jc w:val="left"/>
              <w:rPr>
                <w:color w:val="auto"/>
              </w:rPr>
            </w:pPr>
          </w:p>
        </w:tc>
        <w:tc>
          <w:tcPr>
            <w:tcW w:w="3231" w:type="dxa"/>
            <w:tcBorders>
              <w:top w:val="single" w:sz="4" w:space="0" w:color="000000"/>
              <w:left w:val="single" w:sz="4" w:space="0" w:color="000000"/>
              <w:bottom w:val="single" w:sz="4" w:space="0" w:color="000000"/>
              <w:right w:val="single" w:sz="4" w:space="0" w:color="000000"/>
            </w:tcBorders>
          </w:tcPr>
          <w:p w:rsidR="009713B7" w:rsidRPr="00782616" w:rsidRDefault="009713B7" w:rsidP="00726EED">
            <w:pPr>
              <w:tabs>
                <w:tab w:val="left" w:pos="-868"/>
              </w:tabs>
              <w:spacing w:after="0" w:line="253" w:lineRule="auto"/>
              <w:ind w:left="0" w:firstLine="0"/>
              <w:rPr>
                <w:color w:val="auto"/>
                <w:sz w:val="24"/>
              </w:rPr>
            </w:pPr>
            <w:r w:rsidRPr="00782616">
              <w:rPr>
                <w:i/>
                <w:color w:val="auto"/>
                <w:sz w:val="24"/>
              </w:rPr>
              <w:lastRenderedPageBreak/>
              <w:t>Знать:</w:t>
            </w:r>
            <w:r w:rsidRPr="00782616">
              <w:rPr>
                <w:color w:val="auto"/>
                <w:sz w:val="24"/>
              </w:rPr>
              <w:t xml:space="preserve"> основные </w:t>
            </w:r>
            <w:r w:rsidR="00930CEA" w:rsidRPr="00782616">
              <w:rPr>
                <w:color w:val="auto"/>
                <w:sz w:val="24"/>
              </w:rPr>
              <w:t>этапы сбора, обобщения и интерпретации информации, которая позволяет выявить проблемы бизнеса</w:t>
            </w:r>
            <w:r w:rsidR="00B365DB">
              <w:rPr>
                <w:color w:val="auto"/>
                <w:sz w:val="24"/>
              </w:rPr>
              <w:t>.</w:t>
            </w:r>
          </w:p>
          <w:p w:rsidR="009713B7" w:rsidRPr="00782616" w:rsidRDefault="009713B7" w:rsidP="00726EE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w:t>
            </w:r>
            <w:r w:rsidR="00930CEA" w:rsidRPr="00782616">
              <w:rPr>
                <w:color w:val="auto"/>
                <w:sz w:val="24"/>
              </w:rPr>
              <w:t xml:space="preserve">выявить причины проблем предприятия и различать структурный и системный виды кризиса </w:t>
            </w:r>
            <w:r w:rsidR="00162F83">
              <w:rPr>
                <w:color w:val="auto"/>
                <w:sz w:val="24"/>
              </w:rPr>
              <w:t>фирмы</w:t>
            </w:r>
            <w:r w:rsidRPr="00782616">
              <w:rPr>
                <w:color w:val="auto"/>
                <w:sz w:val="24"/>
              </w:rPr>
              <w:t>.</w:t>
            </w:r>
          </w:p>
          <w:p w:rsidR="009713B7" w:rsidRPr="00782616" w:rsidRDefault="009713B7" w:rsidP="00726EED">
            <w:pPr>
              <w:tabs>
                <w:tab w:val="left" w:pos="-868"/>
              </w:tabs>
              <w:spacing w:after="0" w:line="253" w:lineRule="auto"/>
              <w:ind w:left="0" w:firstLine="0"/>
              <w:rPr>
                <w:color w:val="auto"/>
                <w:sz w:val="24"/>
              </w:rPr>
            </w:pPr>
          </w:p>
          <w:p w:rsidR="003E37D1" w:rsidRPr="00782616" w:rsidRDefault="009713B7" w:rsidP="00726EE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w:t>
            </w:r>
            <w:r w:rsidR="00930CEA" w:rsidRPr="00782616">
              <w:rPr>
                <w:color w:val="auto"/>
                <w:sz w:val="24"/>
              </w:rPr>
              <w:t>иерархию целей компании</w:t>
            </w:r>
            <w:r w:rsidR="003E37D1" w:rsidRPr="00782616">
              <w:rPr>
                <w:color w:val="auto"/>
                <w:sz w:val="24"/>
              </w:rPr>
              <w:t xml:space="preserve"> и </w:t>
            </w:r>
            <w:r w:rsidRPr="00782616">
              <w:rPr>
                <w:color w:val="auto"/>
                <w:sz w:val="24"/>
              </w:rPr>
              <w:t>принципы организации бизнеса</w:t>
            </w:r>
            <w:r w:rsidR="003E37D1" w:rsidRPr="00782616">
              <w:rPr>
                <w:color w:val="auto"/>
                <w:sz w:val="24"/>
              </w:rPr>
              <w:t>.</w:t>
            </w:r>
          </w:p>
          <w:p w:rsidR="003E37D1" w:rsidRPr="00782616" w:rsidRDefault="003E37D1" w:rsidP="00726EE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решать </w:t>
            </w:r>
            <w:r w:rsidR="002E188E" w:rsidRPr="00782616">
              <w:rPr>
                <w:color w:val="auto"/>
                <w:sz w:val="24"/>
              </w:rPr>
              <w:t>вопросы</w:t>
            </w:r>
            <w:r w:rsidRPr="00782616">
              <w:rPr>
                <w:color w:val="auto"/>
                <w:sz w:val="24"/>
              </w:rPr>
              <w:t>, связанные с созданием</w:t>
            </w:r>
            <w:r w:rsidR="002E188E" w:rsidRPr="00782616">
              <w:rPr>
                <w:color w:val="auto"/>
                <w:sz w:val="24"/>
              </w:rPr>
              <w:t xml:space="preserve">, </w:t>
            </w:r>
            <w:r w:rsidR="002E188E" w:rsidRPr="00782616">
              <w:rPr>
                <w:color w:val="auto"/>
                <w:sz w:val="24"/>
              </w:rPr>
              <w:lastRenderedPageBreak/>
              <w:t>регистрацией</w:t>
            </w:r>
            <w:r w:rsidRPr="00782616">
              <w:rPr>
                <w:color w:val="auto"/>
                <w:sz w:val="24"/>
              </w:rPr>
              <w:t xml:space="preserve"> и выбором формы бизнеса.</w:t>
            </w:r>
          </w:p>
          <w:p w:rsidR="002E188E" w:rsidRPr="00782616" w:rsidRDefault="002E188E" w:rsidP="00726EED">
            <w:pPr>
              <w:tabs>
                <w:tab w:val="left" w:pos="-868"/>
              </w:tabs>
              <w:spacing w:after="0" w:line="253" w:lineRule="auto"/>
              <w:ind w:left="0" w:firstLine="0"/>
              <w:rPr>
                <w:color w:val="auto"/>
                <w:sz w:val="24"/>
              </w:rPr>
            </w:pPr>
          </w:p>
          <w:p w:rsidR="003E37D1" w:rsidRPr="00782616" w:rsidRDefault="003E37D1" w:rsidP="00726EE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w:t>
            </w:r>
            <w:r w:rsidR="009713B7" w:rsidRPr="00782616">
              <w:rPr>
                <w:color w:val="auto"/>
                <w:sz w:val="24"/>
              </w:rPr>
              <w:t xml:space="preserve">факторы и условия, способствующие </w:t>
            </w:r>
            <w:r w:rsidR="002426D5" w:rsidRPr="00782616">
              <w:rPr>
                <w:color w:val="auto"/>
                <w:sz w:val="24"/>
              </w:rPr>
              <w:t>развитию бизнеса и недопущению системного кризиса</w:t>
            </w:r>
            <w:r w:rsidRPr="00782616">
              <w:rPr>
                <w:color w:val="auto"/>
                <w:sz w:val="24"/>
              </w:rPr>
              <w:t>.</w:t>
            </w:r>
          </w:p>
          <w:p w:rsidR="009713B7" w:rsidRPr="00782616" w:rsidRDefault="003E37D1" w:rsidP="00726EED">
            <w:pPr>
              <w:tabs>
                <w:tab w:val="left" w:pos="-868"/>
              </w:tabs>
              <w:spacing w:after="0" w:line="253" w:lineRule="auto"/>
              <w:ind w:left="0" w:firstLine="0"/>
              <w:rPr>
                <w:color w:val="auto"/>
                <w:sz w:val="24"/>
              </w:rPr>
            </w:pPr>
            <w:r w:rsidRPr="00782616">
              <w:rPr>
                <w:i/>
                <w:color w:val="auto"/>
                <w:sz w:val="24"/>
              </w:rPr>
              <w:t>Уметь:</w:t>
            </w:r>
            <w:r w:rsidR="009713B7" w:rsidRPr="00782616">
              <w:rPr>
                <w:color w:val="auto"/>
                <w:sz w:val="24"/>
              </w:rPr>
              <w:t xml:space="preserve"> </w:t>
            </w:r>
            <w:r w:rsidR="00CC1EC8" w:rsidRPr="00782616">
              <w:rPr>
                <w:color w:val="auto"/>
                <w:sz w:val="24"/>
              </w:rPr>
              <w:t xml:space="preserve">вычислить и оценить </w:t>
            </w:r>
            <w:r w:rsidR="009713B7" w:rsidRPr="00782616">
              <w:rPr>
                <w:color w:val="auto"/>
                <w:sz w:val="24"/>
              </w:rPr>
              <w:t xml:space="preserve">современные </w:t>
            </w:r>
            <w:r w:rsidR="00CC1EC8" w:rsidRPr="00782616">
              <w:rPr>
                <w:color w:val="auto"/>
                <w:sz w:val="24"/>
              </w:rPr>
              <w:t>показатели эффективности</w:t>
            </w:r>
            <w:r w:rsidR="00782616">
              <w:rPr>
                <w:color w:val="auto"/>
                <w:sz w:val="24"/>
              </w:rPr>
              <w:t xml:space="preserve"> </w:t>
            </w:r>
            <w:r w:rsidR="002426D5" w:rsidRPr="00782616">
              <w:rPr>
                <w:color w:val="auto"/>
                <w:sz w:val="24"/>
              </w:rPr>
              <w:t>и</w:t>
            </w:r>
            <w:r w:rsidR="00782616">
              <w:rPr>
                <w:color w:val="auto"/>
                <w:sz w:val="24"/>
              </w:rPr>
              <w:t xml:space="preserve"> </w:t>
            </w:r>
            <w:r w:rsidR="002426D5" w:rsidRPr="00782616">
              <w:rPr>
                <w:color w:val="auto"/>
                <w:sz w:val="24"/>
              </w:rPr>
              <w:t xml:space="preserve">результативности </w:t>
            </w:r>
            <w:r w:rsidR="00782616">
              <w:rPr>
                <w:color w:val="auto"/>
                <w:sz w:val="24"/>
              </w:rPr>
              <w:t>ф</w:t>
            </w:r>
            <w:r w:rsidR="009713B7" w:rsidRPr="00782616">
              <w:rPr>
                <w:color w:val="auto"/>
                <w:sz w:val="24"/>
              </w:rPr>
              <w:t>ункционирования бизнеса.</w:t>
            </w:r>
          </w:p>
          <w:p w:rsidR="009713B7" w:rsidRPr="00782616" w:rsidRDefault="009713B7" w:rsidP="00726EED">
            <w:pPr>
              <w:tabs>
                <w:tab w:val="left" w:pos="-868"/>
              </w:tabs>
              <w:spacing w:after="0" w:line="253" w:lineRule="auto"/>
              <w:ind w:left="0" w:firstLine="0"/>
              <w:rPr>
                <w:color w:val="auto"/>
                <w:sz w:val="24"/>
              </w:rPr>
            </w:pPr>
          </w:p>
          <w:p w:rsidR="00ED7020" w:rsidRPr="00782616" w:rsidRDefault="00ED7020" w:rsidP="00ED7020">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различия видов бизнеса по организационно-правовым формам, ключевым ресурсам, рыночному положению фирмы.</w:t>
            </w:r>
          </w:p>
          <w:p w:rsidR="009713B7" w:rsidRPr="00782616" w:rsidRDefault="009713B7" w:rsidP="00726EE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решать </w:t>
            </w:r>
            <w:r w:rsidR="00ED7020" w:rsidRPr="00782616">
              <w:rPr>
                <w:color w:val="auto"/>
                <w:sz w:val="24"/>
              </w:rPr>
              <w:t>вопросы</w:t>
            </w:r>
            <w:r w:rsidRPr="00782616">
              <w:rPr>
                <w:color w:val="auto"/>
                <w:sz w:val="24"/>
              </w:rPr>
              <w:t>, связанные с выбором формы бизнеса, развитием партнерства и сотрудничества; реализовывать модель принятия управленческих решений при</w:t>
            </w:r>
            <w:r w:rsidRPr="00782616">
              <w:rPr>
                <w:color w:val="auto"/>
              </w:rPr>
              <w:t xml:space="preserve"> </w:t>
            </w:r>
            <w:r w:rsidR="00162F83">
              <w:rPr>
                <w:color w:val="auto"/>
                <w:sz w:val="24"/>
              </w:rPr>
              <w:t>осуществлении бизнеса.</w:t>
            </w:r>
          </w:p>
          <w:p w:rsidR="00ED7020" w:rsidRPr="00782616" w:rsidRDefault="00ED7020" w:rsidP="00726EED">
            <w:pPr>
              <w:tabs>
                <w:tab w:val="left" w:pos="-868"/>
              </w:tabs>
              <w:spacing w:after="0" w:line="253" w:lineRule="auto"/>
              <w:ind w:left="0" w:firstLine="0"/>
              <w:rPr>
                <w:i/>
                <w:iCs/>
                <w:color w:val="auto"/>
                <w:sz w:val="24"/>
              </w:rPr>
            </w:pPr>
          </w:p>
          <w:p w:rsidR="00ED7020" w:rsidRPr="00782616" w:rsidRDefault="00ED7020" w:rsidP="00ED7020">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основы анализа фактических данных о внутренней и внешней среде </w:t>
            </w:r>
            <w:r w:rsidR="002E188E" w:rsidRPr="00782616">
              <w:rPr>
                <w:color w:val="auto"/>
                <w:sz w:val="24"/>
              </w:rPr>
              <w:t>предпринимательской деятельности</w:t>
            </w:r>
            <w:r w:rsidRPr="00782616">
              <w:rPr>
                <w:color w:val="auto"/>
                <w:sz w:val="24"/>
              </w:rPr>
              <w:t xml:space="preserve">.  </w:t>
            </w:r>
          </w:p>
          <w:p w:rsidR="009713B7" w:rsidRPr="00782616" w:rsidRDefault="009713B7" w:rsidP="00726EED">
            <w:pPr>
              <w:tabs>
                <w:tab w:val="left" w:pos="-868"/>
              </w:tabs>
              <w:spacing w:after="0" w:line="253" w:lineRule="auto"/>
              <w:ind w:left="0" w:firstLine="0"/>
              <w:rPr>
                <w:color w:val="auto"/>
                <w:sz w:val="24"/>
              </w:rPr>
            </w:pPr>
            <w:r w:rsidRPr="00782616">
              <w:rPr>
                <w:i/>
                <w:iCs/>
                <w:color w:val="auto"/>
                <w:sz w:val="24"/>
              </w:rPr>
              <w:t>Уметь:</w:t>
            </w:r>
            <w:r w:rsidRPr="00782616">
              <w:rPr>
                <w:color w:val="auto"/>
                <w:sz w:val="24"/>
              </w:rPr>
              <w:t xml:space="preserve"> собирать разнородную информацию о внутренней и внешней среде бизнес</w:t>
            </w:r>
            <w:r w:rsidR="002E188E" w:rsidRPr="00782616">
              <w:rPr>
                <w:color w:val="auto"/>
                <w:sz w:val="24"/>
              </w:rPr>
              <w:t>а</w:t>
            </w:r>
            <w:r w:rsidRPr="00782616">
              <w:rPr>
                <w:color w:val="auto"/>
                <w:sz w:val="24"/>
              </w:rPr>
              <w:t xml:space="preserve"> и систематизировать ее </w:t>
            </w:r>
            <w:r w:rsidR="00ED7020" w:rsidRPr="00782616">
              <w:rPr>
                <w:color w:val="auto"/>
                <w:sz w:val="24"/>
              </w:rPr>
              <w:t>по классификационным признакам</w:t>
            </w:r>
            <w:r w:rsidR="00B365DB">
              <w:rPr>
                <w:color w:val="auto"/>
                <w:sz w:val="24"/>
              </w:rPr>
              <w:t>.</w:t>
            </w:r>
          </w:p>
          <w:p w:rsidR="00ED7020" w:rsidRPr="00782616" w:rsidRDefault="00ED7020" w:rsidP="00726EED">
            <w:pPr>
              <w:tabs>
                <w:tab w:val="left" w:pos="-868"/>
              </w:tabs>
              <w:spacing w:after="0" w:line="253" w:lineRule="auto"/>
              <w:ind w:left="0" w:firstLine="0"/>
              <w:rPr>
                <w:i/>
                <w:iCs/>
                <w:color w:val="auto"/>
                <w:sz w:val="24"/>
              </w:rPr>
            </w:pPr>
          </w:p>
          <w:p w:rsidR="00162F83" w:rsidRDefault="009713B7" w:rsidP="00726EE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основы грамотной аргументации своего профессионального мнения о внутренней и внешней среде бизнеса, о его финансово-экономическом положении</w:t>
            </w:r>
            <w:r w:rsidR="00162F83">
              <w:rPr>
                <w:color w:val="auto"/>
                <w:sz w:val="24"/>
              </w:rPr>
              <w:t>.</w:t>
            </w:r>
          </w:p>
          <w:p w:rsidR="0096327A" w:rsidRPr="00782616" w:rsidRDefault="009713B7" w:rsidP="002E188E">
            <w:pPr>
              <w:tabs>
                <w:tab w:val="left" w:pos="-868"/>
              </w:tabs>
              <w:spacing w:after="0" w:line="253" w:lineRule="auto"/>
              <w:ind w:left="0" w:firstLine="0"/>
              <w:rPr>
                <w:color w:val="auto"/>
                <w:sz w:val="24"/>
              </w:rPr>
            </w:pPr>
            <w:r w:rsidRPr="00782616">
              <w:rPr>
                <w:i/>
                <w:iCs/>
                <w:color w:val="auto"/>
                <w:sz w:val="24"/>
              </w:rPr>
              <w:t>Уметь:</w:t>
            </w:r>
            <w:r w:rsidR="000374C9" w:rsidRPr="00782616">
              <w:rPr>
                <w:color w:val="auto"/>
                <w:sz w:val="24"/>
              </w:rPr>
              <w:t xml:space="preserve"> </w:t>
            </w:r>
            <w:r w:rsidRPr="00782616">
              <w:rPr>
                <w:color w:val="auto"/>
                <w:sz w:val="24"/>
              </w:rPr>
              <w:t xml:space="preserve">аргументировать </w:t>
            </w:r>
            <w:r w:rsidR="002E188E" w:rsidRPr="00782616">
              <w:rPr>
                <w:color w:val="auto"/>
                <w:sz w:val="24"/>
              </w:rPr>
              <w:t xml:space="preserve">предложения по повышению </w:t>
            </w:r>
            <w:r w:rsidR="002E188E" w:rsidRPr="00782616">
              <w:rPr>
                <w:color w:val="auto"/>
                <w:sz w:val="24"/>
              </w:rPr>
              <w:lastRenderedPageBreak/>
              <w:t>эффективности бизнеса</w:t>
            </w:r>
            <w:r w:rsidRPr="00782616">
              <w:rPr>
                <w:color w:val="auto"/>
                <w:sz w:val="24"/>
              </w:rPr>
              <w:t>.</w:t>
            </w:r>
          </w:p>
        </w:tc>
      </w:tr>
      <w:tr w:rsidR="00726EED" w:rsidRPr="009715C8" w:rsidTr="00A534A1">
        <w:trPr>
          <w:trHeight w:val="966"/>
        </w:trPr>
        <w:tc>
          <w:tcPr>
            <w:tcW w:w="993" w:type="dxa"/>
            <w:tcBorders>
              <w:top w:val="single" w:sz="4" w:space="0" w:color="000000"/>
              <w:left w:val="single" w:sz="4" w:space="0" w:color="000000"/>
              <w:bottom w:val="single" w:sz="4" w:space="0" w:color="000000"/>
              <w:right w:val="single" w:sz="4" w:space="0" w:color="000000"/>
            </w:tcBorders>
          </w:tcPr>
          <w:p w:rsidR="009713B7" w:rsidRPr="00656858" w:rsidRDefault="00ED778D" w:rsidP="00726EED">
            <w:pPr>
              <w:tabs>
                <w:tab w:val="left" w:pos="-868"/>
              </w:tabs>
              <w:spacing w:after="0" w:line="259" w:lineRule="auto"/>
              <w:ind w:left="0" w:firstLine="0"/>
              <w:rPr>
                <w:b/>
                <w:color w:val="auto"/>
              </w:rPr>
            </w:pPr>
            <w:r w:rsidRPr="00656858">
              <w:rPr>
                <w:b/>
                <w:color w:val="auto"/>
                <w:sz w:val="24"/>
              </w:rPr>
              <w:lastRenderedPageBreak/>
              <w:t>ПКН</w:t>
            </w:r>
            <w:r w:rsidR="009713B7" w:rsidRPr="00656858">
              <w:rPr>
                <w:b/>
                <w:color w:val="auto"/>
                <w:sz w:val="24"/>
              </w:rPr>
              <w:t xml:space="preserve">-3 </w:t>
            </w:r>
          </w:p>
        </w:tc>
        <w:tc>
          <w:tcPr>
            <w:tcW w:w="2268" w:type="dxa"/>
            <w:tcBorders>
              <w:top w:val="single" w:sz="4" w:space="0" w:color="000000"/>
              <w:left w:val="single" w:sz="4" w:space="0" w:color="000000"/>
              <w:bottom w:val="single" w:sz="4" w:space="0" w:color="000000"/>
              <w:right w:val="single" w:sz="4" w:space="0" w:color="000000"/>
            </w:tcBorders>
          </w:tcPr>
          <w:p w:rsidR="009713B7" w:rsidRPr="00782616" w:rsidRDefault="003D227D" w:rsidP="00726EED">
            <w:pPr>
              <w:tabs>
                <w:tab w:val="left" w:pos="-868"/>
              </w:tabs>
              <w:spacing w:after="0" w:line="259" w:lineRule="auto"/>
              <w:ind w:left="0" w:right="9" w:firstLine="0"/>
              <w:jc w:val="left"/>
              <w:rPr>
                <w:color w:val="auto"/>
              </w:rPr>
            </w:pPr>
            <w:r w:rsidRPr="00782616">
              <w:rPr>
                <w:color w:val="auto"/>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r w:rsidR="00051E7D">
              <w:rPr>
                <w:color w:val="auto"/>
                <w:sz w:val="24"/>
                <w:szCs w:val="24"/>
              </w:rPr>
              <w:t>.</w:t>
            </w:r>
          </w:p>
        </w:tc>
        <w:tc>
          <w:tcPr>
            <w:tcW w:w="3260" w:type="dxa"/>
            <w:tcBorders>
              <w:top w:val="single" w:sz="4" w:space="0" w:color="000000"/>
              <w:left w:val="single" w:sz="4" w:space="0" w:color="000000"/>
              <w:bottom w:val="single" w:sz="4" w:space="0" w:color="000000"/>
              <w:right w:val="single" w:sz="4" w:space="0" w:color="000000"/>
            </w:tcBorders>
          </w:tcPr>
          <w:p w:rsidR="00DA1F8B" w:rsidRPr="00782616" w:rsidRDefault="00DA1F8B" w:rsidP="00DA1F8B">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Индикатор 1.</w:t>
            </w:r>
            <w:r w:rsidRPr="00782616">
              <w:rPr>
                <w:rFonts w:eastAsiaTheme="minorHAnsi"/>
                <w:color w:val="auto"/>
                <w:sz w:val="24"/>
                <w:szCs w:val="24"/>
                <w:lang w:eastAsia="en-US"/>
              </w:rPr>
              <w:t xml:space="preserve"> </w:t>
            </w:r>
          </w:p>
          <w:p w:rsidR="009713B7" w:rsidRPr="00782616" w:rsidRDefault="00446681" w:rsidP="00446681">
            <w:pPr>
              <w:tabs>
                <w:tab w:val="left" w:pos="-868"/>
              </w:tabs>
              <w:spacing w:after="0" w:line="259" w:lineRule="auto"/>
              <w:ind w:left="0" w:firstLine="0"/>
              <w:jc w:val="left"/>
              <w:rPr>
                <w:rFonts w:eastAsiaTheme="minorHAnsi"/>
                <w:color w:val="auto"/>
                <w:sz w:val="24"/>
                <w:szCs w:val="24"/>
                <w:lang w:eastAsia="en-US"/>
              </w:rPr>
            </w:pPr>
            <w:r w:rsidRPr="00782616">
              <w:rPr>
                <w:rFonts w:eastAsiaTheme="minorHAnsi"/>
                <w:color w:val="auto"/>
                <w:sz w:val="24"/>
                <w:szCs w:val="24"/>
                <w:lang w:eastAsia="en-US"/>
              </w:rPr>
              <w:t>Применяет методы анализа внутренней и внешней среды бизнеса, с определением зон конкурентного преимущества фирмы.</w:t>
            </w:r>
          </w:p>
          <w:p w:rsidR="003833AC" w:rsidRPr="00782616" w:rsidRDefault="003833AC" w:rsidP="00DA1F8B">
            <w:pPr>
              <w:spacing w:after="0" w:line="240" w:lineRule="auto"/>
              <w:ind w:left="0" w:firstLine="0"/>
              <w:rPr>
                <w:rFonts w:eastAsiaTheme="minorHAnsi"/>
                <w:b/>
                <w:bCs/>
                <w:color w:val="auto"/>
                <w:sz w:val="24"/>
                <w:szCs w:val="24"/>
                <w:lang w:eastAsia="en-US"/>
              </w:rPr>
            </w:pPr>
          </w:p>
          <w:p w:rsidR="003833AC" w:rsidRPr="00782616" w:rsidRDefault="003833AC" w:rsidP="00DA1F8B">
            <w:pPr>
              <w:spacing w:after="0" w:line="240" w:lineRule="auto"/>
              <w:ind w:left="0" w:firstLine="0"/>
              <w:rPr>
                <w:rFonts w:eastAsiaTheme="minorHAnsi"/>
                <w:b/>
                <w:bCs/>
                <w:color w:val="auto"/>
                <w:sz w:val="24"/>
                <w:szCs w:val="24"/>
                <w:lang w:eastAsia="en-US"/>
              </w:rPr>
            </w:pPr>
          </w:p>
          <w:p w:rsidR="00373801" w:rsidRPr="00782616" w:rsidRDefault="00373801" w:rsidP="00DA1F8B">
            <w:pPr>
              <w:spacing w:after="0" w:line="240" w:lineRule="auto"/>
              <w:ind w:left="0" w:firstLine="0"/>
              <w:rPr>
                <w:rFonts w:eastAsiaTheme="minorHAnsi"/>
                <w:b/>
                <w:bCs/>
                <w:color w:val="auto"/>
                <w:sz w:val="24"/>
                <w:szCs w:val="24"/>
                <w:lang w:eastAsia="en-US"/>
              </w:rPr>
            </w:pPr>
          </w:p>
          <w:p w:rsidR="00DA1F8B" w:rsidRPr="00782616" w:rsidRDefault="00DA1F8B" w:rsidP="00DA1F8B">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Индикатор 2.</w:t>
            </w:r>
            <w:r w:rsidRPr="00782616">
              <w:rPr>
                <w:rFonts w:eastAsiaTheme="minorHAnsi"/>
                <w:color w:val="auto"/>
                <w:sz w:val="24"/>
                <w:szCs w:val="24"/>
                <w:lang w:eastAsia="en-US"/>
              </w:rPr>
              <w:t xml:space="preserve"> </w:t>
            </w:r>
          </w:p>
          <w:p w:rsidR="00446681" w:rsidRPr="00782616" w:rsidRDefault="00446681" w:rsidP="00446681">
            <w:pPr>
              <w:tabs>
                <w:tab w:val="left" w:pos="-868"/>
              </w:tabs>
              <w:spacing w:after="0" w:line="259" w:lineRule="auto"/>
              <w:ind w:left="0" w:firstLine="0"/>
              <w:jc w:val="left"/>
              <w:rPr>
                <w:rFonts w:eastAsiaTheme="minorHAnsi"/>
                <w:color w:val="auto"/>
                <w:sz w:val="24"/>
                <w:szCs w:val="24"/>
                <w:lang w:eastAsia="en-US"/>
              </w:rPr>
            </w:pPr>
            <w:r w:rsidRPr="00782616">
              <w:rPr>
                <w:rFonts w:eastAsiaTheme="minorHAnsi"/>
                <w:color w:val="auto"/>
                <w:sz w:val="24"/>
                <w:szCs w:val="24"/>
                <w:lang w:eastAsia="en-US"/>
              </w:rPr>
              <w:t>Использует методики расчета планов, программ и прогнозов на разных уровнях экономики с определением и оценкой их эффективности.</w:t>
            </w:r>
          </w:p>
          <w:p w:rsidR="00373801" w:rsidRPr="00782616" w:rsidRDefault="00373801" w:rsidP="00DA1F8B">
            <w:pPr>
              <w:spacing w:after="0" w:line="240" w:lineRule="auto"/>
              <w:ind w:left="0" w:firstLine="0"/>
              <w:rPr>
                <w:rFonts w:eastAsiaTheme="minorHAnsi"/>
                <w:b/>
                <w:bCs/>
                <w:color w:val="auto"/>
                <w:sz w:val="24"/>
                <w:szCs w:val="24"/>
                <w:lang w:eastAsia="en-US"/>
              </w:rPr>
            </w:pPr>
          </w:p>
          <w:p w:rsidR="00782616" w:rsidRPr="00782616" w:rsidRDefault="00782616" w:rsidP="00DA1F8B">
            <w:pPr>
              <w:spacing w:after="0" w:line="240" w:lineRule="auto"/>
              <w:ind w:left="0" w:firstLine="0"/>
              <w:rPr>
                <w:rFonts w:eastAsiaTheme="minorHAnsi"/>
                <w:b/>
                <w:bCs/>
                <w:color w:val="auto"/>
                <w:sz w:val="24"/>
                <w:szCs w:val="24"/>
                <w:lang w:eastAsia="en-US"/>
              </w:rPr>
            </w:pPr>
          </w:p>
          <w:p w:rsidR="00DA1F8B" w:rsidRPr="00782616" w:rsidRDefault="00DA1F8B" w:rsidP="00DA1F8B">
            <w:pPr>
              <w:spacing w:after="0" w:line="240" w:lineRule="auto"/>
              <w:ind w:left="0" w:firstLine="0"/>
              <w:rPr>
                <w:rFonts w:eastAsiaTheme="minorHAnsi"/>
                <w:color w:val="auto"/>
                <w:sz w:val="24"/>
                <w:szCs w:val="24"/>
                <w:lang w:eastAsia="en-US"/>
              </w:rPr>
            </w:pPr>
            <w:r w:rsidRPr="00782616">
              <w:rPr>
                <w:rFonts w:eastAsiaTheme="minorHAnsi"/>
                <w:b/>
                <w:bCs/>
                <w:color w:val="auto"/>
                <w:sz w:val="24"/>
                <w:szCs w:val="24"/>
                <w:lang w:eastAsia="en-US"/>
              </w:rPr>
              <w:t>Индикатор 3.</w:t>
            </w:r>
            <w:r w:rsidRPr="00782616">
              <w:rPr>
                <w:rFonts w:eastAsiaTheme="minorHAnsi"/>
                <w:color w:val="auto"/>
                <w:sz w:val="24"/>
                <w:szCs w:val="24"/>
                <w:lang w:eastAsia="en-US"/>
              </w:rPr>
              <w:t xml:space="preserve"> </w:t>
            </w:r>
          </w:p>
          <w:p w:rsidR="00446681" w:rsidRPr="00782616" w:rsidRDefault="00446681" w:rsidP="00446681">
            <w:pPr>
              <w:tabs>
                <w:tab w:val="left" w:pos="-868"/>
              </w:tabs>
              <w:spacing w:after="0" w:line="259" w:lineRule="auto"/>
              <w:ind w:left="0" w:firstLine="0"/>
              <w:jc w:val="left"/>
              <w:rPr>
                <w:color w:val="auto"/>
              </w:rPr>
            </w:pPr>
            <w:r w:rsidRPr="00782616">
              <w:rPr>
                <w:rFonts w:eastAsiaTheme="minorHAnsi"/>
                <w:color w:val="auto"/>
                <w:sz w:val="24"/>
                <w:szCs w:val="24"/>
                <w:lang w:eastAsia="en-US"/>
              </w:rPr>
              <w:t>Работает с прогнозными документами и планами организации, экономического развития отрасли, региона и экономики в целом.</w:t>
            </w:r>
          </w:p>
        </w:tc>
        <w:tc>
          <w:tcPr>
            <w:tcW w:w="3231" w:type="dxa"/>
            <w:tcBorders>
              <w:top w:val="single" w:sz="4" w:space="0" w:color="000000"/>
              <w:left w:val="single" w:sz="4" w:space="0" w:color="000000"/>
              <w:bottom w:val="single" w:sz="4" w:space="0" w:color="000000"/>
              <w:right w:val="single" w:sz="4" w:space="0" w:color="000000"/>
            </w:tcBorders>
          </w:tcPr>
          <w:p w:rsidR="009713B7" w:rsidRPr="00782616" w:rsidRDefault="000374C9" w:rsidP="003833AC">
            <w:pPr>
              <w:tabs>
                <w:tab w:val="left" w:pos="-868"/>
              </w:tabs>
              <w:spacing w:after="0" w:line="259" w:lineRule="auto"/>
              <w:ind w:left="0" w:firstLine="0"/>
              <w:rPr>
                <w:iCs/>
                <w:color w:val="auto"/>
                <w:sz w:val="24"/>
              </w:rPr>
            </w:pPr>
            <w:r w:rsidRPr="00782616">
              <w:rPr>
                <w:i/>
                <w:color w:val="auto"/>
                <w:sz w:val="24"/>
              </w:rPr>
              <w:t>Знать:</w:t>
            </w:r>
            <w:r w:rsidR="009713B7" w:rsidRPr="00782616">
              <w:rPr>
                <w:i/>
                <w:color w:val="auto"/>
                <w:sz w:val="24"/>
              </w:rPr>
              <w:t xml:space="preserve"> </w:t>
            </w:r>
            <w:r w:rsidR="003833AC" w:rsidRPr="00782616">
              <w:rPr>
                <w:iCs/>
                <w:color w:val="auto"/>
                <w:sz w:val="24"/>
              </w:rPr>
              <w:t>методики и показатели анализа рыночного положения фирмы</w:t>
            </w:r>
            <w:r w:rsidR="009713B7" w:rsidRPr="00782616">
              <w:rPr>
                <w:color w:val="auto"/>
                <w:sz w:val="24"/>
              </w:rPr>
              <w:t>.</w:t>
            </w:r>
          </w:p>
          <w:p w:rsidR="009713B7" w:rsidRPr="00782616" w:rsidRDefault="000374C9" w:rsidP="00726EED">
            <w:pPr>
              <w:tabs>
                <w:tab w:val="left" w:pos="-868"/>
              </w:tabs>
              <w:spacing w:after="0" w:line="259" w:lineRule="auto"/>
              <w:ind w:left="0" w:firstLine="0"/>
              <w:rPr>
                <w:iCs/>
                <w:color w:val="auto"/>
                <w:sz w:val="24"/>
              </w:rPr>
            </w:pPr>
            <w:r w:rsidRPr="00782616">
              <w:rPr>
                <w:i/>
                <w:color w:val="auto"/>
                <w:sz w:val="24"/>
              </w:rPr>
              <w:t>Уметь: </w:t>
            </w:r>
            <w:r w:rsidR="009713B7" w:rsidRPr="00782616">
              <w:rPr>
                <w:iCs/>
                <w:color w:val="auto"/>
                <w:sz w:val="24"/>
              </w:rPr>
              <w:t>сравнивать системы управления, анализировать их возможн</w:t>
            </w:r>
            <w:r w:rsidR="003833AC" w:rsidRPr="00782616">
              <w:rPr>
                <w:iCs/>
                <w:color w:val="auto"/>
                <w:sz w:val="24"/>
              </w:rPr>
              <w:t>ости для применения на практике.</w:t>
            </w:r>
          </w:p>
          <w:p w:rsidR="00373801" w:rsidRPr="00782616" w:rsidRDefault="00373801" w:rsidP="00726EED">
            <w:pPr>
              <w:tabs>
                <w:tab w:val="left" w:pos="-868"/>
              </w:tabs>
              <w:spacing w:after="0" w:line="259" w:lineRule="auto"/>
              <w:ind w:left="0" w:firstLine="0"/>
              <w:rPr>
                <w:i/>
                <w:color w:val="auto"/>
                <w:sz w:val="24"/>
              </w:rPr>
            </w:pPr>
          </w:p>
          <w:p w:rsidR="009713B7" w:rsidRPr="00782616" w:rsidRDefault="009713B7" w:rsidP="00726EED">
            <w:pPr>
              <w:tabs>
                <w:tab w:val="left" w:pos="-868"/>
              </w:tabs>
              <w:spacing w:after="0" w:line="259" w:lineRule="auto"/>
              <w:ind w:left="0" w:firstLine="0"/>
              <w:rPr>
                <w:iCs/>
                <w:color w:val="auto"/>
                <w:sz w:val="24"/>
              </w:rPr>
            </w:pPr>
            <w:r w:rsidRPr="00782616">
              <w:rPr>
                <w:i/>
                <w:color w:val="auto"/>
                <w:sz w:val="24"/>
              </w:rPr>
              <w:t xml:space="preserve">Знать: </w:t>
            </w:r>
            <w:r w:rsidR="003833AC" w:rsidRPr="00782616">
              <w:rPr>
                <w:iCs/>
                <w:color w:val="auto"/>
                <w:sz w:val="24"/>
              </w:rPr>
              <w:t xml:space="preserve">основные виды </w:t>
            </w:r>
            <w:r w:rsidR="00373801" w:rsidRPr="00782616">
              <w:rPr>
                <w:iCs/>
                <w:color w:val="auto"/>
                <w:sz w:val="24"/>
              </w:rPr>
              <w:t xml:space="preserve">текущих </w:t>
            </w:r>
            <w:r w:rsidR="003833AC" w:rsidRPr="00782616">
              <w:rPr>
                <w:iCs/>
                <w:color w:val="auto"/>
                <w:sz w:val="24"/>
              </w:rPr>
              <w:t>планов организации</w:t>
            </w:r>
            <w:r w:rsidRPr="00782616">
              <w:rPr>
                <w:iCs/>
                <w:color w:val="auto"/>
                <w:sz w:val="24"/>
              </w:rPr>
              <w:t>.</w:t>
            </w:r>
          </w:p>
          <w:p w:rsidR="00CF5B07" w:rsidRPr="00782616" w:rsidRDefault="009713B7" w:rsidP="00373801">
            <w:pPr>
              <w:tabs>
                <w:tab w:val="left" w:pos="-868"/>
              </w:tabs>
              <w:spacing w:after="0" w:line="259" w:lineRule="auto"/>
              <w:ind w:left="0" w:firstLine="0"/>
              <w:rPr>
                <w:iCs/>
                <w:color w:val="auto"/>
                <w:sz w:val="24"/>
              </w:rPr>
            </w:pPr>
            <w:r w:rsidRPr="00782616">
              <w:rPr>
                <w:i/>
                <w:color w:val="auto"/>
                <w:sz w:val="24"/>
              </w:rPr>
              <w:t xml:space="preserve">Уметь: </w:t>
            </w:r>
            <w:r w:rsidR="003833AC" w:rsidRPr="00782616">
              <w:rPr>
                <w:iCs/>
                <w:color w:val="auto"/>
                <w:sz w:val="24"/>
              </w:rPr>
              <w:t xml:space="preserve">рассчитывать необходимые </w:t>
            </w:r>
            <w:r w:rsidR="00782616" w:rsidRPr="00782616">
              <w:rPr>
                <w:iCs/>
                <w:color w:val="auto"/>
                <w:sz w:val="24"/>
              </w:rPr>
              <w:t xml:space="preserve">основные экономические </w:t>
            </w:r>
            <w:r w:rsidR="003833AC" w:rsidRPr="00782616">
              <w:rPr>
                <w:iCs/>
                <w:color w:val="auto"/>
                <w:sz w:val="24"/>
              </w:rPr>
              <w:t>показатели и составлять бизнес-план</w:t>
            </w:r>
            <w:r w:rsidRPr="00782616">
              <w:rPr>
                <w:iCs/>
                <w:color w:val="auto"/>
                <w:sz w:val="24"/>
              </w:rPr>
              <w:t>.</w:t>
            </w:r>
            <w:r w:rsidRPr="00782616">
              <w:rPr>
                <w:iCs/>
                <w:color w:val="auto"/>
                <w:sz w:val="24"/>
              </w:rPr>
              <w:cr/>
            </w:r>
          </w:p>
          <w:p w:rsidR="009713B7" w:rsidRPr="00782616" w:rsidRDefault="009713B7" w:rsidP="00373801">
            <w:pPr>
              <w:tabs>
                <w:tab w:val="left" w:pos="-868"/>
              </w:tabs>
              <w:spacing w:after="0" w:line="259" w:lineRule="auto"/>
              <w:ind w:left="0" w:firstLine="0"/>
              <w:rPr>
                <w:iCs/>
                <w:color w:val="auto"/>
                <w:sz w:val="24"/>
              </w:rPr>
            </w:pPr>
            <w:r w:rsidRPr="00782616">
              <w:rPr>
                <w:i/>
                <w:color w:val="auto"/>
                <w:sz w:val="24"/>
              </w:rPr>
              <w:t xml:space="preserve">Знать: </w:t>
            </w:r>
            <w:r w:rsidR="00373801" w:rsidRPr="00782616">
              <w:rPr>
                <w:iCs/>
                <w:color w:val="auto"/>
                <w:sz w:val="24"/>
              </w:rPr>
              <w:t>состав и структуру финансового плана фирмы</w:t>
            </w:r>
            <w:r w:rsidRPr="00782616">
              <w:rPr>
                <w:iCs/>
                <w:color w:val="auto"/>
                <w:sz w:val="24"/>
              </w:rPr>
              <w:t>.</w:t>
            </w:r>
          </w:p>
          <w:p w:rsidR="0096327A" w:rsidRPr="00782616" w:rsidRDefault="009713B7" w:rsidP="00373801">
            <w:pPr>
              <w:tabs>
                <w:tab w:val="left" w:pos="-868"/>
              </w:tabs>
              <w:spacing w:after="0" w:line="259" w:lineRule="auto"/>
              <w:ind w:left="0" w:right="181" w:firstLine="0"/>
              <w:rPr>
                <w:color w:val="auto"/>
                <w:sz w:val="24"/>
              </w:rPr>
            </w:pPr>
            <w:r w:rsidRPr="00782616">
              <w:rPr>
                <w:i/>
                <w:color w:val="auto"/>
                <w:sz w:val="24"/>
              </w:rPr>
              <w:t xml:space="preserve">Уметь: </w:t>
            </w:r>
            <w:r w:rsidR="00373801" w:rsidRPr="00782616">
              <w:rPr>
                <w:color w:val="auto"/>
                <w:sz w:val="24"/>
              </w:rPr>
              <w:t>добиться балансировки доходов и расходов фирмы</w:t>
            </w:r>
            <w:r w:rsidRPr="00782616">
              <w:rPr>
                <w:color w:val="auto"/>
                <w:sz w:val="24"/>
              </w:rPr>
              <w:t>.</w:t>
            </w:r>
          </w:p>
        </w:tc>
      </w:tr>
      <w:tr w:rsidR="00ED778D" w:rsidRPr="00726EED" w:rsidTr="00A534A1">
        <w:trPr>
          <w:trHeight w:val="2794"/>
        </w:trPr>
        <w:tc>
          <w:tcPr>
            <w:tcW w:w="993" w:type="dxa"/>
            <w:tcBorders>
              <w:top w:val="single" w:sz="4" w:space="0" w:color="000000"/>
              <w:left w:val="single" w:sz="4" w:space="0" w:color="000000"/>
              <w:bottom w:val="single" w:sz="4" w:space="0" w:color="000000"/>
              <w:right w:val="single" w:sz="4" w:space="0" w:color="000000"/>
            </w:tcBorders>
          </w:tcPr>
          <w:p w:rsidR="00ED778D" w:rsidRPr="00656858" w:rsidRDefault="00ED778D" w:rsidP="00726EED">
            <w:pPr>
              <w:tabs>
                <w:tab w:val="left" w:pos="-868"/>
              </w:tabs>
              <w:spacing w:after="0" w:line="259" w:lineRule="auto"/>
              <w:ind w:left="0" w:firstLine="0"/>
              <w:rPr>
                <w:b/>
                <w:color w:val="auto"/>
                <w:sz w:val="24"/>
              </w:rPr>
            </w:pPr>
            <w:r w:rsidRPr="00656858">
              <w:rPr>
                <w:b/>
                <w:color w:val="auto"/>
                <w:sz w:val="24"/>
              </w:rPr>
              <w:t>ПКН-7</w:t>
            </w:r>
          </w:p>
        </w:tc>
        <w:tc>
          <w:tcPr>
            <w:tcW w:w="2268" w:type="dxa"/>
            <w:tcBorders>
              <w:top w:val="single" w:sz="4" w:space="0" w:color="000000"/>
              <w:left w:val="single" w:sz="4" w:space="0" w:color="000000"/>
              <w:bottom w:val="single" w:sz="4" w:space="0" w:color="000000"/>
              <w:right w:val="single" w:sz="4" w:space="0" w:color="000000"/>
            </w:tcBorders>
          </w:tcPr>
          <w:p w:rsidR="00ED778D" w:rsidRPr="00D40904" w:rsidRDefault="00446681" w:rsidP="00726EED">
            <w:pPr>
              <w:tabs>
                <w:tab w:val="left" w:pos="-868"/>
              </w:tabs>
              <w:spacing w:after="0" w:line="259" w:lineRule="auto"/>
              <w:ind w:left="0" w:right="9" w:firstLine="0"/>
              <w:jc w:val="left"/>
              <w:rPr>
                <w:color w:val="auto"/>
                <w:sz w:val="24"/>
                <w:szCs w:val="24"/>
              </w:rPr>
            </w:pPr>
            <w:r w:rsidRPr="00D40904">
              <w:rPr>
                <w:color w:val="auto"/>
                <w:sz w:val="24"/>
                <w:szCs w:val="24"/>
              </w:rPr>
              <w:t>Способность выявлять и реализовывать рыночные возможности, а также владеть навыками бизнес-планирования.</w:t>
            </w:r>
          </w:p>
        </w:tc>
        <w:tc>
          <w:tcPr>
            <w:tcW w:w="3260" w:type="dxa"/>
            <w:tcBorders>
              <w:top w:val="single" w:sz="4" w:space="0" w:color="000000"/>
              <w:left w:val="single" w:sz="4" w:space="0" w:color="000000"/>
              <w:bottom w:val="single" w:sz="4" w:space="0" w:color="000000"/>
              <w:right w:val="single" w:sz="4" w:space="0" w:color="000000"/>
            </w:tcBorders>
          </w:tcPr>
          <w:p w:rsidR="00DA1F8B" w:rsidRPr="00D40904" w:rsidRDefault="00DA1F8B" w:rsidP="00DA1F8B">
            <w:pPr>
              <w:spacing w:after="0" w:line="240" w:lineRule="auto"/>
              <w:ind w:left="0" w:firstLine="0"/>
              <w:rPr>
                <w:rFonts w:eastAsiaTheme="minorHAnsi"/>
                <w:color w:val="auto"/>
                <w:sz w:val="24"/>
                <w:szCs w:val="24"/>
                <w:lang w:eastAsia="en-US"/>
              </w:rPr>
            </w:pPr>
            <w:r w:rsidRPr="00D40904">
              <w:rPr>
                <w:rFonts w:eastAsiaTheme="minorHAnsi"/>
                <w:b/>
                <w:bCs/>
                <w:color w:val="auto"/>
                <w:sz w:val="24"/>
                <w:szCs w:val="24"/>
                <w:lang w:eastAsia="en-US"/>
              </w:rPr>
              <w:t>Индикатор 1.</w:t>
            </w:r>
            <w:r w:rsidRPr="00D40904">
              <w:rPr>
                <w:rFonts w:eastAsiaTheme="minorHAnsi"/>
                <w:color w:val="auto"/>
                <w:sz w:val="24"/>
                <w:szCs w:val="24"/>
                <w:lang w:eastAsia="en-US"/>
              </w:rPr>
              <w:t xml:space="preserve"> </w:t>
            </w:r>
          </w:p>
          <w:p w:rsidR="00ED778D" w:rsidRPr="00D40904" w:rsidRDefault="00446681" w:rsidP="00D72075">
            <w:pPr>
              <w:tabs>
                <w:tab w:val="left" w:pos="-868"/>
              </w:tabs>
              <w:spacing w:after="0" w:line="259" w:lineRule="auto"/>
              <w:ind w:left="0" w:firstLine="0"/>
              <w:jc w:val="left"/>
              <w:rPr>
                <w:rFonts w:eastAsiaTheme="minorHAnsi"/>
                <w:color w:val="auto"/>
                <w:sz w:val="24"/>
                <w:szCs w:val="24"/>
                <w:lang w:eastAsia="en-US"/>
              </w:rPr>
            </w:pPr>
            <w:r w:rsidRPr="00D40904">
              <w:rPr>
                <w:rFonts w:eastAsiaTheme="minorHAnsi"/>
                <w:color w:val="auto"/>
                <w:sz w:val="24"/>
                <w:szCs w:val="24"/>
                <w:lang w:eastAsia="en-US"/>
              </w:rPr>
              <w:t>Анализирует источники и выявляет</w:t>
            </w:r>
            <w:r w:rsidR="00D40904" w:rsidRPr="00D40904">
              <w:rPr>
                <w:rFonts w:eastAsiaTheme="minorHAnsi"/>
                <w:color w:val="auto"/>
                <w:sz w:val="24"/>
                <w:szCs w:val="24"/>
                <w:lang w:eastAsia="en-US"/>
              </w:rPr>
              <w:t xml:space="preserve"> </w:t>
            </w:r>
            <w:r w:rsidRPr="00D40904">
              <w:rPr>
                <w:rFonts w:eastAsiaTheme="minorHAnsi"/>
                <w:color w:val="auto"/>
                <w:sz w:val="24"/>
                <w:szCs w:val="24"/>
                <w:lang w:eastAsia="en-US"/>
              </w:rPr>
              <w:t>предпринимательские возможности в условиях изменения внешней среды.</w:t>
            </w:r>
          </w:p>
          <w:p w:rsidR="00CF5B07" w:rsidRPr="00D40904" w:rsidRDefault="00CF5B07" w:rsidP="00DA1F8B">
            <w:pPr>
              <w:spacing w:after="0" w:line="240" w:lineRule="auto"/>
              <w:ind w:left="0" w:firstLine="0"/>
              <w:rPr>
                <w:rFonts w:eastAsiaTheme="minorHAnsi"/>
                <w:b/>
                <w:bCs/>
                <w:color w:val="auto"/>
                <w:sz w:val="24"/>
                <w:szCs w:val="24"/>
                <w:lang w:eastAsia="en-US"/>
              </w:rPr>
            </w:pPr>
          </w:p>
          <w:p w:rsidR="00CF5B07" w:rsidRPr="00D40904" w:rsidRDefault="00CF5B07"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144D13" w:rsidRPr="00D40904" w:rsidRDefault="00144D13" w:rsidP="00DA1F8B">
            <w:pPr>
              <w:spacing w:after="0" w:line="240" w:lineRule="auto"/>
              <w:ind w:left="0" w:firstLine="0"/>
              <w:rPr>
                <w:rFonts w:eastAsiaTheme="minorHAnsi"/>
                <w:b/>
                <w:bCs/>
                <w:color w:val="auto"/>
                <w:sz w:val="24"/>
                <w:szCs w:val="24"/>
                <w:lang w:eastAsia="en-US"/>
              </w:rPr>
            </w:pPr>
          </w:p>
          <w:p w:rsidR="00DA1F8B" w:rsidRPr="00D40904" w:rsidRDefault="00DA1F8B" w:rsidP="00DA1F8B">
            <w:pPr>
              <w:spacing w:after="0" w:line="240" w:lineRule="auto"/>
              <w:ind w:left="0" w:firstLine="0"/>
              <w:rPr>
                <w:rFonts w:eastAsiaTheme="minorHAnsi"/>
                <w:color w:val="auto"/>
                <w:sz w:val="24"/>
                <w:szCs w:val="24"/>
                <w:lang w:eastAsia="en-US"/>
              </w:rPr>
            </w:pPr>
            <w:r w:rsidRPr="00D40904">
              <w:rPr>
                <w:rFonts w:eastAsiaTheme="minorHAnsi"/>
                <w:b/>
                <w:bCs/>
                <w:color w:val="auto"/>
                <w:sz w:val="24"/>
                <w:szCs w:val="24"/>
                <w:lang w:eastAsia="en-US"/>
              </w:rPr>
              <w:t>Индикатор 2.</w:t>
            </w:r>
            <w:r w:rsidRPr="00D40904">
              <w:rPr>
                <w:rFonts w:eastAsiaTheme="minorHAnsi"/>
                <w:color w:val="auto"/>
                <w:sz w:val="24"/>
                <w:szCs w:val="24"/>
                <w:lang w:eastAsia="en-US"/>
              </w:rPr>
              <w:t xml:space="preserve"> </w:t>
            </w:r>
          </w:p>
          <w:p w:rsidR="00446681" w:rsidRPr="00D40904" w:rsidRDefault="00D72075" w:rsidP="00D72075">
            <w:pPr>
              <w:tabs>
                <w:tab w:val="left" w:pos="-868"/>
              </w:tabs>
              <w:spacing w:after="0" w:line="259" w:lineRule="auto"/>
              <w:ind w:left="0" w:firstLine="0"/>
              <w:jc w:val="left"/>
              <w:rPr>
                <w:rFonts w:eastAsiaTheme="minorHAnsi"/>
                <w:color w:val="auto"/>
                <w:sz w:val="24"/>
                <w:szCs w:val="24"/>
                <w:lang w:eastAsia="en-US"/>
              </w:rPr>
            </w:pPr>
            <w:r w:rsidRPr="00D40904">
              <w:rPr>
                <w:rFonts w:eastAsiaTheme="minorHAnsi"/>
                <w:color w:val="auto"/>
                <w:sz w:val="24"/>
                <w:szCs w:val="24"/>
                <w:lang w:eastAsia="en-US"/>
              </w:rPr>
              <w:t>Владеет навыками реализации бизнес-идеи и формирования бизнес-моделей.</w:t>
            </w:r>
          </w:p>
          <w:p w:rsidR="00CF5B07" w:rsidRPr="00D40904" w:rsidRDefault="00CF5B07" w:rsidP="00DA1F8B">
            <w:pPr>
              <w:spacing w:after="0" w:line="240" w:lineRule="auto"/>
              <w:ind w:left="0" w:firstLine="0"/>
              <w:rPr>
                <w:rFonts w:eastAsiaTheme="minorHAnsi"/>
                <w:b/>
                <w:bCs/>
                <w:color w:val="auto"/>
                <w:sz w:val="24"/>
                <w:szCs w:val="24"/>
                <w:lang w:eastAsia="en-US"/>
              </w:rPr>
            </w:pPr>
          </w:p>
          <w:p w:rsidR="00CF5B07" w:rsidRPr="00D40904" w:rsidRDefault="00CF5B07" w:rsidP="00DA1F8B">
            <w:pPr>
              <w:spacing w:after="0" w:line="240" w:lineRule="auto"/>
              <w:ind w:left="0" w:firstLine="0"/>
              <w:rPr>
                <w:rFonts w:eastAsiaTheme="minorHAnsi"/>
                <w:b/>
                <w:bCs/>
                <w:color w:val="auto"/>
                <w:sz w:val="24"/>
                <w:szCs w:val="24"/>
                <w:lang w:eastAsia="en-US"/>
              </w:rPr>
            </w:pPr>
          </w:p>
          <w:p w:rsidR="00CF5B07" w:rsidRPr="00D40904" w:rsidRDefault="00CF5B07" w:rsidP="00DA1F8B">
            <w:pPr>
              <w:spacing w:after="0" w:line="240" w:lineRule="auto"/>
              <w:ind w:left="0" w:firstLine="0"/>
              <w:rPr>
                <w:rFonts w:eastAsiaTheme="minorHAnsi"/>
                <w:b/>
                <w:bCs/>
                <w:color w:val="auto"/>
                <w:sz w:val="24"/>
                <w:szCs w:val="24"/>
                <w:lang w:eastAsia="en-US"/>
              </w:rPr>
            </w:pPr>
          </w:p>
          <w:p w:rsidR="00CF5B07" w:rsidRPr="00D40904" w:rsidRDefault="00CF5B07" w:rsidP="00DA1F8B">
            <w:pPr>
              <w:spacing w:after="0" w:line="240" w:lineRule="auto"/>
              <w:ind w:left="0" w:firstLine="0"/>
              <w:rPr>
                <w:rFonts w:eastAsiaTheme="minorHAnsi"/>
                <w:b/>
                <w:bCs/>
                <w:color w:val="auto"/>
                <w:sz w:val="24"/>
                <w:szCs w:val="24"/>
                <w:lang w:eastAsia="en-US"/>
              </w:rPr>
            </w:pPr>
          </w:p>
          <w:p w:rsidR="00CF5B07" w:rsidRPr="00D40904" w:rsidRDefault="00CF5B07" w:rsidP="00DA1F8B">
            <w:pPr>
              <w:spacing w:after="0" w:line="240" w:lineRule="auto"/>
              <w:ind w:left="0" w:firstLine="0"/>
              <w:rPr>
                <w:rFonts w:eastAsiaTheme="minorHAnsi"/>
                <w:b/>
                <w:bCs/>
                <w:color w:val="auto"/>
                <w:sz w:val="24"/>
                <w:szCs w:val="24"/>
                <w:lang w:eastAsia="en-US"/>
              </w:rPr>
            </w:pPr>
          </w:p>
          <w:p w:rsidR="00DA1F8B" w:rsidRPr="00D40904" w:rsidRDefault="00DA1F8B" w:rsidP="00DA1F8B">
            <w:pPr>
              <w:spacing w:after="0" w:line="240" w:lineRule="auto"/>
              <w:ind w:left="0" w:firstLine="0"/>
              <w:rPr>
                <w:rFonts w:eastAsiaTheme="minorHAnsi"/>
                <w:color w:val="auto"/>
                <w:sz w:val="24"/>
                <w:szCs w:val="24"/>
                <w:lang w:eastAsia="en-US"/>
              </w:rPr>
            </w:pPr>
            <w:r w:rsidRPr="00D40904">
              <w:rPr>
                <w:rFonts w:eastAsiaTheme="minorHAnsi"/>
                <w:b/>
                <w:bCs/>
                <w:color w:val="auto"/>
                <w:sz w:val="24"/>
                <w:szCs w:val="24"/>
                <w:lang w:eastAsia="en-US"/>
              </w:rPr>
              <w:t>Индикатор 3.</w:t>
            </w:r>
            <w:r w:rsidRPr="00D40904">
              <w:rPr>
                <w:rFonts w:eastAsiaTheme="minorHAnsi"/>
                <w:color w:val="auto"/>
                <w:sz w:val="24"/>
                <w:szCs w:val="24"/>
                <w:lang w:eastAsia="en-US"/>
              </w:rPr>
              <w:t xml:space="preserve"> </w:t>
            </w:r>
          </w:p>
          <w:p w:rsidR="00D72075" w:rsidRPr="00D40904" w:rsidRDefault="00D72075" w:rsidP="00D72075">
            <w:pPr>
              <w:tabs>
                <w:tab w:val="left" w:pos="-868"/>
              </w:tabs>
              <w:spacing w:after="0" w:line="259" w:lineRule="auto"/>
              <w:ind w:left="0" w:firstLine="0"/>
              <w:jc w:val="left"/>
              <w:rPr>
                <w:b/>
                <w:bCs/>
                <w:color w:val="auto"/>
                <w:sz w:val="24"/>
                <w:szCs w:val="24"/>
              </w:rPr>
            </w:pPr>
            <w:r w:rsidRPr="00D40904">
              <w:rPr>
                <w:rFonts w:eastAsiaTheme="minorHAnsi"/>
                <w:color w:val="auto"/>
                <w:sz w:val="24"/>
                <w:szCs w:val="24"/>
                <w:lang w:eastAsia="en-US"/>
              </w:rPr>
              <w:t>Владеет методиками анализа и расчета экономических и финансовых показателей и формирования бизнес-плана.</w:t>
            </w:r>
          </w:p>
        </w:tc>
        <w:tc>
          <w:tcPr>
            <w:tcW w:w="3231" w:type="dxa"/>
            <w:tcBorders>
              <w:top w:val="single" w:sz="4" w:space="0" w:color="000000"/>
              <w:left w:val="single" w:sz="4" w:space="0" w:color="000000"/>
              <w:bottom w:val="single" w:sz="4" w:space="0" w:color="000000"/>
              <w:right w:val="single" w:sz="4" w:space="0" w:color="000000"/>
            </w:tcBorders>
          </w:tcPr>
          <w:p w:rsidR="003833AC" w:rsidRPr="00D40904" w:rsidRDefault="00066BF0" w:rsidP="00251AFE">
            <w:pPr>
              <w:tabs>
                <w:tab w:val="left" w:pos="-868"/>
              </w:tabs>
              <w:spacing w:after="0" w:line="259" w:lineRule="auto"/>
              <w:ind w:left="0" w:firstLine="0"/>
              <w:rPr>
                <w:iCs/>
                <w:color w:val="auto"/>
                <w:sz w:val="24"/>
              </w:rPr>
            </w:pPr>
            <w:r w:rsidRPr="00D40904">
              <w:rPr>
                <w:i/>
                <w:color w:val="auto"/>
                <w:sz w:val="24"/>
              </w:rPr>
              <w:lastRenderedPageBreak/>
              <w:t xml:space="preserve">Знать: </w:t>
            </w:r>
            <w:r w:rsidR="00251AFE" w:rsidRPr="00D40904">
              <w:rPr>
                <w:iCs/>
                <w:color w:val="auto"/>
                <w:sz w:val="24"/>
              </w:rPr>
              <w:t>современные направления организации</w:t>
            </w:r>
            <w:r w:rsidRPr="00D40904">
              <w:rPr>
                <w:iCs/>
                <w:color w:val="auto"/>
                <w:sz w:val="24"/>
              </w:rPr>
              <w:t xml:space="preserve">, </w:t>
            </w:r>
            <w:r w:rsidR="00251AFE" w:rsidRPr="00D40904">
              <w:rPr>
                <w:iCs/>
                <w:color w:val="auto"/>
                <w:sz w:val="24"/>
              </w:rPr>
              <w:t>принципы функционирования</w:t>
            </w:r>
            <w:r w:rsidR="00251AFE" w:rsidRPr="00D40904">
              <w:rPr>
                <w:iCs/>
                <w:color w:val="auto"/>
                <w:sz w:val="24"/>
              </w:rPr>
              <w:tab/>
              <w:t>и развития бизнеса;</w:t>
            </w:r>
            <w:r w:rsidRPr="00D40904">
              <w:rPr>
                <w:iCs/>
                <w:color w:val="auto"/>
                <w:sz w:val="24"/>
              </w:rPr>
              <w:t xml:space="preserve"> </w:t>
            </w:r>
            <w:r w:rsidR="00251AFE" w:rsidRPr="00D40904">
              <w:rPr>
                <w:iCs/>
                <w:color w:val="auto"/>
                <w:sz w:val="24"/>
              </w:rPr>
              <w:t>проблемы</w:t>
            </w:r>
            <w:r w:rsidR="003833AC" w:rsidRPr="00D40904">
              <w:rPr>
                <w:iCs/>
                <w:color w:val="auto"/>
                <w:sz w:val="24"/>
              </w:rPr>
              <w:t xml:space="preserve"> </w:t>
            </w:r>
          </w:p>
          <w:p w:rsidR="00251AFE" w:rsidRPr="00D40904" w:rsidRDefault="00251AFE" w:rsidP="00251AFE">
            <w:pPr>
              <w:tabs>
                <w:tab w:val="left" w:pos="-868"/>
              </w:tabs>
              <w:spacing w:after="0" w:line="259" w:lineRule="auto"/>
              <w:ind w:left="0" w:firstLine="0"/>
              <w:rPr>
                <w:iCs/>
                <w:color w:val="auto"/>
                <w:sz w:val="24"/>
              </w:rPr>
            </w:pPr>
            <w:r w:rsidRPr="00D40904">
              <w:rPr>
                <w:iCs/>
                <w:color w:val="auto"/>
                <w:sz w:val="24"/>
              </w:rPr>
              <w:t>бизнеса в России и за рубежом</w:t>
            </w:r>
            <w:r w:rsidR="00066BF0" w:rsidRPr="00D40904">
              <w:rPr>
                <w:iCs/>
                <w:color w:val="auto"/>
                <w:sz w:val="24"/>
              </w:rPr>
              <w:t>.</w:t>
            </w:r>
          </w:p>
          <w:p w:rsidR="00251AFE" w:rsidRPr="00D40904" w:rsidRDefault="00066BF0" w:rsidP="00066BF0">
            <w:pPr>
              <w:tabs>
                <w:tab w:val="left" w:pos="-868"/>
              </w:tabs>
              <w:spacing w:after="0" w:line="259" w:lineRule="auto"/>
              <w:ind w:left="0" w:firstLine="0"/>
              <w:rPr>
                <w:iCs/>
                <w:color w:val="auto"/>
                <w:sz w:val="24"/>
              </w:rPr>
            </w:pPr>
            <w:r w:rsidRPr="00D40904">
              <w:rPr>
                <w:i/>
                <w:color w:val="auto"/>
                <w:sz w:val="24"/>
              </w:rPr>
              <w:t xml:space="preserve">Уметь: </w:t>
            </w:r>
            <w:r w:rsidR="00251AFE" w:rsidRPr="00D40904">
              <w:rPr>
                <w:iCs/>
                <w:color w:val="auto"/>
                <w:sz w:val="24"/>
              </w:rPr>
              <w:t>оценивать положение бизнеса на рынке;</w:t>
            </w:r>
            <w:r w:rsidRPr="00D40904">
              <w:rPr>
                <w:iCs/>
                <w:color w:val="auto"/>
                <w:sz w:val="24"/>
              </w:rPr>
              <w:t xml:space="preserve"> </w:t>
            </w:r>
            <w:r w:rsidR="00251AFE" w:rsidRPr="00D40904">
              <w:rPr>
                <w:iCs/>
                <w:color w:val="auto"/>
                <w:sz w:val="24"/>
              </w:rPr>
              <w:t>прогнозировать развитие предпринимательских возможностей</w:t>
            </w:r>
            <w:r w:rsidRPr="00D40904">
              <w:rPr>
                <w:iCs/>
                <w:color w:val="auto"/>
                <w:sz w:val="24"/>
              </w:rPr>
              <w:t xml:space="preserve"> </w:t>
            </w:r>
            <w:r w:rsidR="00251AFE" w:rsidRPr="00D40904">
              <w:rPr>
                <w:iCs/>
                <w:color w:val="auto"/>
                <w:sz w:val="24"/>
              </w:rPr>
              <w:t>в условиях</w:t>
            </w:r>
            <w:r w:rsidRPr="00D40904">
              <w:rPr>
                <w:iCs/>
                <w:color w:val="auto"/>
                <w:sz w:val="24"/>
              </w:rPr>
              <w:t xml:space="preserve"> </w:t>
            </w:r>
            <w:r w:rsidR="00251AFE" w:rsidRPr="00D40904">
              <w:rPr>
                <w:iCs/>
                <w:color w:val="auto"/>
                <w:sz w:val="24"/>
              </w:rPr>
              <w:t>изменения внешней среды.</w:t>
            </w:r>
          </w:p>
          <w:p w:rsidR="00144D13" w:rsidRPr="00D40904" w:rsidRDefault="00144D13" w:rsidP="00144D13">
            <w:pPr>
              <w:tabs>
                <w:tab w:val="left" w:pos="-868"/>
              </w:tabs>
              <w:spacing w:after="0" w:line="259" w:lineRule="auto"/>
              <w:ind w:left="0" w:firstLine="0"/>
              <w:rPr>
                <w:i/>
                <w:color w:val="auto"/>
                <w:sz w:val="24"/>
              </w:rPr>
            </w:pPr>
          </w:p>
          <w:p w:rsidR="00162F83" w:rsidRDefault="00251AFE" w:rsidP="00144D13">
            <w:pPr>
              <w:tabs>
                <w:tab w:val="left" w:pos="-868"/>
              </w:tabs>
              <w:spacing w:after="0" w:line="259" w:lineRule="auto"/>
              <w:ind w:left="0" w:firstLine="0"/>
              <w:rPr>
                <w:iCs/>
                <w:color w:val="auto"/>
                <w:sz w:val="24"/>
              </w:rPr>
            </w:pPr>
            <w:r w:rsidRPr="00D40904">
              <w:rPr>
                <w:i/>
                <w:color w:val="auto"/>
                <w:sz w:val="24"/>
              </w:rPr>
              <w:t>Знать:</w:t>
            </w:r>
            <w:r w:rsidR="00144D13" w:rsidRPr="00D40904">
              <w:rPr>
                <w:i/>
                <w:color w:val="auto"/>
                <w:sz w:val="24"/>
              </w:rPr>
              <w:t xml:space="preserve"> </w:t>
            </w:r>
            <w:r w:rsidRPr="00D40904">
              <w:rPr>
                <w:iCs/>
                <w:color w:val="auto"/>
                <w:sz w:val="24"/>
              </w:rPr>
              <w:t>назначение</w:t>
            </w:r>
            <w:r w:rsidR="00144D13" w:rsidRPr="00D40904">
              <w:rPr>
                <w:iCs/>
                <w:color w:val="auto"/>
                <w:sz w:val="24"/>
              </w:rPr>
              <w:t xml:space="preserve"> </w:t>
            </w:r>
            <w:r w:rsidRPr="00D40904">
              <w:rPr>
                <w:iCs/>
                <w:color w:val="auto"/>
                <w:sz w:val="24"/>
              </w:rPr>
              <w:t>и содержание</w:t>
            </w:r>
            <w:r w:rsidRPr="00D40904">
              <w:rPr>
                <w:iCs/>
                <w:color w:val="auto"/>
                <w:sz w:val="24"/>
              </w:rPr>
              <w:tab/>
              <w:t>основных этапов</w:t>
            </w:r>
            <w:r w:rsidRPr="00D40904">
              <w:rPr>
                <w:iCs/>
                <w:color w:val="auto"/>
                <w:sz w:val="24"/>
              </w:rPr>
              <w:tab/>
            </w:r>
            <w:r w:rsidR="00144D13" w:rsidRPr="00D40904">
              <w:rPr>
                <w:iCs/>
                <w:color w:val="auto"/>
                <w:sz w:val="24"/>
              </w:rPr>
              <w:t xml:space="preserve"> </w:t>
            </w:r>
            <w:r w:rsidRPr="00D40904">
              <w:rPr>
                <w:iCs/>
                <w:color w:val="auto"/>
                <w:sz w:val="24"/>
              </w:rPr>
              <w:t>бизнес-</w:t>
            </w:r>
            <w:r w:rsidR="00144D13" w:rsidRPr="00D40904">
              <w:rPr>
                <w:iCs/>
                <w:color w:val="auto"/>
                <w:sz w:val="24"/>
              </w:rPr>
              <w:t>п</w:t>
            </w:r>
            <w:r w:rsidR="00162F83">
              <w:rPr>
                <w:iCs/>
                <w:color w:val="auto"/>
                <w:sz w:val="24"/>
              </w:rPr>
              <w:t>ланирования.</w:t>
            </w:r>
          </w:p>
          <w:p w:rsidR="00251AFE" w:rsidRDefault="00251AFE" w:rsidP="00144D13">
            <w:pPr>
              <w:tabs>
                <w:tab w:val="left" w:pos="-868"/>
              </w:tabs>
              <w:spacing w:after="0" w:line="259" w:lineRule="auto"/>
              <w:ind w:left="0" w:firstLine="0"/>
              <w:rPr>
                <w:iCs/>
                <w:color w:val="auto"/>
                <w:sz w:val="24"/>
              </w:rPr>
            </w:pPr>
            <w:r w:rsidRPr="00D40904">
              <w:rPr>
                <w:i/>
                <w:color w:val="auto"/>
                <w:sz w:val="24"/>
              </w:rPr>
              <w:t>Уметь:</w:t>
            </w:r>
            <w:r w:rsidR="00144D13" w:rsidRPr="00D40904">
              <w:rPr>
                <w:i/>
                <w:color w:val="auto"/>
                <w:sz w:val="24"/>
              </w:rPr>
              <w:t xml:space="preserve"> </w:t>
            </w:r>
            <w:r w:rsidRPr="00D40904">
              <w:rPr>
                <w:iCs/>
                <w:color w:val="auto"/>
                <w:sz w:val="24"/>
              </w:rPr>
              <w:t>находить и оценивать новые</w:t>
            </w:r>
            <w:r w:rsidR="00144D13" w:rsidRPr="00D40904">
              <w:rPr>
                <w:iCs/>
                <w:color w:val="auto"/>
                <w:sz w:val="24"/>
              </w:rPr>
              <w:t xml:space="preserve"> </w:t>
            </w:r>
            <w:r w:rsidRPr="00D40904">
              <w:rPr>
                <w:iCs/>
                <w:color w:val="auto"/>
                <w:sz w:val="24"/>
              </w:rPr>
              <w:t>рыночные возможности</w:t>
            </w:r>
            <w:r w:rsidRPr="00D40904">
              <w:rPr>
                <w:iCs/>
                <w:color w:val="auto"/>
                <w:sz w:val="24"/>
              </w:rPr>
              <w:tab/>
            </w:r>
            <w:r w:rsidRPr="00D40904">
              <w:rPr>
                <w:iCs/>
                <w:color w:val="auto"/>
                <w:sz w:val="24"/>
              </w:rPr>
              <w:tab/>
              <w:t xml:space="preserve">и </w:t>
            </w:r>
            <w:r w:rsidR="00144D13" w:rsidRPr="00D40904">
              <w:rPr>
                <w:iCs/>
                <w:color w:val="auto"/>
                <w:sz w:val="24"/>
              </w:rPr>
              <w:t>ф</w:t>
            </w:r>
            <w:r w:rsidRPr="00D40904">
              <w:rPr>
                <w:iCs/>
                <w:color w:val="auto"/>
                <w:sz w:val="24"/>
              </w:rPr>
              <w:t>ормулировать бизнес- идею;</w:t>
            </w:r>
            <w:r w:rsidR="00144D13" w:rsidRPr="00D40904">
              <w:rPr>
                <w:iCs/>
                <w:color w:val="auto"/>
                <w:sz w:val="24"/>
              </w:rPr>
              <w:t xml:space="preserve"> </w:t>
            </w:r>
            <w:r w:rsidR="00162F83">
              <w:rPr>
                <w:iCs/>
                <w:color w:val="auto"/>
                <w:sz w:val="24"/>
              </w:rPr>
              <w:t>разрабатывать систему планов.</w:t>
            </w:r>
          </w:p>
          <w:p w:rsidR="00B365DB" w:rsidRPr="00D40904" w:rsidRDefault="00B365DB" w:rsidP="00144D13">
            <w:pPr>
              <w:tabs>
                <w:tab w:val="left" w:pos="-868"/>
              </w:tabs>
              <w:spacing w:after="0" w:line="259" w:lineRule="auto"/>
              <w:ind w:left="0" w:firstLine="0"/>
              <w:rPr>
                <w:iCs/>
                <w:color w:val="auto"/>
                <w:sz w:val="24"/>
              </w:rPr>
            </w:pPr>
          </w:p>
          <w:p w:rsidR="00144D13" w:rsidRPr="00D40904" w:rsidRDefault="00144D13" w:rsidP="00251AFE">
            <w:pPr>
              <w:tabs>
                <w:tab w:val="left" w:pos="-868"/>
              </w:tabs>
              <w:spacing w:after="0" w:line="259" w:lineRule="auto"/>
              <w:ind w:left="0" w:firstLine="0"/>
              <w:rPr>
                <w:iCs/>
                <w:color w:val="auto"/>
                <w:sz w:val="24"/>
              </w:rPr>
            </w:pPr>
            <w:r w:rsidRPr="00D40904">
              <w:rPr>
                <w:i/>
                <w:color w:val="auto"/>
                <w:sz w:val="24"/>
              </w:rPr>
              <w:t xml:space="preserve">Знать: </w:t>
            </w:r>
            <w:r w:rsidR="00251AFE" w:rsidRPr="00D40904">
              <w:rPr>
                <w:iCs/>
                <w:color w:val="auto"/>
                <w:sz w:val="24"/>
              </w:rPr>
              <w:t>методы</w:t>
            </w:r>
            <w:r w:rsidRPr="00D40904">
              <w:rPr>
                <w:iCs/>
                <w:color w:val="auto"/>
                <w:sz w:val="24"/>
              </w:rPr>
              <w:t xml:space="preserve"> </w:t>
            </w:r>
            <w:r w:rsidR="00251AFE" w:rsidRPr="00D40904">
              <w:rPr>
                <w:iCs/>
                <w:color w:val="auto"/>
                <w:sz w:val="24"/>
              </w:rPr>
              <w:t>финансового, управленческого</w:t>
            </w:r>
            <w:r w:rsidR="00251AFE" w:rsidRPr="00D40904">
              <w:rPr>
                <w:iCs/>
                <w:color w:val="auto"/>
                <w:sz w:val="24"/>
              </w:rPr>
              <w:tab/>
              <w:t>и социально-экономического регулирования предпринимательской деятельности;</w:t>
            </w:r>
            <w:r w:rsidRPr="00D40904">
              <w:rPr>
                <w:iCs/>
                <w:color w:val="auto"/>
                <w:sz w:val="24"/>
              </w:rPr>
              <w:t xml:space="preserve"> </w:t>
            </w:r>
            <w:r w:rsidR="00251AFE" w:rsidRPr="00D40904">
              <w:rPr>
                <w:iCs/>
                <w:color w:val="auto"/>
                <w:sz w:val="24"/>
              </w:rPr>
              <w:t>методики анализа и расчета экономических и финансовых показателей при</w:t>
            </w:r>
            <w:r w:rsidR="00D40904">
              <w:rPr>
                <w:iCs/>
                <w:color w:val="auto"/>
                <w:sz w:val="24"/>
              </w:rPr>
              <w:t xml:space="preserve"> </w:t>
            </w:r>
            <w:r w:rsidR="00251AFE" w:rsidRPr="00D40904">
              <w:rPr>
                <w:iCs/>
                <w:color w:val="auto"/>
                <w:sz w:val="24"/>
              </w:rPr>
              <w:t>формировании бизнес-плана</w:t>
            </w:r>
            <w:r w:rsidR="00B365DB">
              <w:rPr>
                <w:iCs/>
                <w:color w:val="auto"/>
                <w:sz w:val="24"/>
              </w:rPr>
              <w:t>.</w:t>
            </w:r>
          </w:p>
          <w:p w:rsidR="00ED778D" w:rsidRPr="00D40904" w:rsidRDefault="00251AFE" w:rsidP="00B365DB">
            <w:pPr>
              <w:tabs>
                <w:tab w:val="left" w:pos="-868"/>
              </w:tabs>
              <w:spacing w:after="0" w:line="259" w:lineRule="auto"/>
              <w:ind w:left="0" w:firstLine="0"/>
              <w:rPr>
                <w:i/>
                <w:color w:val="auto"/>
                <w:sz w:val="24"/>
              </w:rPr>
            </w:pPr>
            <w:r w:rsidRPr="00D40904">
              <w:rPr>
                <w:i/>
                <w:color w:val="auto"/>
                <w:sz w:val="24"/>
              </w:rPr>
              <w:t>Уметь:</w:t>
            </w:r>
            <w:r w:rsidR="00144D13" w:rsidRPr="00D40904">
              <w:rPr>
                <w:i/>
                <w:color w:val="auto"/>
                <w:sz w:val="24"/>
              </w:rPr>
              <w:t xml:space="preserve"> </w:t>
            </w:r>
            <w:r w:rsidRPr="00D40904">
              <w:rPr>
                <w:iCs/>
                <w:color w:val="auto"/>
                <w:sz w:val="24"/>
              </w:rPr>
              <w:t>применять</w:t>
            </w:r>
            <w:r w:rsidR="009715C8" w:rsidRPr="00D40904">
              <w:rPr>
                <w:iCs/>
                <w:color w:val="auto"/>
                <w:sz w:val="24"/>
              </w:rPr>
              <w:t xml:space="preserve"> </w:t>
            </w:r>
            <w:r w:rsidRPr="00D40904">
              <w:rPr>
                <w:iCs/>
                <w:color w:val="auto"/>
                <w:sz w:val="24"/>
              </w:rPr>
              <w:t>количественные</w:t>
            </w:r>
            <w:r w:rsidR="00D40904">
              <w:rPr>
                <w:iCs/>
                <w:color w:val="auto"/>
                <w:sz w:val="24"/>
              </w:rPr>
              <w:t xml:space="preserve"> </w:t>
            </w:r>
            <w:r w:rsidRPr="00D40904">
              <w:rPr>
                <w:iCs/>
                <w:color w:val="auto"/>
                <w:sz w:val="24"/>
              </w:rPr>
              <w:t>и качественные</w:t>
            </w:r>
            <w:r w:rsidRPr="00D40904">
              <w:rPr>
                <w:iCs/>
                <w:color w:val="auto"/>
                <w:sz w:val="24"/>
              </w:rPr>
              <w:tab/>
            </w:r>
            <w:r w:rsidR="00144D13" w:rsidRPr="00D40904">
              <w:rPr>
                <w:iCs/>
                <w:color w:val="auto"/>
                <w:sz w:val="24"/>
              </w:rPr>
              <w:t xml:space="preserve"> </w:t>
            </w:r>
            <w:r w:rsidRPr="00D40904">
              <w:rPr>
                <w:iCs/>
                <w:color w:val="auto"/>
                <w:sz w:val="24"/>
              </w:rPr>
              <w:t>методы</w:t>
            </w:r>
            <w:r w:rsidR="00D40904">
              <w:rPr>
                <w:iCs/>
                <w:color w:val="auto"/>
                <w:sz w:val="24"/>
              </w:rPr>
              <w:t xml:space="preserve"> </w:t>
            </w:r>
            <w:r w:rsidR="00144D13" w:rsidRPr="00D40904">
              <w:rPr>
                <w:iCs/>
                <w:color w:val="auto"/>
                <w:sz w:val="24"/>
              </w:rPr>
              <w:t>а</w:t>
            </w:r>
            <w:r w:rsidRPr="00D40904">
              <w:rPr>
                <w:iCs/>
                <w:color w:val="auto"/>
                <w:sz w:val="24"/>
              </w:rPr>
              <w:t>нализа</w:t>
            </w:r>
            <w:r w:rsidRPr="00D40904">
              <w:rPr>
                <w:iCs/>
                <w:color w:val="auto"/>
                <w:sz w:val="24"/>
              </w:rPr>
              <w:tab/>
              <w:t>при</w:t>
            </w:r>
            <w:r w:rsidR="00144D13" w:rsidRPr="00D40904">
              <w:rPr>
                <w:iCs/>
                <w:color w:val="auto"/>
                <w:sz w:val="24"/>
              </w:rPr>
              <w:t xml:space="preserve"> </w:t>
            </w:r>
            <w:r w:rsidRPr="00D40904">
              <w:rPr>
                <w:iCs/>
                <w:color w:val="auto"/>
                <w:sz w:val="24"/>
              </w:rPr>
              <w:t>принятии управленческих решений и</w:t>
            </w:r>
            <w:r w:rsidR="00144D13" w:rsidRPr="00D40904">
              <w:rPr>
                <w:iCs/>
                <w:color w:val="auto"/>
                <w:sz w:val="24"/>
              </w:rPr>
              <w:t xml:space="preserve"> </w:t>
            </w:r>
            <w:r w:rsidRPr="00D40904">
              <w:rPr>
                <w:iCs/>
                <w:color w:val="auto"/>
                <w:sz w:val="24"/>
              </w:rPr>
              <w:t>строить экономические, финансовые</w:t>
            </w:r>
            <w:r w:rsidRPr="00D40904">
              <w:rPr>
                <w:iCs/>
                <w:color w:val="auto"/>
                <w:sz w:val="24"/>
              </w:rPr>
              <w:tab/>
              <w:t xml:space="preserve">и </w:t>
            </w:r>
            <w:r w:rsidR="00144D13" w:rsidRPr="00D40904">
              <w:rPr>
                <w:iCs/>
                <w:color w:val="auto"/>
                <w:sz w:val="24"/>
              </w:rPr>
              <w:t>о</w:t>
            </w:r>
            <w:r w:rsidRPr="00D40904">
              <w:rPr>
                <w:iCs/>
                <w:color w:val="auto"/>
                <w:sz w:val="24"/>
              </w:rPr>
              <w:t>ргани</w:t>
            </w:r>
            <w:r w:rsidR="00B365DB">
              <w:rPr>
                <w:iCs/>
                <w:color w:val="auto"/>
                <w:sz w:val="24"/>
              </w:rPr>
              <w:t>зационно- управленческие модели.</w:t>
            </w:r>
          </w:p>
        </w:tc>
      </w:tr>
    </w:tbl>
    <w:p w:rsidR="009713B7" w:rsidRPr="00726EED" w:rsidRDefault="009713B7" w:rsidP="009713B7">
      <w:pPr>
        <w:tabs>
          <w:tab w:val="left" w:pos="-868"/>
        </w:tabs>
        <w:spacing w:after="35" w:line="259" w:lineRule="auto"/>
        <w:ind w:left="888" w:firstLine="0"/>
        <w:jc w:val="left"/>
        <w:rPr>
          <w:color w:val="auto"/>
        </w:rPr>
      </w:pPr>
      <w:r w:rsidRPr="00726EED">
        <w:rPr>
          <w:color w:val="auto"/>
        </w:rPr>
        <w:lastRenderedPageBreak/>
        <w:t xml:space="preserve"> </w:t>
      </w:r>
    </w:p>
    <w:p w:rsidR="007A5E5D" w:rsidRPr="00726EED" w:rsidRDefault="00D25AF4" w:rsidP="009713B7">
      <w:pPr>
        <w:tabs>
          <w:tab w:val="left" w:pos="-868"/>
        </w:tabs>
        <w:spacing w:after="81" w:line="259" w:lineRule="auto"/>
        <w:ind w:left="900" w:firstLine="0"/>
        <w:jc w:val="left"/>
        <w:rPr>
          <w:color w:val="auto"/>
        </w:rPr>
      </w:pPr>
      <w:r w:rsidRPr="00726EED">
        <w:rPr>
          <w:b/>
          <w:color w:val="auto"/>
        </w:rPr>
        <w:t>3. Место дисциплины в структуре образовательной программы</w:t>
      </w:r>
    </w:p>
    <w:p w:rsidR="004F2358" w:rsidRPr="00D40904" w:rsidRDefault="004F2358" w:rsidP="00B365DB">
      <w:pPr>
        <w:spacing w:after="0" w:line="360" w:lineRule="auto"/>
        <w:ind w:left="0" w:firstLine="709"/>
        <w:rPr>
          <w:rFonts w:eastAsia="Calibri"/>
          <w:color w:val="auto"/>
          <w:szCs w:val="28"/>
          <w:lang w:eastAsia="en-US"/>
        </w:rPr>
      </w:pPr>
      <w:r w:rsidRPr="00D40904">
        <w:rPr>
          <w:rFonts w:eastAsia="Calibri"/>
          <w:color w:val="auto"/>
          <w:szCs w:val="28"/>
          <w:lang w:eastAsia="en-US"/>
        </w:rPr>
        <w:t xml:space="preserve">Дисциплина «Основы бизнеса» </w:t>
      </w:r>
      <w:r w:rsidR="00A32904">
        <w:rPr>
          <w:rFonts w:eastAsia="Calibri"/>
          <w:color w:val="auto"/>
          <w:szCs w:val="28"/>
          <w:lang w:eastAsia="en-US"/>
        </w:rPr>
        <w:t>является обязательной дисциплиной общепрофессионального цикла</w:t>
      </w:r>
      <w:r w:rsidRPr="00D40904">
        <w:rPr>
          <w:rFonts w:eastAsia="Calibri"/>
          <w:color w:val="auto"/>
          <w:szCs w:val="28"/>
          <w:lang w:eastAsia="en-US"/>
        </w:rPr>
        <w:t xml:space="preserve"> дисциплин направления подготовки 38.03.02 - «Менеджмент», профили </w:t>
      </w:r>
      <w:r w:rsidR="00D40904" w:rsidRPr="00D40904">
        <w:rPr>
          <w:rFonts w:eastAsia="Calibri"/>
          <w:color w:val="auto"/>
          <w:szCs w:val="28"/>
          <w:lang w:eastAsia="en-US"/>
        </w:rPr>
        <w:t xml:space="preserve">Финансовый менеджмент, </w:t>
      </w:r>
      <w:r w:rsidRPr="00D40904">
        <w:rPr>
          <w:rFonts w:eastAsia="Calibri"/>
          <w:color w:val="auto"/>
          <w:szCs w:val="28"/>
          <w:lang w:eastAsia="en-US"/>
        </w:rPr>
        <w:t>Логистика, Маркетинг.</w:t>
      </w:r>
    </w:p>
    <w:p w:rsidR="000374C9" w:rsidRPr="00716D1A" w:rsidRDefault="00D25AF4" w:rsidP="00A32904">
      <w:pPr>
        <w:pStyle w:val="2"/>
        <w:tabs>
          <w:tab w:val="left" w:pos="-868"/>
        </w:tabs>
        <w:spacing w:after="9" w:line="269" w:lineRule="auto"/>
        <w:ind w:left="0" w:firstLine="0"/>
        <w:jc w:val="both"/>
        <w:rPr>
          <w:b/>
          <w:color w:val="auto"/>
        </w:rPr>
      </w:pPr>
      <w:r w:rsidRPr="00716D1A">
        <w:rPr>
          <w:b/>
          <w:color w:val="auto"/>
        </w:rPr>
        <w:t>4.</w:t>
      </w:r>
      <w:r w:rsidRPr="00716D1A">
        <w:rPr>
          <w:color w:val="auto"/>
        </w:rPr>
        <w:t xml:space="preserve"> </w:t>
      </w:r>
      <w:r w:rsidRPr="00716D1A">
        <w:rPr>
          <w:b/>
          <w:color w:val="auto"/>
        </w:rPr>
        <w:t>Объем дисциплины в зачетных единицах и академических часах с выделением объема аудиторной (лекции, семинары) и самостоятельной работы для студентов, обучающихся по направлению подготовки в бак</w:t>
      </w:r>
      <w:r w:rsidR="008C6452" w:rsidRPr="00716D1A">
        <w:rPr>
          <w:b/>
          <w:color w:val="auto"/>
        </w:rPr>
        <w:t>алав</w:t>
      </w:r>
      <w:r w:rsidRPr="00716D1A">
        <w:rPr>
          <w:b/>
          <w:color w:val="auto"/>
        </w:rPr>
        <w:t>риате</w:t>
      </w:r>
    </w:p>
    <w:p w:rsidR="007A5E5D" w:rsidRPr="003D7429" w:rsidRDefault="003D7429" w:rsidP="003D7429">
      <w:pPr>
        <w:pStyle w:val="2"/>
        <w:tabs>
          <w:tab w:val="left" w:pos="-868"/>
        </w:tabs>
        <w:spacing w:after="9" w:line="269" w:lineRule="auto"/>
        <w:ind w:left="0" w:firstLine="0"/>
        <w:jc w:val="right"/>
        <w:rPr>
          <w:color w:val="auto"/>
          <w:sz w:val="24"/>
          <w:szCs w:val="24"/>
        </w:rPr>
      </w:pPr>
      <w:r>
        <w:rPr>
          <w:color w:val="auto"/>
          <w:sz w:val="24"/>
          <w:szCs w:val="24"/>
        </w:rPr>
        <w:t>Таблица 2</w:t>
      </w:r>
    </w:p>
    <w:tbl>
      <w:tblPr>
        <w:tblStyle w:val="TableGrid"/>
        <w:tblW w:w="9695" w:type="dxa"/>
        <w:tblInd w:w="107" w:type="dxa"/>
        <w:tblCellMar>
          <w:top w:w="11" w:type="dxa"/>
          <w:left w:w="107" w:type="dxa"/>
          <w:right w:w="115" w:type="dxa"/>
        </w:tblCellMar>
        <w:tblLook w:val="04A0" w:firstRow="1" w:lastRow="0" w:firstColumn="1" w:lastColumn="0" w:noHBand="0" w:noVBand="1"/>
      </w:tblPr>
      <w:tblGrid>
        <w:gridCol w:w="5419"/>
        <w:gridCol w:w="2218"/>
        <w:gridCol w:w="2058"/>
      </w:tblGrid>
      <w:tr w:rsidR="00726EED" w:rsidRPr="00716D1A" w:rsidTr="00B365DB">
        <w:trPr>
          <w:trHeight w:val="568"/>
        </w:trPr>
        <w:tc>
          <w:tcPr>
            <w:tcW w:w="5419"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0" w:firstLine="0"/>
              <w:jc w:val="left"/>
              <w:rPr>
                <w:color w:val="auto"/>
              </w:rPr>
            </w:pPr>
            <w:r w:rsidRPr="00716D1A">
              <w:rPr>
                <w:color w:val="auto"/>
                <w:sz w:val="24"/>
              </w:rPr>
              <w:t xml:space="preserve">Вид учебной работы по дисциплине </w:t>
            </w:r>
          </w:p>
        </w:tc>
        <w:tc>
          <w:tcPr>
            <w:tcW w:w="2218"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296" w:right="291" w:firstLine="0"/>
              <w:jc w:val="center"/>
              <w:rPr>
                <w:color w:val="auto"/>
              </w:rPr>
            </w:pPr>
            <w:r w:rsidRPr="00716D1A">
              <w:rPr>
                <w:color w:val="auto"/>
                <w:sz w:val="24"/>
              </w:rPr>
              <w:t xml:space="preserve">Всего  (в з/е и часах) </w:t>
            </w:r>
          </w:p>
        </w:tc>
        <w:tc>
          <w:tcPr>
            <w:tcW w:w="2058" w:type="dxa"/>
            <w:tcBorders>
              <w:top w:val="single" w:sz="4" w:space="0" w:color="000000"/>
              <w:left w:val="single" w:sz="4" w:space="0" w:color="000000"/>
              <w:bottom w:val="single" w:sz="4" w:space="0" w:color="000000"/>
              <w:right w:val="single" w:sz="4" w:space="0" w:color="000000"/>
            </w:tcBorders>
          </w:tcPr>
          <w:p w:rsidR="007A5E5D" w:rsidRPr="00716D1A" w:rsidRDefault="00D25AF4" w:rsidP="00407054">
            <w:pPr>
              <w:tabs>
                <w:tab w:val="left" w:pos="-868"/>
              </w:tabs>
              <w:spacing w:after="0" w:line="259" w:lineRule="auto"/>
              <w:ind w:left="308" w:right="241" w:firstLine="0"/>
              <w:jc w:val="center"/>
              <w:rPr>
                <w:color w:val="auto"/>
              </w:rPr>
            </w:pPr>
            <w:r w:rsidRPr="00716D1A">
              <w:rPr>
                <w:color w:val="auto"/>
                <w:sz w:val="24"/>
              </w:rPr>
              <w:t xml:space="preserve">Семестр </w:t>
            </w:r>
            <w:r w:rsidR="00407054" w:rsidRPr="00716D1A">
              <w:rPr>
                <w:color w:val="auto"/>
                <w:sz w:val="24"/>
              </w:rPr>
              <w:t>2</w:t>
            </w:r>
            <w:r w:rsidRPr="00716D1A">
              <w:rPr>
                <w:color w:val="auto"/>
                <w:sz w:val="24"/>
              </w:rPr>
              <w:t xml:space="preserve"> (в часах) </w:t>
            </w:r>
          </w:p>
        </w:tc>
      </w:tr>
      <w:tr w:rsidR="00726EED" w:rsidRPr="00716D1A" w:rsidTr="00B365DB">
        <w:trPr>
          <w:trHeight w:val="287"/>
        </w:trPr>
        <w:tc>
          <w:tcPr>
            <w:tcW w:w="5419" w:type="dxa"/>
            <w:tcBorders>
              <w:top w:val="single" w:sz="4" w:space="0" w:color="000000"/>
              <w:left w:val="single" w:sz="4" w:space="0" w:color="000000"/>
              <w:bottom w:val="single" w:sz="4" w:space="0" w:color="000000"/>
              <w:right w:val="single" w:sz="4" w:space="0" w:color="000000"/>
            </w:tcBorders>
            <w:shd w:val="clear" w:color="auto" w:fill="E7E6E6"/>
          </w:tcPr>
          <w:p w:rsidR="000374C9" w:rsidRPr="00716D1A" w:rsidRDefault="00D25AF4" w:rsidP="00D25AF4">
            <w:pPr>
              <w:tabs>
                <w:tab w:val="left" w:pos="-868"/>
              </w:tabs>
              <w:spacing w:after="0" w:line="259" w:lineRule="auto"/>
              <w:ind w:left="0" w:firstLine="0"/>
              <w:jc w:val="left"/>
              <w:rPr>
                <w:color w:val="auto"/>
                <w:sz w:val="24"/>
              </w:rPr>
            </w:pPr>
            <w:r w:rsidRPr="00716D1A">
              <w:rPr>
                <w:color w:val="auto"/>
                <w:sz w:val="24"/>
              </w:rPr>
              <w:t xml:space="preserve">Общая трудоемкость дисциплины </w:t>
            </w:r>
          </w:p>
        </w:tc>
        <w:tc>
          <w:tcPr>
            <w:tcW w:w="2218"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407054" w:rsidP="00407054">
            <w:pPr>
              <w:tabs>
                <w:tab w:val="left" w:pos="-868"/>
              </w:tabs>
              <w:spacing w:after="0" w:line="259" w:lineRule="auto"/>
              <w:ind w:left="5" w:firstLine="0"/>
              <w:jc w:val="center"/>
              <w:rPr>
                <w:color w:val="auto"/>
              </w:rPr>
            </w:pPr>
            <w:r w:rsidRPr="00716D1A">
              <w:rPr>
                <w:color w:val="auto"/>
                <w:sz w:val="24"/>
              </w:rPr>
              <w:t>4</w:t>
            </w:r>
            <w:r w:rsidR="00D25AF4" w:rsidRPr="00716D1A">
              <w:rPr>
                <w:color w:val="auto"/>
                <w:sz w:val="24"/>
              </w:rPr>
              <w:t xml:space="preserve"> з.е. / 1</w:t>
            </w:r>
            <w:r w:rsidRPr="00716D1A">
              <w:rPr>
                <w:color w:val="auto"/>
                <w:sz w:val="24"/>
              </w:rPr>
              <w:t>44</w:t>
            </w:r>
            <w:r w:rsidR="00D25AF4" w:rsidRPr="00716D1A">
              <w:rPr>
                <w:color w:val="auto"/>
                <w:sz w:val="24"/>
              </w:rPr>
              <w:t xml:space="preserve"> </w:t>
            </w:r>
          </w:p>
        </w:tc>
        <w:tc>
          <w:tcPr>
            <w:tcW w:w="2058"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D25AF4" w:rsidP="00407054">
            <w:pPr>
              <w:tabs>
                <w:tab w:val="left" w:pos="-868"/>
              </w:tabs>
              <w:spacing w:after="0" w:line="259" w:lineRule="auto"/>
              <w:ind w:left="10" w:firstLine="0"/>
              <w:jc w:val="center"/>
              <w:rPr>
                <w:color w:val="auto"/>
              </w:rPr>
            </w:pPr>
            <w:r w:rsidRPr="00716D1A">
              <w:rPr>
                <w:color w:val="auto"/>
                <w:sz w:val="24"/>
              </w:rPr>
              <w:t>1</w:t>
            </w:r>
            <w:r w:rsidR="00407054" w:rsidRPr="00716D1A">
              <w:rPr>
                <w:color w:val="auto"/>
                <w:sz w:val="24"/>
              </w:rPr>
              <w:t>44</w:t>
            </w:r>
            <w:r w:rsidRPr="00716D1A">
              <w:rPr>
                <w:color w:val="auto"/>
                <w:sz w:val="24"/>
              </w:rPr>
              <w:t xml:space="preserve"> </w:t>
            </w:r>
          </w:p>
        </w:tc>
      </w:tr>
      <w:tr w:rsidR="00726EED" w:rsidRPr="00716D1A" w:rsidTr="00B365DB">
        <w:trPr>
          <w:trHeight w:val="402"/>
        </w:trPr>
        <w:tc>
          <w:tcPr>
            <w:tcW w:w="5419"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D25AF4" w:rsidP="00D25AF4">
            <w:pPr>
              <w:tabs>
                <w:tab w:val="left" w:pos="-868"/>
              </w:tabs>
              <w:spacing w:after="0" w:line="259" w:lineRule="auto"/>
              <w:ind w:left="0" w:firstLine="0"/>
              <w:jc w:val="left"/>
              <w:rPr>
                <w:color w:val="auto"/>
                <w:sz w:val="24"/>
              </w:rPr>
            </w:pPr>
            <w:r w:rsidRPr="00716D1A">
              <w:rPr>
                <w:color w:val="auto"/>
                <w:sz w:val="24"/>
              </w:rPr>
              <w:t>Контактная работа - Аудиторные занятия</w:t>
            </w:r>
          </w:p>
        </w:tc>
        <w:tc>
          <w:tcPr>
            <w:tcW w:w="2218"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8C6452" w:rsidP="00D25AF4">
            <w:pPr>
              <w:tabs>
                <w:tab w:val="left" w:pos="-868"/>
              </w:tabs>
              <w:spacing w:after="0" w:line="259" w:lineRule="auto"/>
              <w:ind w:left="8" w:firstLine="0"/>
              <w:jc w:val="center"/>
              <w:rPr>
                <w:color w:val="auto"/>
              </w:rPr>
            </w:pPr>
            <w:r w:rsidRPr="00716D1A">
              <w:rPr>
                <w:color w:val="auto"/>
                <w:sz w:val="24"/>
              </w:rPr>
              <w:t>50</w:t>
            </w:r>
          </w:p>
        </w:tc>
        <w:tc>
          <w:tcPr>
            <w:tcW w:w="2058"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8C6452" w:rsidP="00D25AF4">
            <w:pPr>
              <w:tabs>
                <w:tab w:val="left" w:pos="-868"/>
              </w:tabs>
              <w:spacing w:after="0" w:line="259" w:lineRule="auto"/>
              <w:ind w:left="10" w:firstLine="0"/>
              <w:jc w:val="center"/>
              <w:rPr>
                <w:color w:val="auto"/>
              </w:rPr>
            </w:pPr>
            <w:r w:rsidRPr="00716D1A">
              <w:rPr>
                <w:color w:val="auto"/>
                <w:sz w:val="24"/>
              </w:rPr>
              <w:t>50</w:t>
            </w:r>
          </w:p>
        </w:tc>
      </w:tr>
      <w:tr w:rsidR="00726EED" w:rsidRPr="00716D1A" w:rsidTr="00B365DB">
        <w:trPr>
          <w:trHeight w:val="289"/>
        </w:trPr>
        <w:tc>
          <w:tcPr>
            <w:tcW w:w="5419" w:type="dxa"/>
            <w:tcBorders>
              <w:top w:val="single" w:sz="4" w:space="0" w:color="000000"/>
              <w:left w:val="single" w:sz="4" w:space="0" w:color="000000"/>
              <w:bottom w:val="single" w:sz="4" w:space="0" w:color="000000"/>
              <w:right w:val="single" w:sz="4" w:space="0" w:color="000000"/>
            </w:tcBorders>
          </w:tcPr>
          <w:p w:rsidR="000374C9" w:rsidRPr="00716D1A" w:rsidRDefault="00D25AF4" w:rsidP="00D25AF4">
            <w:pPr>
              <w:tabs>
                <w:tab w:val="left" w:pos="-868"/>
              </w:tabs>
              <w:spacing w:after="0" w:line="259" w:lineRule="auto"/>
              <w:ind w:left="0" w:firstLine="0"/>
              <w:jc w:val="left"/>
              <w:rPr>
                <w:color w:val="auto"/>
                <w:sz w:val="24"/>
              </w:rPr>
            </w:pPr>
            <w:r w:rsidRPr="00716D1A">
              <w:rPr>
                <w:color w:val="auto"/>
                <w:sz w:val="24"/>
              </w:rPr>
              <w:t xml:space="preserve">Лекции </w:t>
            </w:r>
          </w:p>
        </w:tc>
        <w:tc>
          <w:tcPr>
            <w:tcW w:w="2218"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8" w:firstLine="0"/>
              <w:jc w:val="center"/>
              <w:rPr>
                <w:color w:val="auto"/>
              </w:rPr>
            </w:pPr>
            <w:r w:rsidRPr="00716D1A">
              <w:rPr>
                <w:color w:val="auto"/>
                <w:sz w:val="24"/>
              </w:rPr>
              <w:t xml:space="preserve">16 </w:t>
            </w:r>
          </w:p>
        </w:tc>
        <w:tc>
          <w:tcPr>
            <w:tcW w:w="2058"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10" w:firstLine="0"/>
              <w:jc w:val="center"/>
              <w:rPr>
                <w:color w:val="auto"/>
              </w:rPr>
            </w:pPr>
            <w:r w:rsidRPr="00716D1A">
              <w:rPr>
                <w:color w:val="auto"/>
                <w:sz w:val="24"/>
              </w:rPr>
              <w:t xml:space="preserve">16 </w:t>
            </w:r>
          </w:p>
        </w:tc>
      </w:tr>
      <w:tr w:rsidR="00726EED" w:rsidRPr="00716D1A" w:rsidTr="00B365DB">
        <w:trPr>
          <w:trHeight w:val="289"/>
        </w:trPr>
        <w:tc>
          <w:tcPr>
            <w:tcW w:w="5419"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0" w:firstLine="0"/>
              <w:jc w:val="left"/>
              <w:rPr>
                <w:color w:val="auto"/>
                <w:sz w:val="24"/>
              </w:rPr>
            </w:pPr>
            <w:r w:rsidRPr="00716D1A">
              <w:rPr>
                <w:color w:val="auto"/>
                <w:sz w:val="24"/>
              </w:rPr>
              <w:t xml:space="preserve">Семинары, практические занятия </w:t>
            </w:r>
          </w:p>
        </w:tc>
        <w:tc>
          <w:tcPr>
            <w:tcW w:w="2218" w:type="dxa"/>
            <w:tcBorders>
              <w:top w:val="single" w:sz="4" w:space="0" w:color="000000"/>
              <w:left w:val="single" w:sz="4" w:space="0" w:color="000000"/>
              <w:bottom w:val="single" w:sz="4" w:space="0" w:color="000000"/>
              <w:right w:val="single" w:sz="4" w:space="0" w:color="000000"/>
            </w:tcBorders>
          </w:tcPr>
          <w:p w:rsidR="007A5E5D" w:rsidRPr="00716D1A" w:rsidRDefault="008C6452" w:rsidP="00D25AF4">
            <w:pPr>
              <w:tabs>
                <w:tab w:val="left" w:pos="-868"/>
              </w:tabs>
              <w:spacing w:after="0" w:line="259" w:lineRule="auto"/>
              <w:ind w:left="8" w:firstLine="0"/>
              <w:jc w:val="center"/>
              <w:rPr>
                <w:color w:val="auto"/>
              </w:rPr>
            </w:pPr>
            <w:r w:rsidRPr="00716D1A">
              <w:rPr>
                <w:color w:val="auto"/>
                <w:sz w:val="24"/>
              </w:rPr>
              <w:t>34</w:t>
            </w:r>
          </w:p>
        </w:tc>
        <w:tc>
          <w:tcPr>
            <w:tcW w:w="2058" w:type="dxa"/>
            <w:tcBorders>
              <w:top w:val="single" w:sz="4" w:space="0" w:color="000000"/>
              <w:left w:val="single" w:sz="4" w:space="0" w:color="000000"/>
              <w:bottom w:val="single" w:sz="4" w:space="0" w:color="000000"/>
              <w:right w:val="single" w:sz="4" w:space="0" w:color="000000"/>
            </w:tcBorders>
          </w:tcPr>
          <w:p w:rsidR="007A5E5D" w:rsidRPr="00716D1A" w:rsidRDefault="008C6452" w:rsidP="00D25AF4">
            <w:pPr>
              <w:tabs>
                <w:tab w:val="left" w:pos="-868"/>
              </w:tabs>
              <w:spacing w:after="0" w:line="259" w:lineRule="auto"/>
              <w:ind w:left="10" w:firstLine="0"/>
              <w:jc w:val="center"/>
              <w:rPr>
                <w:color w:val="auto"/>
              </w:rPr>
            </w:pPr>
            <w:r w:rsidRPr="00716D1A">
              <w:rPr>
                <w:color w:val="auto"/>
                <w:sz w:val="24"/>
              </w:rPr>
              <w:t>34</w:t>
            </w:r>
          </w:p>
        </w:tc>
      </w:tr>
      <w:tr w:rsidR="00726EED" w:rsidRPr="00716D1A" w:rsidTr="00B365DB">
        <w:trPr>
          <w:trHeight w:val="286"/>
        </w:trPr>
        <w:tc>
          <w:tcPr>
            <w:tcW w:w="5419" w:type="dxa"/>
            <w:tcBorders>
              <w:top w:val="single" w:sz="4" w:space="0" w:color="000000"/>
              <w:left w:val="single" w:sz="4" w:space="0" w:color="000000"/>
              <w:bottom w:val="single" w:sz="4" w:space="0" w:color="000000"/>
              <w:right w:val="single" w:sz="4" w:space="0" w:color="000000"/>
            </w:tcBorders>
            <w:shd w:val="clear" w:color="auto" w:fill="E7E6E6"/>
          </w:tcPr>
          <w:p w:rsidR="000374C9" w:rsidRPr="00716D1A" w:rsidRDefault="00D25AF4" w:rsidP="00D25AF4">
            <w:pPr>
              <w:tabs>
                <w:tab w:val="left" w:pos="-868"/>
              </w:tabs>
              <w:spacing w:after="0" w:line="259" w:lineRule="auto"/>
              <w:ind w:left="0" w:firstLine="0"/>
              <w:jc w:val="left"/>
              <w:rPr>
                <w:color w:val="auto"/>
                <w:sz w:val="24"/>
              </w:rPr>
            </w:pPr>
            <w:r w:rsidRPr="00716D1A">
              <w:rPr>
                <w:color w:val="auto"/>
                <w:sz w:val="24"/>
              </w:rPr>
              <w:t xml:space="preserve">Самостоятельная работа  </w:t>
            </w:r>
            <w:r w:rsidR="00A32904">
              <w:rPr>
                <w:color w:val="auto"/>
                <w:sz w:val="24"/>
              </w:rPr>
              <w:t>(в т.ч. 24 часа курсовой проект)</w:t>
            </w:r>
          </w:p>
        </w:tc>
        <w:tc>
          <w:tcPr>
            <w:tcW w:w="2218"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407054" w:rsidP="00D25AF4">
            <w:pPr>
              <w:tabs>
                <w:tab w:val="left" w:pos="-868"/>
              </w:tabs>
              <w:spacing w:after="0" w:line="259" w:lineRule="auto"/>
              <w:ind w:left="8" w:firstLine="0"/>
              <w:jc w:val="center"/>
              <w:rPr>
                <w:color w:val="auto"/>
              </w:rPr>
            </w:pPr>
            <w:r w:rsidRPr="00716D1A">
              <w:rPr>
                <w:color w:val="auto"/>
                <w:sz w:val="24"/>
              </w:rPr>
              <w:t>94</w:t>
            </w:r>
          </w:p>
        </w:tc>
        <w:tc>
          <w:tcPr>
            <w:tcW w:w="2058" w:type="dxa"/>
            <w:tcBorders>
              <w:top w:val="single" w:sz="4" w:space="0" w:color="000000"/>
              <w:left w:val="single" w:sz="4" w:space="0" w:color="000000"/>
              <w:bottom w:val="single" w:sz="4" w:space="0" w:color="000000"/>
              <w:right w:val="single" w:sz="4" w:space="0" w:color="000000"/>
            </w:tcBorders>
            <w:shd w:val="clear" w:color="auto" w:fill="E7E6E6"/>
          </w:tcPr>
          <w:p w:rsidR="007A5E5D" w:rsidRPr="00716D1A" w:rsidRDefault="00407054" w:rsidP="00D25AF4">
            <w:pPr>
              <w:tabs>
                <w:tab w:val="left" w:pos="-868"/>
              </w:tabs>
              <w:spacing w:after="0" w:line="259" w:lineRule="auto"/>
              <w:ind w:left="10" w:firstLine="0"/>
              <w:jc w:val="center"/>
              <w:rPr>
                <w:color w:val="auto"/>
              </w:rPr>
            </w:pPr>
            <w:r w:rsidRPr="00716D1A">
              <w:rPr>
                <w:color w:val="auto"/>
                <w:sz w:val="24"/>
              </w:rPr>
              <w:t>94</w:t>
            </w:r>
          </w:p>
        </w:tc>
      </w:tr>
      <w:tr w:rsidR="00726EED" w:rsidRPr="00716D1A" w:rsidTr="00B365DB">
        <w:trPr>
          <w:trHeight w:val="289"/>
        </w:trPr>
        <w:tc>
          <w:tcPr>
            <w:tcW w:w="5419"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0" w:firstLine="0"/>
              <w:jc w:val="left"/>
              <w:rPr>
                <w:color w:val="auto"/>
              </w:rPr>
            </w:pPr>
            <w:r w:rsidRPr="00716D1A">
              <w:rPr>
                <w:color w:val="auto"/>
                <w:sz w:val="24"/>
              </w:rPr>
              <w:t xml:space="preserve">Вид промежуточной аттестации   </w:t>
            </w:r>
          </w:p>
        </w:tc>
        <w:tc>
          <w:tcPr>
            <w:tcW w:w="4276" w:type="dxa"/>
            <w:gridSpan w:val="2"/>
            <w:tcBorders>
              <w:top w:val="single" w:sz="4" w:space="0" w:color="000000"/>
              <w:left w:val="single" w:sz="4" w:space="0" w:color="000000"/>
              <w:bottom w:val="single" w:sz="4" w:space="0" w:color="000000"/>
              <w:right w:val="single" w:sz="4" w:space="0" w:color="000000"/>
            </w:tcBorders>
          </w:tcPr>
          <w:p w:rsidR="007A5E5D" w:rsidRPr="00716D1A" w:rsidRDefault="00407054" w:rsidP="00D25AF4">
            <w:pPr>
              <w:tabs>
                <w:tab w:val="left" w:pos="-868"/>
              </w:tabs>
              <w:spacing w:after="0" w:line="259" w:lineRule="auto"/>
              <w:ind w:left="9" w:firstLine="0"/>
              <w:jc w:val="center"/>
              <w:rPr>
                <w:color w:val="auto"/>
              </w:rPr>
            </w:pPr>
            <w:r w:rsidRPr="00716D1A">
              <w:rPr>
                <w:color w:val="auto"/>
                <w:sz w:val="24"/>
              </w:rPr>
              <w:t>экзамен</w:t>
            </w:r>
            <w:r w:rsidR="00D25AF4" w:rsidRPr="00716D1A">
              <w:rPr>
                <w:color w:val="auto"/>
                <w:sz w:val="24"/>
              </w:rPr>
              <w:t xml:space="preserve">  </w:t>
            </w:r>
          </w:p>
        </w:tc>
      </w:tr>
      <w:tr w:rsidR="00726EED" w:rsidRPr="00726EED" w:rsidTr="00B365DB">
        <w:trPr>
          <w:trHeight w:val="288"/>
        </w:trPr>
        <w:tc>
          <w:tcPr>
            <w:tcW w:w="5419" w:type="dxa"/>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0" w:firstLine="0"/>
              <w:jc w:val="left"/>
              <w:rPr>
                <w:color w:val="auto"/>
              </w:rPr>
            </w:pPr>
            <w:r w:rsidRPr="00716D1A">
              <w:rPr>
                <w:color w:val="auto"/>
                <w:sz w:val="24"/>
              </w:rPr>
              <w:t xml:space="preserve">Вид текущего контроля </w:t>
            </w:r>
          </w:p>
        </w:tc>
        <w:tc>
          <w:tcPr>
            <w:tcW w:w="4276" w:type="dxa"/>
            <w:gridSpan w:val="2"/>
            <w:tcBorders>
              <w:top w:val="single" w:sz="4" w:space="0" w:color="000000"/>
              <w:left w:val="single" w:sz="4" w:space="0" w:color="000000"/>
              <w:bottom w:val="single" w:sz="4" w:space="0" w:color="000000"/>
              <w:right w:val="single" w:sz="4" w:space="0" w:color="000000"/>
            </w:tcBorders>
          </w:tcPr>
          <w:p w:rsidR="007A5E5D" w:rsidRPr="00716D1A" w:rsidRDefault="00407054" w:rsidP="00D25AF4">
            <w:pPr>
              <w:tabs>
                <w:tab w:val="left" w:pos="-868"/>
              </w:tabs>
              <w:spacing w:after="0" w:line="259" w:lineRule="auto"/>
              <w:ind w:left="6" w:firstLine="0"/>
              <w:jc w:val="center"/>
              <w:rPr>
                <w:color w:val="auto"/>
              </w:rPr>
            </w:pPr>
            <w:r w:rsidRPr="00716D1A">
              <w:rPr>
                <w:color w:val="auto"/>
                <w:sz w:val="24"/>
              </w:rPr>
              <w:t>Курсовой проект (работа)</w:t>
            </w:r>
            <w:r w:rsidR="00D25AF4" w:rsidRPr="00716D1A">
              <w:rPr>
                <w:color w:val="auto"/>
                <w:sz w:val="24"/>
              </w:rPr>
              <w:t xml:space="preserve"> </w:t>
            </w:r>
          </w:p>
        </w:tc>
      </w:tr>
    </w:tbl>
    <w:p w:rsidR="007A5E5D" w:rsidRPr="00726EED" w:rsidRDefault="00D25AF4" w:rsidP="00D25AF4">
      <w:pPr>
        <w:tabs>
          <w:tab w:val="left" w:pos="-868"/>
        </w:tabs>
        <w:spacing w:after="16" w:line="259" w:lineRule="auto"/>
        <w:ind w:left="900" w:firstLine="0"/>
        <w:jc w:val="left"/>
        <w:rPr>
          <w:color w:val="auto"/>
        </w:rPr>
      </w:pPr>
      <w:r w:rsidRPr="00726EED">
        <w:rPr>
          <w:b/>
          <w:color w:val="auto"/>
        </w:rPr>
        <w:t xml:space="preserve"> </w:t>
      </w:r>
    </w:p>
    <w:p w:rsidR="007A5E5D" w:rsidRPr="00716D1A" w:rsidRDefault="00D25AF4" w:rsidP="00A32904">
      <w:pPr>
        <w:numPr>
          <w:ilvl w:val="0"/>
          <w:numId w:val="2"/>
        </w:numPr>
        <w:tabs>
          <w:tab w:val="left" w:pos="-868"/>
        </w:tabs>
        <w:spacing w:after="27" w:line="269" w:lineRule="auto"/>
        <w:ind w:left="0"/>
        <w:rPr>
          <w:color w:val="auto"/>
        </w:rPr>
      </w:pPr>
      <w:r w:rsidRPr="00716D1A">
        <w:rPr>
          <w:b/>
          <w:color w:val="auto"/>
        </w:rPr>
        <w:lastRenderedPageBreak/>
        <w:t xml:space="preserve">Содержание дисциплины, структурированное по темам (разделам) дисциплины с указанием объемов (в академических часах) и видов учебных занятий </w:t>
      </w:r>
    </w:p>
    <w:p w:rsidR="001D4124" w:rsidRPr="00716D1A" w:rsidRDefault="001D4124" w:rsidP="00B365DB">
      <w:pPr>
        <w:spacing w:after="160" w:line="259" w:lineRule="auto"/>
        <w:ind w:left="0" w:firstLine="0"/>
        <w:jc w:val="center"/>
        <w:rPr>
          <w:rFonts w:eastAsia="Calibri"/>
          <w:b/>
          <w:bCs/>
          <w:color w:val="auto"/>
          <w:szCs w:val="28"/>
          <w:lang w:eastAsia="en-US"/>
        </w:rPr>
      </w:pPr>
      <w:r w:rsidRPr="00716D1A">
        <w:rPr>
          <w:rFonts w:eastAsia="Calibri"/>
          <w:b/>
          <w:bCs/>
          <w:color w:val="auto"/>
          <w:szCs w:val="28"/>
          <w:lang w:eastAsia="en-US"/>
        </w:rPr>
        <w:t>5.1. Содержание дисциплины</w:t>
      </w:r>
    </w:p>
    <w:p w:rsidR="004F2358" w:rsidRPr="00716D1A" w:rsidRDefault="004F2358" w:rsidP="004F2358">
      <w:pPr>
        <w:spacing w:after="160" w:line="259" w:lineRule="auto"/>
        <w:ind w:left="0" w:firstLine="0"/>
        <w:jc w:val="left"/>
        <w:rPr>
          <w:rFonts w:eastAsia="Calibri"/>
          <w:b/>
          <w:bCs/>
          <w:color w:val="auto"/>
          <w:szCs w:val="28"/>
          <w:lang w:eastAsia="en-US"/>
        </w:rPr>
      </w:pPr>
      <w:r w:rsidRPr="00716D1A">
        <w:rPr>
          <w:rFonts w:eastAsia="Calibri"/>
          <w:b/>
          <w:bCs/>
          <w:color w:val="auto"/>
          <w:szCs w:val="28"/>
          <w:lang w:eastAsia="en-US"/>
        </w:rPr>
        <w:t>Тема 1. Бизнес и предпринимательство</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Предприниматель и предпринимательство в современной экономике. Предпринимательские возможности, предпринимательская идея. Этапы реализации предпринимательской идеи. Формы осуществления бизнеса. Понятие «юридическое лицо», его основные характеристики. Индивидуальный предприниматель и самозанятые, особенности регистрации и осуществления бизнеса. Личность предпринимателя, качества, возможности и мотивация. Критерии и факторы успеха предпринимательства. </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Исторические аспекты предпринимательской деятельности. Предпринимательство в России. Этапы развития российского предпринимательства.</w:t>
      </w:r>
    </w:p>
    <w:p w:rsidR="004F2358" w:rsidRPr="00716D1A" w:rsidRDefault="004F2358" w:rsidP="004F2358">
      <w:pPr>
        <w:spacing w:after="160" w:line="259" w:lineRule="auto"/>
        <w:ind w:left="0" w:firstLine="0"/>
        <w:jc w:val="left"/>
        <w:rPr>
          <w:rFonts w:eastAsia="Calibri"/>
          <w:b/>
          <w:bCs/>
          <w:color w:val="auto"/>
          <w:szCs w:val="28"/>
          <w:lang w:eastAsia="en-US"/>
        </w:rPr>
      </w:pPr>
      <w:r w:rsidRPr="00716D1A">
        <w:rPr>
          <w:rFonts w:eastAsia="Calibri"/>
          <w:b/>
          <w:bCs/>
          <w:color w:val="auto"/>
          <w:szCs w:val="28"/>
          <w:lang w:eastAsia="en-US"/>
        </w:rPr>
        <w:t>Тем</w:t>
      </w:r>
      <w:r w:rsidR="003D7429">
        <w:rPr>
          <w:rFonts w:eastAsia="Calibri"/>
          <w:b/>
          <w:bCs/>
          <w:color w:val="auto"/>
          <w:szCs w:val="28"/>
          <w:lang w:eastAsia="en-US"/>
        </w:rPr>
        <w:t xml:space="preserve">а 2. Исследование рынка, выбор </w:t>
      </w:r>
      <w:r w:rsidRPr="00716D1A">
        <w:rPr>
          <w:rFonts w:eastAsia="Calibri"/>
          <w:b/>
          <w:bCs/>
          <w:color w:val="auto"/>
          <w:szCs w:val="28"/>
          <w:lang w:eastAsia="en-US"/>
        </w:rPr>
        <w:t>бизнес-структуры</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Исследование рынка. Сегментация рынка и поиск ниш рынка. Изучение потребителей и мотивов их поведения. Исследование продукта и его сравнительных преимуществ. Расчет потенциальной емкости рынка. Изучение конкурентов, их сильных и слабых сторон, определение форм и степени конкуренции.</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Классификация бизнес-структур по видам деятельности, формам собственности, масштабам бизнеса и другим критериям. Виды коммерческих организаций, их особенности, порядок создания, управления и функционирования. Некоммерческие организации, особенности их создания и функционирования. Приоритетные направления государственного регулирования предпринимательской деятельности в Российской Федерации.</w:t>
      </w:r>
    </w:p>
    <w:p w:rsidR="004F2358" w:rsidRPr="00716D1A" w:rsidRDefault="00D954E4" w:rsidP="004F2358">
      <w:pPr>
        <w:spacing w:after="160" w:line="259" w:lineRule="auto"/>
        <w:ind w:left="0" w:firstLine="0"/>
        <w:jc w:val="left"/>
        <w:rPr>
          <w:rFonts w:eastAsia="Calibri"/>
          <w:b/>
          <w:bCs/>
          <w:color w:val="auto"/>
          <w:szCs w:val="28"/>
          <w:lang w:eastAsia="en-US"/>
        </w:rPr>
      </w:pPr>
      <w:r>
        <w:rPr>
          <w:rFonts w:eastAsia="Calibri"/>
          <w:b/>
          <w:bCs/>
          <w:color w:val="auto"/>
          <w:szCs w:val="28"/>
          <w:lang w:eastAsia="en-US"/>
        </w:rPr>
        <w:t>Тема 3. Ресурсы бизнеса</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Виды капитала. Понятие стартового капитала в бизнесе, источники его формирования. Особенности уставного капитала; порядок его формирования. </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lastRenderedPageBreak/>
        <w:t>Порядок формирования, принципы и инструменты управления основным капиталом. Источники формирования основных средств и нематериальных активов. Управление составом, структурой, состоянием, движением и эффективностью использования основных средств. Стоимостная оценка основных средств. Цели и задачи амортизационной политики. Оценка производственного потенциала бизнеса.</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Источники и особенности формирования финансовых ресурсов организации, их структура. Управление оборотным капиталом. Состав и структура оборотных средств, методы управления по видам оборотных средств.</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Информационные ресурсы бизнеса. Виды, источники, состав информации. Современные информационные технологии. Коммерческая тайна и защита информации.</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Человеческие ресурсы, анализ их состава и структуры. Определение потребности организации в человеческих ресурсах.  Технологии подбора и найма персонала.  Деловая оценка персонала.  </w:t>
      </w:r>
    </w:p>
    <w:p w:rsidR="004F2358" w:rsidRPr="00716D1A" w:rsidRDefault="004F2358" w:rsidP="004F2358">
      <w:pPr>
        <w:spacing w:after="160" w:line="259" w:lineRule="auto"/>
        <w:ind w:left="0" w:firstLine="0"/>
        <w:jc w:val="left"/>
        <w:rPr>
          <w:rFonts w:eastAsia="Calibri"/>
          <w:b/>
          <w:bCs/>
          <w:color w:val="auto"/>
          <w:szCs w:val="28"/>
          <w:lang w:eastAsia="en-US"/>
        </w:rPr>
      </w:pPr>
      <w:r w:rsidRPr="00716D1A">
        <w:rPr>
          <w:rFonts w:eastAsia="Calibri"/>
          <w:b/>
          <w:bCs/>
          <w:color w:val="auto"/>
          <w:szCs w:val="28"/>
          <w:lang w:eastAsia="en-US"/>
        </w:rPr>
        <w:t>Тема 4. Принципы организации бизнеса</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Бизнес как процесс, логика и этапы реализации бизнес-идеи. Системный подход в организации бизнесом, принципы системного подхода. Основные бизнес- процессы в деятельности организаций. Состав внешней среды бизнеса. Внутренняя среда и ее элементы (подсистемы). Цели, задачи, методы анализа внешней и внутренней среды бизнеса. </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Проектный подход в современном бизнесе. Концепция бизнес-проектов.</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Принципы функционирования коммерческой организации. Жизненный цикл организации. Взаимосвязь жизненного цикла организации, рыночной ниши, продукта. </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Законодательное регулирование предпринимательской деятельности, включая вопросы создания и регистрации бизнес-структур. Виды юридической ответственности в сфере предпринимательской деятельности: гражданская, субсидиарная и ограниченная, административная, налоговая, уголовная </w:t>
      </w:r>
      <w:r w:rsidRPr="00716D1A">
        <w:rPr>
          <w:rFonts w:eastAsia="Calibri"/>
          <w:color w:val="auto"/>
          <w:szCs w:val="28"/>
          <w:lang w:eastAsia="en-US"/>
        </w:rPr>
        <w:lastRenderedPageBreak/>
        <w:t>ответственность. Лицензирование предпринимательской деятельности.  Порядок прекращения деятельности организации.</w:t>
      </w:r>
    </w:p>
    <w:p w:rsidR="004F2358" w:rsidRPr="00716D1A" w:rsidRDefault="004F2358" w:rsidP="004F2358">
      <w:pPr>
        <w:spacing w:after="160" w:line="259" w:lineRule="auto"/>
        <w:ind w:left="0" w:firstLine="0"/>
        <w:jc w:val="left"/>
        <w:rPr>
          <w:rFonts w:eastAsia="Calibri"/>
          <w:b/>
          <w:bCs/>
          <w:color w:val="auto"/>
          <w:szCs w:val="28"/>
          <w:lang w:eastAsia="en-US"/>
        </w:rPr>
      </w:pPr>
      <w:r w:rsidRPr="00716D1A">
        <w:rPr>
          <w:rFonts w:eastAsia="Calibri"/>
          <w:b/>
          <w:bCs/>
          <w:color w:val="auto"/>
          <w:szCs w:val="28"/>
          <w:lang w:eastAsia="en-US"/>
        </w:rPr>
        <w:t>Тема 5. Управление бизнесом</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Сущность, цели и задачи системы управления. Основные требования, предъявляемые к рациональной структуре управления бизнесом. Принципы построения структуры управления. Выбор и создание организационной структуры управления. Виды  структур управления.</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Операционная деятельность. Принципы организации операций, особенности производственной деятельности. Управление       запасами и цепями поставок. Направления повышения эффективности операционной деятельности.</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Управление человеческими ресурсами. Инструменты и методы управления персоналом на различных этапах: от найма, организации работы и оценки результатов. Принципы управления персоналом. Виды мотивации труда. Организация системы оплаты труда.</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Управление затратами организации. Структура затрат, методы их группировки. Расчет себестоимости продукции (работ, услуг). Формирование ценовой политики, методы определения цены продукции (работ, услуг); системы модификации цен; ценовые стратегии.</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Определение целесообразной структуры финансирования. Принятие инвестиционных решений. Управление денежным потоком от операционной и финансовой деятельности. Платежеспособность организации. Финансирование инвестиционной и инновационной деятельности.</w:t>
      </w:r>
    </w:p>
    <w:p w:rsidR="004F2358" w:rsidRPr="00716D1A" w:rsidRDefault="004F2358" w:rsidP="004F2358">
      <w:pPr>
        <w:spacing w:after="0" w:line="360" w:lineRule="auto"/>
        <w:ind w:left="0" w:firstLine="709"/>
        <w:rPr>
          <w:rFonts w:eastAsia="Calibri"/>
          <w:b/>
          <w:bCs/>
          <w:color w:val="auto"/>
          <w:szCs w:val="28"/>
          <w:lang w:eastAsia="en-US"/>
        </w:rPr>
      </w:pPr>
      <w:r w:rsidRPr="00716D1A">
        <w:rPr>
          <w:rFonts w:eastAsia="Calibri"/>
          <w:b/>
          <w:bCs/>
          <w:color w:val="auto"/>
          <w:szCs w:val="28"/>
          <w:lang w:eastAsia="en-US"/>
        </w:rPr>
        <w:t>Тема 6. Функции планирования и контроля</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Виды планов, их роль и значение в бизнесе. Взаимосвязь стратегического, тактического и операционного планов. Базовые принципы планирования производства. Выбор стратегии бизнеса. Факторы, влияющие на выбор стратегии. Сущность и процесс стратегического планирования. Стратегии конкуренции. Реализация стратегического плана.</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lastRenderedPageBreak/>
        <w:t>Бизнес-план как основа реализации бизнес-идеи. Содержание и структура бизнес-плана,  характеристика разделов. Основные виды бизнес-планов. Методика разработки бизнес-планов.</w:t>
      </w:r>
    </w:p>
    <w:p w:rsidR="004F2358" w:rsidRPr="00716D1A" w:rsidRDefault="004F2358" w:rsidP="004F2358">
      <w:pPr>
        <w:spacing w:after="0" w:line="360" w:lineRule="auto"/>
        <w:ind w:left="0" w:firstLine="709"/>
        <w:rPr>
          <w:rFonts w:eastAsia="Calibri"/>
          <w:b/>
          <w:bCs/>
          <w:color w:val="auto"/>
          <w:szCs w:val="28"/>
          <w:lang w:eastAsia="en-US"/>
        </w:rPr>
      </w:pPr>
      <w:r w:rsidRPr="00716D1A">
        <w:rPr>
          <w:rFonts w:eastAsia="Calibri"/>
          <w:b/>
          <w:bCs/>
          <w:color w:val="auto"/>
          <w:szCs w:val="28"/>
          <w:lang w:eastAsia="en-US"/>
        </w:rPr>
        <w:t>Тема 7. Эффективность и результативность бизнеса</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Оценка результатов деятельности. Эффект и эффективность. Эффективность использования ресурсов бизнеса. Финансово- экономические результаты деятельности, основные показатели. Роль прибыли в бизнесе. Рентабельность бизнеса, система показателей рентабельности. Управление активами, дивидендная политика. Система показателей для мониторинга и анализа состояния бизнеса и оценки эффективности деятельности.</w:t>
      </w:r>
    </w:p>
    <w:p w:rsidR="004F2358" w:rsidRPr="00716D1A" w:rsidRDefault="004F2358" w:rsidP="004F2358">
      <w:pPr>
        <w:spacing w:after="0" w:line="360" w:lineRule="auto"/>
        <w:ind w:left="0" w:firstLine="709"/>
        <w:rPr>
          <w:rFonts w:eastAsia="Calibri"/>
          <w:b/>
          <w:bCs/>
          <w:color w:val="auto"/>
          <w:szCs w:val="28"/>
          <w:lang w:eastAsia="en-US"/>
        </w:rPr>
      </w:pPr>
      <w:r w:rsidRPr="00716D1A">
        <w:rPr>
          <w:rFonts w:eastAsia="Calibri"/>
          <w:b/>
          <w:bCs/>
          <w:color w:val="auto"/>
          <w:szCs w:val="28"/>
          <w:lang w:eastAsia="en-US"/>
        </w:rPr>
        <w:t>Тема 8. Развитие бизнеса</w:t>
      </w:r>
      <w:r w:rsidR="00051E7D">
        <w:rPr>
          <w:rFonts w:eastAsia="Calibri"/>
          <w:b/>
          <w:bCs/>
          <w:color w:val="auto"/>
          <w:szCs w:val="28"/>
          <w:lang w:eastAsia="en-US"/>
        </w:rPr>
        <w:t>.</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Устойчивое развитие и непрерывность бизнеса. Жизненный цикл организации. Кризисы в деятельности организации. Понятие и сущность риска в предпринимательстве. Классификация предпринимательских рисков. Факторы, влияющие на уровень предпринимательского риска. Управление предпринимательскими рисками. Методы оценки рисков, способы снижения.  Сущность и виды предпринимательской ответственности. Виды предпринимательских потерь и причины их возникновения. Сущность и понятие деловой репутации в бизнесе. Оценка деловой репутации в бизнесе.</w:t>
      </w:r>
    </w:p>
    <w:p w:rsidR="004F2358" w:rsidRPr="00716D1A" w:rsidRDefault="004F2358" w:rsidP="004F2358">
      <w:pPr>
        <w:spacing w:after="0" w:line="360" w:lineRule="auto"/>
        <w:ind w:left="0" w:firstLine="709"/>
        <w:rPr>
          <w:rFonts w:eastAsia="Calibri"/>
          <w:color w:val="auto"/>
          <w:szCs w:val="28"/>
          <w:lang w:eastAsia="en-US"/>
        </w:rPr>
      </w:pPr>
      <w:r w:rsidRPr="00716D1A">
        <w:rPr>
          <w:rFonts w:eastAsia="Calibri"/>
          <w:color w:val="auto"/>
          <w:szCs w:val="28"/>
          <w:lang w:eastAsia="en-US"/>
        </w:rPr>
        <w:t xml:space="preserve">Направления развития бизнеса. Инструменты развития бизнеса. Инвестиции и инновации, их роль и значение в развитии бизнеса. Конкурентоспособность бизнеса. Социальная ответственность бизнеса.  </w:t>
      </w:r>
    </w:p>
    <w:p w:rsidR="004F2358" w:rsidRDefault="004F2358" w:rsidP="004F2358">
      <w:pPr>
        <w:spacing w:after="0" w:line="360" w:lineRule="auto"/>
        <w:ind w:left="0" w:firstLine="709"/>
        <w:rPr>
          <w:spacing w:val="1"/>
        </w:rPr>
      </w:pPr>
      <w:r w:rsidRPr="00716D1A">
        <w:rPr>
          <w:rFonts w:eastAsia="Calibri"/>
          <w:color w:val="auto"/>
          <w:szCs w:val="28"/>
          <w:lang w:eastAsia="en-US"/>
        </w:rPr>
        <w:t>Глобальный бизнес и глобальная конкуренция. Новые виды и формы организации бизнеса: электронный, зеленый, сетевой, франчайзинг и другие. Индустрия 4.0 и трансформация бизнеса.</w:t>
      </w:r>
      <w:r>
        <w:rPr>
          <w:spacing w:val="1"/>
        </w:rPr>
        <w:t xml:space="preserve"> </w:t>
      </w:r>
    </w:p>
    <w:p w:rsidR="00716D1A" w:rsidRDefault="00716D1A" w:rsidP="004F2358">
      <w:pPr>
        <w:spacing w:after="0" w:line="360" w:lineRule="auto"/>
        <w:ind w:left="0" w:firstLine="709"/>
      </w:pPr>
    </w:p>
    <w:p w:rsidR="00D954E4" w:rsidRDefault="00D954E4" w:rsidP="004F2358">
      <w:pPr>
        <w:spacing w:after="0" w:line="360" w:lineRule="auto"/>
        <w:ind w:left="0" w:firstLine="709"/>
      </w:pPr>
    </w:p>
    <w:p w:rsidR="00D954E4" w:rsidRDefault="00D954E4" w:rsidP="004F2358">
      <w:pPr>
        <w:spacing w:after="0" w:line="360" w:lineRule="auto"/>
        <w:ind w:left="0" w:firstLine="709"/>
      </w:pPr>
    </w:p>
    <w:p w:rsidR="00D954E4" w:rsidRDefault="00D954E4" w:rsidP="004F2358">
      <w:pPr>
        <w:spacing w:after="0" w:line="360" w:lineRule="auto"/>
        <w:ind w:left="0" w:firstLine="709"/>
      </w:pPr>
    </w:p>
    <w:p w:rsidR="00D954E4" w:rsidRDefault="00D954E4" w:rsidP="004F2358">
      <w:pPr>
        <w:spacing w:after="0" w:line="360" w:lineRule="auto"/>
        <w:ind w:left="0" w:firstLine="709"/>
      </w:pPr>
    </w:p>
    <w:p w:rsidR="007A5E5D" w:rsidRDefault="00D25AF4" w:rsidP="00D25AF4">
      <w:pPr>
        <w:tabs>
          <w:tab w:val="left" w:pos="-868"/>
        </w:tabs>
        <w:spacing w:line="269" w:lineRule="auto"/>
        <w:ind w:left="224" w:right="378"/>
        <w:jc w:val="center"/>
        <w:rPr>
          <w:b/>
          <w:color w:val="auto"/>
        </w:rPr>
      </w:pPr>
      <w:r w:rsidRPr="00716D1A">
        <w:rPr>
          <w:b/>
          <w:color w:val="auto"/>
        </w:rPr>
        <w:lastRenderedPageBreak/>
        <w:t>5.2. Учебно</w:t>
      </w:r>
      <w:r w:rsidR="00022164" w:rsidRPr="00716D1A">
        <w:rPr>
          <w:b/>
          <w:color w:val="auto"/>
        </w:rPr>
        <w:t>–</w:t>
      </w:r>
      <w:r w:rsidRPr="00716D1A">
        <w:rPr>
          <w:b/>
          <w:color w:val="auto"/>
        </w:rPr>
        <w:t xml:space="preserve">тематический план  </w:t>
      </w:r>
    </w:p>
    <w:p w:rsidR="003D7429" w:rsidRPr="003D7429" w:rsidRDefault="003D7429" w:rsidP="003D7429">
      <w:pPr>
        <w:tabs>
          <w:tab w:val="left" w:pos="-868"/>
        </w:tabs>
        <w:spacing w:line="269" w:lineRule="auto"/>
        <w:ind w:left="224" w:right="-43"/>
        <w:jc w:val="right"/>
        <w:rPr>
          <w:color w:val="auto"/>
          <w:sz w:val="24"/>
          <w:szCs w:val="24"/>
        </w:rPr>
      </w:pPr>
      <w:r>
        <w:rPr>
          <w:color w:val="auto"/>
          <w:sz w:val="24"/>
          <w:szCs w:val="24"/>
        </w:rPr>
        <w:t>Таблица 3</w:t>
      </w:r>
    </w:p>
    <w:tbl>
      <w:tblPr>
        <w:tblStyle w:val="TableGrid"/>
        <w:tblW w:w="10250" w:type="dxa"/>
        <w:tblInd w:w="-387" w:type="dxa"/>
        <w:tblLayout w:type="fixed"/>
        <w:tblCellMar>
          <w:top w:w="12" w:type="dxa"/>
          <w:left w:w="82" w:type="dxa"/>
          <w:right w:w="41" w:type="dxa"/>
        </w:tblCellMar>
        <w:tblLook w:val="04A0" w:firstRow="1" w:lastRow="0" w:firstColumn="1" w:lastColumn="0" w:noHBand="0" w:noVBand="1"/>
      </w:tblPr>
      <w:tblGrid>
        <w:gridCol w:w="518"/>
        <w:gridCol w:w="14"/>
        <w:gridCol w:w="2202"/>
        <w:gridCol w:w="851"/>
        <w:gridCol w:w="850"/>
        <w:gridCol w:w="853"/>
        <w:gridCol w:w="1419"/>
        <w:gridCol w:w="13"/>
        <w:gridCol w:w="838"/>
        <w:gridCol w:w="13"/>
        <w:gridCol w:w="13"/>
        <w:gridCol w:w="2666"/>
      </w:tblGrid>
      <w:tr w:rsidR="00726EED" w:rsidRPr="00716D1A" w:rsidTr="003D7429">
        <w:trPr>
          <w:trHeight w:val="288"/>
        </w:trPr>
        <w:tc>
          <w:tcPr>
            <w:tcW w:w="518" w:type="dxa"/>
            <w:vMerge w:val="restart"/>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18" w:line="259" w:lineRule="auto"/>
              <w:ind w:left="27" w:firstLine="0"/>
              <w:jc w:val="left"/>
              <w:rPr>
                <w:color w:val="auto"/>
              </w:rPr>
            </w:pPr>
            <w:r w:rsidRPr="00716D1A">
              <w:rPr>
                <w:color w:val="auto"/>
                <w:sz w:val="24"/>
              </w:rPr>
              <w:t xml:space="preserve">№ </w:t>
            </w:r>
          </w:p>
          <w:p w:rsidR="007A5E5D" w:rsidRPr="00716D1A" w:rsidRDefault="00D25AF4" w:rsidP="00D25AF4">
            <w:pPr>
              <w:tabs>
                <w:tab w:val="left" w:pos="-868"/>
              </w:tabs>
              <w:spacing w:after="0" w:line="259" w:lineRule="auto"/>
              <w:ind w:left="27" w:firstLine="0"/>
              <w:jc w:val="left"/>
              <w:rPr>
                <w:color w:val="auto"/>
              </w:rPr>
            </w:pPr>
            <w:r w:rsidRPr="00716D1A">
              <w:rPr>
                <w:color w:val="auto"/>
                <w:sz w:val="24"/>
              </w:rPr>
              <w:t xml:space="preserve">п/п </w:t>
            </w:r>
          </w:p>
        </w:tc>
        <w:tc>
          <w:tcPr>
            <w:tcW w:w="2216" w:type="dxa"/>
            <w:gridSpan w:val="2"/>
            <w:vMerge w:val="restart"/>
            <w:tcBorders>
              <w:top w:val="single" w:sz="4" w:space="0" w:color="000000"/>
              <w:left w:val="single" w:sz="4" w:space="0" w:color="000000"/>
              <w:bottom w:val="single" w:sz="4" w:space="0" w:color="000000"/>
              <w:right w:val="single" w:sz="4" w:space="0" w:color="000000"/>
            </w:tcBorders>
          </w:tcPr>
          <w:p w:rsidR="007A5E5D" w:rsidRPr="00716D1A" w:rsidRDefault="00D25AF4" w:rsidP="00D25AF4">
            <w:pPr>
              <w:tabs>
                <w:tab w:val="left" w:pos="-868"/>
              </w:tabs>
              <w:spacing w:after="0" w:line="259" w:lineRule="auto"/>
              <w:ind w:left="79" w:hanging="7"/>
              <w:jc w:val="left"/>
              <w:rPr>
                <w:color w:val="auto"/>
              </w:rPr>
            </w:pPr>
            <w:r w:rsidRPr="00716D1A">
              <w:rPr>
                <w:color w:val="auto"/>
                <w:sz w:val="24"/>
              </w:rPr>
              <w:t xml:space="preserve">Наименование тем (разделов) дисциплины </w:t>
            </w:r>
          </w:p>
        </w:tc>
        <w:tc>
          <w:tcPr>
            <w:tcW w:w="1701" w:type="dxa"/>
            <w:gridSpan w:val="2"/>
            <w:tcBorders>
              <w:top w:val="single" w:sz="4" w:space="0" w:color="000000"/>
              <w:left w:val="single" w:sz="4" w:space="0" w:color="000000"/>
              <w:bottom w:val="single" w:sz="4" w:space="0" w:color="000000"/>
              <w:right w:val="nil"/>
            </w:tcBorders>
            <w:vAlign w:val="bottom"/>
          </w:tcPr>
          <w:p w:rsidR="007A5E5D" w:rsidRPr="00716D1A" w:rsidRDefault="007A5E5D" w:rsidP="00D25AF4">
            <w:pPr>
              <w:tabs>
                <w:tab w:val="left" w:pos="-868"/>
              </w:tabs>
              <w:spacing w:after="160" w:line="259" w:lineRule="auto"/>
              <w:ind w:left="0" w:firstLine="0"/>
              <w:jc w:val="left"/>
              <w:rPr>
                <w:color w:val="auto"/>
              </w:rPr>
            </w:pPr>
          </w:p>
        </w:tc>
        <w:tc>
          <w:tcPr>
            <w:tcW w:w="3149" w:type="dxa"/>
            <w:gridSpan w:val="6"/>
            <w:tcBorders>
              <w:top w:val="single" w:sz="4" w:space="0" w:color="000000"/>
              <w:left w:val="nil"/>
              <w:bottom w:val="single" w:sz="4" w:space="0" w:color="000000"/>
              <w:right w:val="single" w:sz="4" w:space="0" w:color="000000"/>
            </w:tcBorders>
          </w:tcPr>
          <w:p w:rsidR="007A5E5D" w:rsidRPr="00716D1A" w:rsidRDefault="00D25AF4" w:rsidP="00D25AF4">
            <w:pPr>
              <w:tabs>
                <w:tab w:val="left" w:pos="-868"/>
              </w:tabs>
              <w:spacing w:after="0" w:line="259" w:lineRule="auto"/>
              <w:ind w:left="0" w:firstLine="0"/>
              <w:jc w:val="left"/>
              <w:rPr>
                <w:color w:val="auto"/>
              </w:rPr>
            </w:pPr>
            <w:r w:rsidRPr="00716D1A">
              <w:rPr>
                <w:color w:val="auto"/>
                <w:sz w:val="24"/>
              </w:rPr>
              <w:t xml:space="preserve">Трудоемкость в часах </w:t>
            </w:r>
          </w:p>
        </w:tc>
        <w:tc>
          <w:tcPr>
            <w:tcW w:w="2666" w:type="dxa"/>
            <w:tcBorders>
              <w:top w:val="single" w:sz="4" w:space="0" w:color="000000"/>
              <w:left w:val="single" w:sz="4" w:space="0" w:color="000000"/>
              <w:bottom w:val="single" w:sz="4" w:space="0" w:color="000000"/>
              <w:right w:val="single" w:sz="6" w:space="0" w:color="000000"/>
            </w:tcBorders>
          </w:tcPr>
          <w:p w:rsidR="007A5E5D" w:rsidRPr="00716D1A" w:rsidRDefault="00D25AF4" w:rsidP="00D25AF4">
            <w:pPr>
              <w:tabs>
                <w:tab w:val="left" w:pos="-868"/>
              </w:tabs>
              <w:spacing w:after="0" w:line="259" w:lineRule="auto"/>
              <w:ind w:left="0" w:firstLine="0"/>
              <w:jc w:val="center"/>
              <w:rPr>
                <w:color w:val="auto"/>
              </w:rPr>
            </w:pPr>
            <w:r w:rsidRPr="00716D1A">
              <w:rPr>
                <w:color w:val="auto"/>
                <w:sz w:val="24"/>
              </w:rPr>
              <w:t xml:space="preserve">Формы текущего контроля успеваемости </w:t>
            </w:r>
          </w:p>
        </w:tc>
      </w:tr>
      <w:tr w:rsidR="00726EED" w:rsidRPr="00716D1A" w:rsidTr="003D7429">
        <w:trPr>
          <w:trHeight w:val="960"/>
        </w:trPr>
        <w:tc>
          <w:tcPr>
            <w:tcW w:w="518" w:type="dxa"/>
            <w:vMerge/>
            <w:tcBorders>
              <w:top w:val="nil"/>
              <w:left w:val="single" w:sz="4" w:space="0" w:color="000000"/>
              <w:bottom w:val="nil"/>
              <w:right w:val="single" w:sz="4" w:space="0" w:color="000000"/>
            </w:tcBorders>
          </w:tcPr>
          <w:p w:rsidR="007A5E5D" w:rsidRPr="00716D1A" w:rsidRDefault="007A5E5D" w:rsidP="00D25AF4">
            <w:pPr>
              <w:tabs>
                <w:tab w:val="left" w:pos="-868"/>
              </w:tabs>
              <w:spacing w:after="160" w:line="259" w:lineRule="auto"/>
              <w:ind w:left="0" w:firstLine="0"/>
              <w:jc w:val="left"/>
              <w:rPr>
                <w:color w:val="auto"/>
              </w:rPr>
            </w:pPr>
          </w:p>
        </w:tc>
        <w:tc>
          <w:tcPr>
            <w:tcW w:w="2216" w:type="dxa"/>
            <w:gridSpan w:val="2"/>
            <w:vMerge/>
            <w:tcBorders>
              <w:top w:val="nil"/>
              <w:left w:val="single" w:sz="4" w:space="0" w:color="000000"/>
              <w:bottom w:val="nil"/>
              <w:right w:val="single" w:sz="4" w:space="0" w:color="000000"/>
            </w:tcBorders>
          </w:tcPr>
          <w:p w:rsidR="007A5E5D" w:rsidRPr="00716D1A" w:rsidRDefault="007A5E5D" w:rsidP="00D25AF4">
            <w:pPr>
              <w:tabs>
                <w:tab w:val="left" w:pos="-868"/>
              </w:tabs>
              <w:spacing w:after="160" w:line="259" w:lineRule="auto"/>
              <w:ind w:left="0" w:firstLine="0"/>
              <w:jc w:val="left"/>
              <w:rPr>
                <w:color w:val="auto"/>
              </w:rPr>
            </w:pPr>
          </w:p>
        </w:tc>
        <w:tc>
          <w:tcPr>
            <w:tcW w:w="851" w:type="dxa"/>
            <w:vMerge w:val="restart"/>
            <w:tcBorders>
              <w:top w:val="single" w:sz="4" w:space="0" w:color="000000"/>
              <w:left w:val="single" w:sz="4" w:space="0" w:color="000000"/>
              <w:bottom w:val="single" w:sz="4" w:space="0" w:color="000000"/>
              <w:right w:val="single" w:sz="4" w:space="0" w:color="000000"/>
            </w:tcBorders>
          </w:tcPr>
          <w:p w:rsidR="007A5E5D" w:rsidRPr="00716D1A" w:rsidRDefault="00C4543D" w:rsidP="00D25AF4">
            <w:pPr>
              <w:tabs>
                <w:tab w:val="left" w:pos="-868"/>
              </w:tabs>
              <w:spacing w:after="0" w:line="259" w:lineRule="auto"/>
              <w:ind w:left="10" w:firstLine="0"/>
              <w:jc w:val="center"/>
              <w:rPr>
                <w:color w:val="auto"/>
              </w:rPr>
            </w:pPr>
            <w:r w:rsidRPr="00716D1A">
              <w:rPr>
                <w:color w:val="auto"/>
                <w:sz w:val="22"/>
              </w:rPr>
              <w:t>Все</w:t>
            </w:r>
            <w:r w:rsidR="00D25AF4" w:rsidRPr="00716D1A">
              <w:rPr>
                <w:color w:val="auto"/>
                <w:sz w:val="22"/>
              </w:rPr>
              <w:t xml:space="preserve">го </w:t>
            </w:r>
          </w:p>
        </w:tc>
        <w:tc>
          <w:tcPr>
            <w:tcW w:w="850" w:type="dxa"/>
            <w:tcBorders>
              <w:top w:val="single" w:sz="4" w:space="0" w:color="000000"/>
              <w:left w:val="single" w:sz="4" w:space="0" w:color="000000"/>
              <w:bottom w:val="single" w:sz="4" w:space="0" w:color="000000"/>
              <w:right w:val="nil"/>
            </w:tcBorders>
          </w:tcPr>
          <w:p w:rsidR="007A5E5D" w:rsidRPr="00716D1A" w:rsidRDefault="007A5E5D" w:rsidP="00D25AF4">
            <w:pPr>
              <w:tabs>
                <w:tab w:val="left" w:pos="-868"/>
              </w:tabs>
              <w:spacing w:after="160" w:line="259" w:lineRule="auto"/>
              <w:ind w:left="0" w:firstLine="0"/>
              <w:jc w:val="left"/>
              <w:rPr>
                <w:color w:val="auto"/>
              </w:rPr>
            </w:pPr>
          </w:p>
        </w:tc>
        <w:tc>
          <w:tcPr>
            <w:tcW w:w="2285" w:type="dxa"/>
            <w:gridSpan w:val="3"/>
            <w:tcBorders>
              <w:top w:val="single" w:sz="4" w:space="0" w:color="000000"/>
              <w:left w:val="nil"/>
              <w:bottom w:val="single" w:sz="4" w:space="0" w:color="000000"/>
              <w:right w:val="single" w:sz="8" w:space="0" w:color="000000"/>
            </w:tcBorders>
          </w:tcPr>
          <w:p w:rsidR="007A5E5D" w:rsidRPr="00716D1A" w:rsidRDefault="00D25AF4" w:rsidP="00D25AF4">
            <w:pPr>
              <w:tabs>
                <w:tab w:val="left" w:pos="-868"/>
              </w:tabs>
              <w:spacing w:after="0" w:line="259" w:lineRule="auto"/>
              <w:ind w:left="403" w:firstLine="0"/>
              <w:jc w:val="left"/>
              <w:rPr>
                <w:color w:val="auto"/>
              </w:rPr>
            </w:pPr>
            <w:r w:rsidRPr="00716D1A">
              <w:rPr>
                <w:color w:val="auto"/>
                <w:sz w:val="20"/>
              </w:rPr>
              <w:t xml:space="preserve">Аудиторная работа </w:t>
            </w:r>
          </w:p>
        </w:tc>
        <w:tc>
          <w:tcPr>
            <w:tcW w:w="851" w:type="dxa"/>
            <w:gridSpan w:val="2"/>
            <w:tcBorders>
              <w:top w:val="single" w:sz="4" w:space="0" w:color="000000"/>
              <w:left w:val="single" w:sz="8" w:space="0" w:color="000000"/>
              <w:bottom w:val="single" w:sz="4" w:space="0" w:color="000000"/>
              <w:right w:val="single" w:sz="4" w:space="0" w:color="000000"/>
            </w:tcBorders>
          </w:tcPr>
          <w:p w:rsidR="007A5E5D" w:rsidRPr="00716D1A" w:rsidRDefault="00D25AF4" w:rsidP="003D7429">
            <w:pPr>
              <w:tabs>
                <w:tab w:val="left" w:pos="-868"/>
              </w:tabs>
              <w:spacing w:after="0" w:line="259" w:lineRule="auto"/>
              <w:ind w:left="0" w:firstLine="0"/>
              <w:rPr>
                <w:color w:val="auto"/>
              </w:rPr>
            </w:pPr>
            <w:r w:rsidRPr="00716D1A">
              <w:rPr>
                <w:color w:val="auto"/>
                <w:sz w:val="20"/>
              </w:rPr>
              <w:t xml:space="preserve">Самос тоятель ная  работа </w:t>
            </w:r>
          </w:p>
        </w:tc>
        <w:tc>
          <w:tcPr>
            <w:tcW w:w="2679" w:type="dxa"/>
            <w:gridSpan w:val="2"/>
            <w:tcBorders>
              <w:top w:val="nil"/>
              <w:left w:val="single" w:sz="4" w:space="0" w:color="000000"/>
              <w:bottom w:val="single" w:sz="4" w:space="0" w:color="000000"/>
              <w:right w:val="single" w:sz="6" w:space="0" w:color="000000"/>
            </w:tcBorders>
          </w:tcPr>
          <w:p w:rsidR="007A5E5D" w:rsidRPr="00716D1A" w:rsidRDefault="007A5E5D" w:rsidP="00D25AF4">
            <w:pPr>
              <w:tabs>
                <w:tab w:val="left" w:pos="-868"/>
              </w:tabs>
              <w:spacing w:after="160" w:line="259" w:lineRule="auto"/>
              <w:ind w:left="0" w:firstLine="0"/>
              <w:jc w:val="left"/>
              <w:rPr>
                <w:color w:val="auto"/>
              </w:rPr>
            </w:pPr>
          </w:p>
        </w:tc>
      </w:tr>
      <w:tr w:rsidR="003D7429" w:rsidRPr="00716D1A" w:rsidTr="003D7429">
        <w:trPr>
          <w:trHeight w:val="960"/>
        </w:trPr>
        <w:tc>
          <w:tcPr>
            <w:tcW w:w="518" w:type="dxa"/>
            <w:vMerge/>
            <w:tcBorders>
              <w:top w:val="nil"/>
              <w:left w:val="single" w:sz="4" w:space="0" w:color="000000"/>
              <w:bottom w:val="single" w:sz="4" w:space="0" w:color="000000"/>
              <w:right w:val="single" w:sz="4" w:space="0" w:color="000000"/>
            </w:tcBorders>
          </w:tcPr>
          <w:p w:rsidR="003D7429" w:rsidRPr="00716D1A" w:rsidRDefault="003D7429" w:rsidP="00D25AF4">
            <w:pPr>
              <w:tabs>
                <w:tab w:val="left" w:pos="-868"/>
              </w:tabs>
              <w:spacing w:after="160" w:line="259" w:lineRule="auto"/>
              <w:ind w:left="0" w:firstLine="0"/>
              <w:jc w:val="left"/>
              <w:rPr>
                <w:color w:val="auto"/>
              </w:rPr>
            </w:pPr>
          </w:p>
        </w:tc>
        <w:tc>
          <w:tcPr>
            <w:tcW w:w="2216" w:type="dxa"/>
            <w:gridSpan w:val="2"/>
            <w:vMerge/>
            <w:tcBorders>
              <w:top w:val="nil"/>
              <w:left w:val="single" w:sz="4" w:space="0" w:color="000000"/>
              <w:bottom w:val="single" w:sz="4" w:space="0" w:color="000000"/>
              <w:right w:val="single" w:sz="4" w:space="0" w:color="000000"/>
            </w:tcBorders>
          </w:tcPr>
          <w:p w:rsidR="003D7429" w:rsidRPr="00716D1A" w:rsidRDefault="003D7429" w:rsidP="00D25AF4">
            <w:pPr>
              <w:tabs>
                <w:tab w:val="left" w:pos="-868"/>
              </w:tabs>
              <w:spacing w:after="160" w:line="259" w:lineRule="auto"/>
              <w:ind w:left="0" w:firstLine="0"/>
              <w:jc w:val="left"/>
              <w:rPr>
                <w:color w:val="auto"/>
              </w:rPr>
            </w:pPr>
          </w:p>
        </w:tc>
        <w:tc>
          <w:tcPr>
            <w:tcW w:w="851" w:type="dxa"/>
            <w:vMerge/>
            <w:tcBorders>
              <w:top w:val="nil"/>
              <w:left w:val="single" w:sz="4" w:space="0" w:color="000000"/>
              <w:bottom w:val="single" w:sz="4" w:space="0" w:color="000000"/>
              <w:right w:val="single" w:sz="4" w:space="0" w:color="000000"/>
            </w:tcBorders>
          </w:tcPr>
          <w:p w:rsidR="003D7429" w:rsidRPr="00716D1A" w:rsidRDefault="003D7429" w:rsidP="00D25AF4">
            <w:pPr>
              <w:tabs>
                <w:tab w:val="left" w:pos="-868"/>
              </w:tabs>
              <w:spacing w:after="160" w:line="259" w:lineRule="auto"/>
              <w:ind w:left="0" w:firstLine="0"/>
              <w:jc w:val="left"/>
              <w:rPr>
                <w:color w:val="auto"/>
              </w:rPr>
            </w:pP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91" w:firstLine="46"/>
              <w:jc w:val="left"/>
              <w:rPr>
                <w:color w:val="auto"/>
              </w:rPr>
            </w:pPr>
            <w:r w:rsidRPr="00716D1A">
              <w:rPr>
                <w:color w:val="auto"/>
                <w:sz w:val="20"/>
              </w:rPr>
              <w:t xml:space="preserve">Общая  </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7" w:firstLine="0"/>
              <w:jc w:val="center"/>
              <w:rPr>
                <w:color w:val="auto"/>
              </w:rPr>
            </w:pPr>
            <w:r w:rsidRPr="00716D1A">
              <w:rPr>
                <w:color w:val="auto"/>
                <w:sz w:val="20"/>
              </w:rPr>
              <w:t xml:space="preserve">Лек ции </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3D7429">
            <w:pPr>
              <w:tabs>
                <w:tab w:val="left" w:pos="-868"/>
              </w:tabs>
              <w:spacing w:after="0" w:line="259" w:lineRule="auto"/>
              <w:ind w:left="0" w:firstLine="0"/>
              <w:jc w:val="left"/>
              <w:rPr>
                <w:color w:val="auto"/>
              </w:rPr>
            </w:pPr>
            <w:r w:rsidRPr="00716D1A">
              <w:rPr>
                <w:color w:val="auto"/>
                <w:sz w:val="20"/>
              </w:rPr>
              <w:t>Семинары</w:t>
            </w:r>
            <w:r>
              <w:rPr>
                <w:color w:val="auto"/>
                <w:sz w:val="20"/>
              </w:rPr>
              <w:t xml:space="preserve"> практи</w:t>
            </w:r>
            <w:r w:rsidRPr="00716D1A">
              <w:rPr>
                <w:color w:val="auto"/>
                <w:sz w:val="20"/>
              </w:rPr>
              <w:t xml:space="preserve">ческие занятия </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83" w:firstLine="0"/>
              <w:jc w:val="center"/>
              <w:rPr>
                <w:color w:val="auto"/>
              </w:rPr>
            </w:pPr>
            <w:r w:rsidRPr="00716D1A">
              <w:rPr>
                <w:color w:val="auto"/>
                <w:sz w:val="20"/>
              </w:rPr>
              <w:t xml:space="preserve"> </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D25AF4">
            <w:pPr>
              <w:tabs>
                <w:tab w:val="left" w:pos="-868"/>
              </w:tabs>
              <w:spacing w:after="0" w:line="259" w:lineRule="auto"/>
              <w:ind w:left="406" w:firstLine="0"/>
              <w:jc w:val="left"/>
              <w:rPr>
                <w:color w:val="auto"/>
              </w:rPr>
            </w:pPr>
            <w:r w:rsidRPr="00716D1A">
              <w:rPr>
                <w:color w:val="auto"/>
                <w:sz w:val="24"/>
              </w:rPr>
              <w:t xml:space="preserve"> </w:t>
            </w:r>
          </w:p>
        </w:tc>
      </w:tr>
      <w:tr w:rsidR="003D7429" w:rsidRPr="00716D1A" w:rsidTr="003D7429">
        <w:trPr>
          <w:trHeight w:val="960"/>
        </w:trPr>
        <w:tc>
          <w:tcPr>
            <w:tcW w:w="518"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right="44" w:firstLine="0"/>
              <w:jc w:val="center"/>
              <w:rPr>
                <w:color w:val="auto"/>
              </w:rPr>
            </w:pPr>
            <w:r w:rsidRPr="00716D1A">
              <w:rPr>
                <w:color w:val="auto"/>
                <w:sz w:val="20"/>
              </w:rPr>
              <w:t xml:space="preserve">1 </w:t>
            </w:r>
          </w:p>
        </w:tc>
        <w:tc>
          <w:tcPr>
            <w:tcW w:w="2216"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Бизнес</w:t>
            </w:r>
            <w:r w:rsidRPr="00716D1A">
              <w:rPr>
                <w:color w:val="auto"/>
                <w:sz w:val="24"/>
              </w:rPr>
              <w:tab/>
              <w:t>и предпринимательство</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14</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4</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8</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Тесты, ответы на вопросы, ситуационные задания, обсуждение актуальных</w:t>
            </w:r>
          </w:p>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проблем</w:t>
            </w:r>
          </w:p>
        </w:tc>
      </w:tr>
      <w:tr w:rsidR="003D7429" w:rsidRPr="00716D1A" w:rsidTr="003D7429">
        <w:trPr>
          <w:trHeight w:val="1402"/>
        </w:trPr>
        <w:tc>
          <w:tcPr>
            <w:tcW w:w="518"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right="44" w:firstLine="0"/>
              <w:jc w:val="center"/>
              <w:rPr>
                <w:color w:val="auto"/>
              </w:rPr>
            </w:pPr>
            <w:r w:rsidRPr="00716D1A">
              <w:rPr>
                <w:color w:val="auto"/>
                <w:sz w:val="20"/>
              </w:rPr>
              <w:t xml:space="preserve">2 </w:t>
            </w:r>
          </w:p>
        </w:tc>
        <w:tc>
          <w:tcPr>
            <w:tcW w:w="2216"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rPr>
                <w:color w:val="auto"/>
                <w:sz w:val="24"/>
              </w:rPr>
            </w:pPr>
            <w:r w:rsidRPr="00716D1A">
              <w:rPr>
                <w:color w:val="auto"/>
                <w:sz w:val="24"/>
              </w:rPr>
              <w:t>Исследование рынка, выбор бизнес-структуры</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16</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4</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10</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Расчетно-аналитические задания Доклады и обсуждение</w:t>
            </w:r>
          </w:p>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вопросов</w:t>
            </w:r>
          </w:p>
        </w:tc>
      </w:tr>
      <w:tr w:rsidR="003D7429" w:rsidRPr="00716D1A" w:rsidTr="003D7429">
        <w:trPr>
          <w:trHeight w:val="1391"/>
        </w:trPr>
        <w:tc>
          <w:tcPr>
            <w:tcW w:w="518"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right="44" w:firstLine="0"/>
              <w:jc w:val="center"/>
              <w:rPr>
                <w:color w:val="auto"/>
              </w:rPr>
            </w:pPr>
            <w:r w:rsidRPr="00716D1A">
              <w:rPr>
                <w:color w:val="auto"/>
                <w:sz w:val="20"/>
              </w:rPr>
              <w:t xml:space="preserve">3 </w:t>
            </w:r>
          </w:p>
        </w:tc>
        <w:tc>
          <w:tcPr>
            <w:tcW w:w="2216"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rPr>
                <w:color w:val="auto"/>
                <w:sz w:val="24"/>
              </w:rPr>
            </w:pPr>
            <w:r w:rsidRPr="00716D1A">
              <w:rPr>
                <w:color w:val="auto"/>
                <w:sz w:val="24"/>
              </w:rPr>
              <w:t>Ресурсы бизнеса.</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38" w:firstLine="0"/>
              <w:jc w:val="center"/>
              <w:rPr>
                <w:color w:val="auto"/>
                <w:sz w:val="24"/>
              </w:rPr>
            </w:pPr>
            <w:r w:rsidRPr="00716D1A">
              <w:rPr>
                <w:color w:val="auto"/>
                <w:sz w:val="24"/>
              </w:rPr>
              <w:t>22</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43" w:firstLine="0"/>
              <w:jc w:val="center"/>
              <w:rPr>
                <w:color w:val="auto"/>
                <w:sz w:val="24"/>
              </w:rPr>
            </w:pPr>
            <w:r w:rsidRPr="00716D1A">
              <w:rPr>
                <w:color w:val="auto"/>
                <w:sz w:val="24"/>
              </w:rPr>
              <w:t>8</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43"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544F9A">
            <w:pPr>
              <w:tabs>
                <w:tab w:val="left" w:pos="-868"/>
              </w:tabs>
              <w:spacing w:after="0" w:line="259" w:lineRule="auto"/>
              <w:ind w:left="0" w:right="46" w:firstLine="0"/>
              <w:jc w:val="center"/>
              <w:rPr>
                <w:color w:val="auto"/>
                <w:sz w:val="24"/>
              </w:rPr>
            </w:pPr>
            <w:r w:rsidRPr="00716D1A">
              <w:rPr>
                <w:color w:val="auto"/>
                <w:sz w:val="24"/>
              </w:rPr>
              <w:t>6</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49" w:firstLine="0"/>
              <w:jc w:val="center"/>
              <w:rPr>
                <w:color w:val="auto"/>
                <w:sz w:val="24"/>
              </w:rPr>
            </w:pPr>
            <w:r w:rsidRPr="00716D1A">
              <w:rPr>
                <w:color w:val="auto"/>
                <w:sz w:val="24"/>
              </w:rPr>
              <w:t>14</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54498D">
            <w:pPr>
              <w:pStyle w:val="TableParagraph"/>
              <w:tabs>
                <w:tab w:val="left" w:pos="1463"/>
              </w:tabs>
              <w:ind w:left="22" w:right="380"/>
              <w:rPr>
                <w:sz w:val="24"/>
              </w:rPr>
            </w:pPr>
            <w:r w:rsidRPr="00716D1A">
              <w:rPr>
                <w:sz w:val="24"/>
                <w:lang w:eastAsia="ru-RU"/>
              </w:rPr>
              <w:t>Тестовые и устные опросы. Расчетно-аналитические задания</w:t>
            </w:r>
          </w:p>
        </w:tc>
      </w:tr>
      <w:tr w:rsidR="003D7429" w:rsidRPr="00716D1A" w:rsidTr="003D7429">
        <w:trPr>
          <w:trHeight w:val="567"/>
        </w:trPr>
        <w:tc>
          <w:tcPr>
            <w:tcW w:w="518"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right="44" w:firstLine="0"/>
              <w:jc w:val="center"/>
              <w:rPr>
                <w:color w:val="auto"/>
              </w:rPr>
            </w:pPr>
            <w:r w:rsidRPr="00716D1A">
              <w:rPr>
                <w:color w:val="auto"/>
                <w:sz w:val="20"/>
              </w:rPr>
              <w:t xml:space="preserve">4 </w:t>
            </w:r>
          </w:p>
        </w:tc>
        <w:tc>
          <w:tcPr>
            <w:tcW w:w="2216"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rPr>
                <w:color w:val="auto"/>
                <w:sz w:val="24"/>
              </w:rPr>
            </w:pPr>
            <w:r w:rsidRPr="00716D1A">
              <w:rPr>
                <w:color w:val="auto"/>
                <w:sz w:val="24"/>
              </w:rPr>
              <w:t>Принципы организации бизнеса</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38" w:firstLine="0"/>
              <w:jc w:val="center"/>
              <w:rPr>
                <w:color w:val="auto"/>
                <w:sz w:val="24"/>
              </w:rPr>
            </w:pPr>
            <w:r w:rsidRPr="00716D1A">
              <w:rPr>
                <w:color w:val="auto"/>
                <w:sz w:val="24"/>
              </w:rPr>
              <w:t>18</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43"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43"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544F9A">
            <w:pPr>
              <w:tabs>
                <w:tab w:val="left" w:pos="-868"/>
              </w:tabs>
              <w:spacing w:after="0" w:line="259" w:lineRule="auto"/>
              <w:ind w:left="0" w:right="46" w:firstLine="0"/>
              <w:jc w:val="center"/>
              <w:rPr>
                <w:color w:val="auto"/>
                <w:sz w:val="24"/>
              </w:rPr>
            </w:pPr>
            <w:r w:rsidRPr="00716D1A">
              <w:rPr>
                <w:color w:val="auto"/>
                <w:sz w:val="24"/>
              </w:rPr>
              <w:t>4</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right="49" w:firstLine="0"/>
              <w:jc w:val="center"/>
              <w:rPr>
                <w:color w:val="auto"/>
                <w:sz w:val="24"/>
              </w:rPr>
            </w:pPr>
            <w:r w:rsidRPr="00716D1A">
              <w:rPr>
                <w:color w:val="auto"/>
                <w:sz w:val="24"/>
              </w:rPr>
              <w:t>12</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Разбор кейсов, анализ факторов бизнес среды</w:t>
            </w:r>
          </w:p>
        </w:tc>
      </w:tr>
      <w:tr w:rsidR="003D7429" w:rsidRPr="00716D1A" w:rsidTr="003D7429">
        <w:trPr>
          <w:trHeight w:val="608"/>
        </w:trPr>
        <w:tc>
          <w:tcPr>
            <w:tcW w:w="518"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right="44" w:firstLine="0"/>
              <w:jc w:val="center"/>
              <w:rPr>
                <w:color w:val="auto"/>
              </w:rPr>
            </w:pPr>
            <w:r w:rsidRPr="00716D1A">
              <w:rPr>
                <w:color w:val="auto"/>
                <w:sz w:val="20"/>
              </w:rPr>
              <w:t xml:space="preserve">5 </w:t>
            </w:r>
          </w:p>
        </w:tc>
        <w:tc>
          <w:tcPr>
            <w:tcW w:w="2216"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rPr>
                <w:color w:val="auto"/>
                <w:sz w:val="24"/>
              </w:rPr>
            </w:pPr>
            <w:r w:rsidRPr="00716D1A">
              <w:rPr>
                <w:color w:val="auto"/>
                <w:sz w:val="24"/>
              </w:rPr>
              <w:t>Управление бизнесом</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24</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4</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18</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544F9A">
            <w:pPr>
              <w:tabs>
                <w:tab w:val="left" w:pos="-868"/>
              </w:tabs>
              <w:spacing w:after="0" w:line="259" w:lineRule="auto"/>
              <w:ind w:left="26" w:firstLine="0"/>
              <w:jc w:val="left"/>
              <w:rPr>
                <w:color w:val="auto"/>
                <w:sz w:val="24"/>
              </w:rPr>
            </w:pPr>
            <w:r w:rsidRPr="00716D1A">
              <w:rPr>
                <w:color w:val="auto"/>
                <w:sz w:val="24"/>
              </w:rPr>
              <w:t>Расчетные задания, тестовый опрос</w:t>
            </w:r>
          </w:p>
        </w:tc>
      </w:tr>
      <w:tr w:rsidR="003D7429" w:rsidRPr="00716D1A" w:rsidTr="003D7429">
        <w:trPr>
          <w:trHeight w:val="845"/>
        </w:trPr>
        <w:tc>
          <w:tcPr>
            <w:tcW w:w="518"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right="44" w:firstLine="0"/>
              <w:jc w:val="center"/>
              <w:rPr>
                <w:color w:val="auto"/>
              </w:rPr>
            </w:pPr>
            <w:r w:rsidRPr="00716D1A">
              <w:rPr>
                <w:color w:val="auto"/>
                <w:sz w:val="20"/>
              </w:rPr>
              <w:t xml:space="preserve">6 </w:t>
            </w:r>
          </w:p>
        </w:tc>
        <w:tc>
          <w:tcPr>
            <w:tcW w:w="2216"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left"/>
              <w:rPr>
                <w:color w:val="auto"/>
                <w:sz w:val="24"/>
              </w:rPr>
            </w:pPr>
            <w:r w:rsidRPr="00716D1A">
              <w:rPr>
                <w:color w:val="auto"/>
                <w:sz w:val="24"/>
              </w:rPr>
              <w:t>Функции планирования  и контроля</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firstLine="0"/>
              <w:jc w:val="center"/>
              <w:rPr>
                <w:color w:val="auto"/>
                <w:sz w:val="24"/>
              </w:rPr>
            </w:pPr>
            <w:r w:rsidRPr="00716D1A">
              <w:rPr>
                <w:color w:val="auto"/>
                <w:sz w:val="24"/>
              </w:rPr>
              <w:t>18</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8" w:space="0" w:color="000000"/>
            </w:tcBorders>
          </w:tcPr>
          <w:p w:rsidR="003D7429" w:rsidRPr="00716D1A" w:rsidRDefault="003D7429" w:rsidP="00544F9A">
            <w:pPr>
              <w:tabs>
                <w:tab w:val="left" w:pos="-868"/>
              </w:tabs>
              <w:spacing w:after="0" w:line="259" w:lineRule="auto"/>
              <w:ind w:left="0" w:firstLine="0"/>
              <w:jc w:val="center"/>
              <w:rPr>
                <w:color w:val="auto"/>
                <w:sz w:val="24"/>
              </w:rPr>
            </w:pPr>
            <w:r w:rsidRPr="00716D1A">
              <w:rPr>
                <w:color w:val="auto"/>
                <w:sz w:val="24"/>
              </w:rPr>
              <w:t>4</w:t>
            </w:r>
          </w:p>
        </w:tc>
        <w:tc>
          <w:tcPr>
            <w:tcW w:w="851" w:type="dxa"/>
            <w:gridSpan w:val="2"/>
            <w:tcBorders>
              <w:top w:val="single" w:sz="4" w:space="0" w:color="000000"/>
              <w:left w:val="single" w:sz="8"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0" w:firstLine="0"/>
              <w:jc w:val="center"/>
              <w:rPr>
                <w:color w:val="auto"/>
                <w:sz w:val="24"/>
              </w:rPr>
            </w:pPr>
            <w:r w:rsidRPr="00716D1A">
              <w:rPr>
                <w:color w:val="auto"/>
                <w:sz w:val="24"/>
              </w:rPr>
              <w:t>12</w:t>
            </w:r>
          </w:p>
        </w:tc>
        <w:tc>
          <w:tcPr>
            <w:tcW w:w="2692" w:type="dxa"/>
            <w:gridSpan w:val="3"/>
            <w:tcBorders>
              <w:top w:val="single" w:sz="4" w:space="0" w:color="000000"/>
              <w:left w:val="single" w:sz="4" w:space="0" w:color="000000"/>
              <w:bottom w:val="single" w:sz="4" w:space="0" w:color="000000"/>
              <w:right w:val="single" w:sz="6" w:space="0" w:color="000000"/>
            </w:tcBorders>
          </w:tcPr>
          <w:p w:rsidR="003D7429" w:rsidRPr="00716D1A" w:rsidRDefault="003D7429" w:rsidP="00716D1A">
            <w:pPr>
              <w:tabs>
                <w:tab w:val="left" w:pos="-868"/>
              </w:tabs>
              <w:spacing w:after="0" w:line="259" w:lineRule="auto"/>
              <w:ind w:left="26" w:firstLine="0"/>
              <w:jc w:val="left"/>
              <w:rPr>
                <w:color w:val="auto"/>
                <w:sz w:val="24"/>
              </w:rPr>
            </w:pPr>
            <w:r w:rsidRPr="00716D1A">
              <w:rPr>
                <w:color w:val="auto"/>
                <w:sz w:val="24"/>
              </w:rPr>
              <w:t>Расчеты</w:t>
            </w:r>
            <w:r w:rsidRPr="00716D1A">
              <w:rPr>
                <w:color w:val="auto"/>
                <w:sz w:val="24"/>
              </w:rPr>
              <w:tab/>
              <w:t xml:space="preserve">по разделам бизнес-плана. </w:t>
            </w:r>
          </w:p>
        </w:tc>
      </w:tr>
      <w:tr w:rsidR="003D7429" w:rsidRPr="00716D1A" w:rsidTr="003D7429">
        <w:tblPrEx>
          <w:tblCellMar>
            <w:left w:w="108" w:type="dxa"/>
            <w:right w:w="59" w:type="dxa"/>
          </w:tblCellMar>
        </w:tblPrEx>
        <w:trPr>
          <w:trHeight w:val="845"/>
        </w:trPr>
        <w:tc>
          <w:tcPr>
            <w:tcW w:w="532"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 xml:space="preserve">7 </w:t>
            </w:r>
          </w:p>
        </w:tc>
        <w:tc>
          <w:tcPr>
            <w:tcW w:w="2202"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left"/>
              <w:rPr>
                <w:color w:val="auto"/>
                <w:sz w:val="24"/>
              </w:rPr>
            </w:pPr>
            <w:r w:rsidRPr="00716D1A">
              <w:rPr>
                <w:color w:val="auto"/>
                <w:sz w:val="24"/>
              </w:rPr>
              <w:t>Эффективность и результативность бизнеса</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18</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4</w:t>
            </w:r>
          </w:p>
        </w:tc>
        <w:tc>
          <w:tcPr>
            <w:tcW w:w="851"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12</w:t>
            </w:r>
          </w:p>
        </w:tc>
        <w:tc>
          <w:tcPr>
            <w:tcW w:w="2692" w:type="dxa"/>
            <w:gridSpan w:val="3"/>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pStyle w:val="TableParagraph"/>
              <w:ind w:left="26"/>
              <w:rPr>
                <w:sz w:val="24"/>
              </w:rPr>
            </w:pPr>
            <w:r w:rsidRPr="00716D1A">
              <w:rPr>
                <w:sz w:val="24"/>
                <w:lang w:eastAsia="ru-RU"/>
              </w:rPr>
              <w:t xml:space="preserve">Ситуационные задания; </w:t>
            </w:r>
            <w:r w:rsidRPr="00716D1A">
              <w:rPr>
                <w:sz w:val="24"/>
              </w:rPr>
              <w:t>опрос по теоретическим аспектам темы</w:t>
            </w:r>
          </w:p>
        </w:tc>
      </w:tr>
      <w:tr w:rsidR="003D7429" w:rsidRPr="00716D1A" w:rsidTr="003D7429">
        <w:tblPrEx>
          <w:tblCellMar>
            <w:left w:w="108" w:type="dxa"/>
            <w:right w:w="59" w:type="dxa"/>
          </w:tblCellMar>
        </w:tblPrEx>
        <w:trPr>
          <w:trHeight w:val="839"/>
        </w:trPr>
        <w:tc>
          <w:tcPr>
            <w:tcW w:w="532"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 xml:space="preserve">8 </w:t>
            </w:r>
          </w:p>
        </w:tc>
        <w:tc>
          <w:tcPr>
            <w:tcW w:w="2202" w:type="dxa"/>
            <w:tcBorders>
              <w:top w:val="single" w:sz="4" w:space="0" w:color="000000"/>
              <w:left w:val="single" w:sz="4" w:space="0" w:color="000000"/>
              <w:bottom w:val="single" w:sz="4" w:space="0" w:color="000000"/>
              <w:right w:val="single" w:sz="4" w:space="0" w:color="000000"/>
            </w:tcBorders>
          </w:tcPr>
          <w:p w:rsidR="003D7429" w:rsidRPr="00716D1A" w:rsidRDefault="003D7429" w:rsidP="00322B0D">
            <w:pPr>
              <w:tabs>
                <w:tab w:val="left" w:pos="-868"/>
              </w:tabs>
              <w:spacing w:after="0" w:line="259" w:lineRule="auto"/>
              <w:ind w:left="26" w:firstLine="0"/>
              <w:jc w:val="left"/>
              <w:rPr>
                <w:color w:val="auto"/>
                <w:sz w:val="24"/>
              </w:rPr>
            </w:pPr>
            <w:r w:rsidRPr="00716D1A">
              <w:rPr>
                <w:color w:val="auto"/>
                <w:sz w:val="24"/>
              </w:rPr>
              <w:t>Развитие бизнеса</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14</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6</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2</w:t>
            </w:r>
          </w:p>
        </w:tc>
        <w:tc>
          <w:tcPr>
            <w:tcW w:w="1419"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4</w:t>
            </w:r>
          </w:p>
        </w:tc>
        <w:tc>
          <w:tcPr>
            <w:tcW w:w="851" w:type="dxa"/>
            <w:gridSpan w:val="2"/>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s>
              <w:spacing w:after="0" w:line="259" w:lineRule="auto"/>
              <w:ind w:left="26" w:firstLine="0"/>
              <w:jc w:val="center"/>
              <w:rPr>
                <w:color w:val="auto"/>
                <w:sz w:val="24"/>
              </w:rPr>
            </w:pPr>
            <w:r w:rsidRPr="00716D1A">
              <w:rPr>
                <w:color w:val="auto"/>
                <w:sz w:val="24"/>
              </w:rPr>
              <w:t>8</w:t>
            </w:r>
          </w:p>
        </w:tc>
        <w:tc>
          <w:tcPr>
            <w:tcW w:w="2692" w:type="dxa"/>
            <w:gridSpan w:val="3"/>
            <w:tcBorders>
              <w:top w:val="single" w:sz="4" w:space="0" w:color="000000"/>
              <w:left w:val="single" w:sz="4" w:space="0" w:color="000000"/>
              <w:bottom w:val="single" w:sz="4" w:space="0" w:color="000000"/>
              <w:right w:val="single" w:sz="4" w:space="0" w:color="000000"/>
            </w:tcBorders>
          </w:tcPr>
          <w:p w:rsidR="003D7429" w:rsidRPr="00716D1A" w:rsidRDefault="003D7429" w:rsidP="00716D1A">
            <w:pPr>
              <w:pStyle w:val="TableParagraph"/>
              <w:tabs>
                <w:tab w:val="left" w:pos="1465"/>
              </w:tabs>
              <w:ind w:left="26"/>
              <w:rPr>
                <w:sz w:val="24"/>
              </w:rPr>
            </w:pPr>
            <w:r w:rsidRPr="00716D1A">
              <w:rPr>
                <w:sz w:val="24"/>
                <w:lang w:eastAsia="ru-RU"/>
              </w:rPr>
              <w:t>Работа</w:t>
            </w:r>
            <w:r w:rsidRPr="00716D1A">
              <w:rPr>
                <w:sz w:val="24"/>
                <w:lang w:eastAsia="ru-RU"/>
              </w:rPr>
              <w:tab/>
              <w:t>в малых группах, решение кейса</w:t>
            </w:r>
          </w:p>
        </w:tc>
      </w:tr>
      <w:tr w:rsidR="003D7429" w:rsidRPr="00716D1A" w:rsidTr="003D7429">
        <w:tblPrEx>
          <w:tblCellMar>
            <w:left w:w="108" w:type="dxa"/>
            <w:right w:w="59" w:type="dxa"/>
          </w:tblCellMar>
        </w:tblPrEx>
        <w:trPr>
          <w:trHeight w:val="566"/>
        </w:trPr>
        <w:tc>
          <w:tcPr>
            <w:tcW w:w="2734" w:type="dxa"/>
            <w:gridSpan w:val="3"/>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firstLine="0"/>
              <w:jc w:val="left"/>
              <w:rPr>
                <w:color w:val="auto"/>
              </w:rPr>
            </w:pPr>
            <w:r w:rsidRPr="00716D1A">
              <w:rPr>
                <w:b/>
                <w:color w:val="auto"/>
                <w:sz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 w:val="left" w:pos="1465"/>
              </w:tabs>
              <w:spacing w:after="0" w:line="259" w:lineRule="auto"/>
              <w:ind w:left="26" w:firstLine="0"/>
              <w:jc w:val="center"/>
              <w:rPr>
                <w:b/>
                <w:color w:val="auto"/>
                <w:sz w:val="24"/>
              </w:rPr>
            </w:pPr>
            <w:r w:rsidRPr="00716D1A">
              <w:rPr>
                <w:b/>
                <w:color w:val="auto"/>
                <w:sz w:val="24"/>
              </w:rPr>
              <w:t>144</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 w:val="left" w:pos="1465"/>
              </w:tabs>
              <w:spacing w:after="0" w:line="259" w:lineRule="auto"/>
              <w:ind w:left="26" w:right="52" w:firstLine="0"/>
              <w:jc w:val="center"/>
              <w:rPr>
                <w:b/>
                <w:color w:val="auto"/>
                <w:sz w:val="24"/>
              </w:rPr>
            </w:pPr>
            <w:r w:rsidRPr="00716D1A">
              <w:rPr>
                <w:b/>
                <w:color w:val="auto"/>
                <w:sz w:val="24"/>
              </w:rPr>
              <w:t>50</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 w:val="left" w:pos="1465"/>
              </w:tabs>
              <w:spacing w:after="0" w:line="259" w:lineRule="auto"/>
              <w:ind w:left="26" w:right="52" w:firstLine="0"/>
              <w:jc w:val="center"/>
              <w:rPr>
                <w:b/>
                <w:color w:val="auto"/>
                <w:sz w:val="24"/>
              </w:rPr>
            </w:pPr>
            <w:r w:rsidRPr="00716D1A">
              <w:rPr>
                <w:b/>
                <w:color w:val="auto"/>
                <w:sz w:val="24"/>
              </w:rPr>
              <w:t>16</w:t>
            </w:r>
          </w:p>
        </w:tc>
        <w:tc>
          <w:tcPr>
            <w:tcW w:w="1419" w:type="dxa"/>
            <w:tcBorders>
              <w:top w:val="single" w:sz="4" w:space="0" w:color="000000"/>
              <w:left w:val="single" w:sz="4" w:space="0" w:color="000000"/>
              <w:bottom w:val="single" w:sz="4" w:space="0" w:color="000000"/>
              <w:right w:val="single" w:sz="4" w:space="0" w:color="000000"/>
            </w:tcBorders>
          </w:tcPr>
          <w:p w:rsidR="003D7429" w:rsidRPr="00716D1A" w:rsidRDefault="003D7429" w:rsidP="00544F9A">
            <w:pPr>
              <w:tabs>
                <w:tab w:val="left" w:pos="-868"/>
                <w:tab w:val="left" w:pos="1465"/>
              </w:tabs>
              <w:spacing w:after="0" w:line="259" w:lineRule="auto"/>
              <w:ind w:left="26" w:right="49" w:firstLine="0"/>
              <w:jc w:val="center"/>
              <w:rPr>
                <w:b/>
                <w:color w:val="auto"/>
                <w:sz w:val="24"/>
              </w:rPr>
            </w:pPr>
            <w:r w:rsidRPr="00716D1A">
              <w:rPr>
                <w:b/>
                <w:color w:val="auto"/>
                <w:sz w:val="24"/>
              </w:rPr>
              <w:t>34</w:t>
            </w:r>
          </w:p>
        </w:tc>
        <w:tc>
          <w:tcPr>
            <w:tcW w:w="851" w:type="dxa"/>
            <w:gridSpan w:val="2"/>
            <w:tcBorders>
              <w:top w:val="single" w:sz="4" w:space="0" w:color="000000"/>
              <w:left w:val="single" w:sz="4" w:space="0" w:color="000000"/>
              <w:bottom w:val="single" w:sz="4" w:space="0" w:color="000000"/>
              <w:right w:val="single" w:sz="4" w:space="0" w:color="auto"/>
            </w:tcBorders>
          </w:tcPr>
          <w:p w:rsidR="003D7429" w:rsidRPr="00716D1A" w:rsidRDefault="003D7429" w:rsidP="00544F9A">
            <w:pPr>
              <w:tabs>
                <w:tab w:val="left" w:pos="-868"/>
                <w:tab w:val="left" w:pos="1465"/>
              </w:tabs>
              <w:spacing w:after="0" w:line="259" w:lineRule="auto"/>
              <w:ind w:left="26" w:right="52" w:firstLine="0"/>
              <w:jc w:val="center"/>
              <w:rPr>
                <w:b/>
                <w:color w:val="auto"/>
                <w:sz w:val="24"/>
              </w:rPr>
            </w:pPr>
            <w:r w:rsidRPr="00716D1A">
              <w:rPr>
                <w:b/>
                <w:color w:val="auto"/>
                <w:sz w:val="24"/>
              </w:rPr>
              <w:t>94</w:t>
            </w:r>
          </w:p>
        </w:tc>
        <w:tc>
          <w:tcPr>
            <w:tcW w:w="2692" w:type="dxa"/>
            <w:gridSpan w:val="3"/>
            <w:tcBorders>
              <w:top w:val="single" w:sz="4" w:space="0" w:color="000000"/>
              <w:left w:val="single" w:sz="4" w:space="0" w:color="auto"/>
              <w:bottom w:val="single" w:sz="4" w:space="0" w:color="000000"/>
              <w:right w:val="single" w:sz="4" w:space="0" w:color="000000"/>
            </w:tcBorders>
          </w:tcPr>
          <w:p w:rsidR="003D7429" w:rsidRPr="00716D1A" w:rsidRDefault="003D7429" w:rsidP="0054498D">
            <w:pPr>
              <w:pStyle w:val="TableParagraph"/>
              <w:tabs>
                <w:tab w:val="left" w:pos="1465"/>
              </w:tabs>
              <w:ind w:left="26" w:right="854"/>
              <w:rPr>
                <w:sz w:val="24"/>
              </w:rPr>
            </w:pPr>
            <w:r w:rsidRPr="00716D1A">
              <w:rPr>
                <w:sz w:val="24"/>
                <w:lang w:eastAsia="ru-RU"/>
              </w:rPr>
              <w:t xml:space="preserve">Согласно учебному плану: курсовая </w:t>
            </w:r>
            <w:r w:rsidRPr="00716D1A">
              <w:rPr>
                <w:sz w:val="24"/>
              </w:rPr>
              <w:t xml:space="preserve">работа </w:t>
            </w:r>
          </w:p>
        </w:tc>
      </w:tr>
      <w:tr w:rsidR="003D7429" w:rsidRPr="00726EED" w:rsidTr="004B6B6B">
        <w:tblPrEx>
          <w:tblCellMar>
            <w:left w:w="108" w:type="dxa"/>
            <w:right w:w="59" w:type="dxa"/>
          </w:tblCellMar>
        </w:tblPrEx>
        <w:trPr>
          <w:trHeight w:val="288"/>
        </w:trPr>
        <w:tc>
          <w:tcPr>
            <w:tcW w:w="2734" w:type="dxa"/>
            <w:gridSpan w:val="3"/>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0" w:firstLine="0"/>
              <w:jc w:val="left"/>
              <w:rPr>
                <w:color w:val="auto"/>
              </w:rPr>
            </w:pPr>
            <w:r w:rsidRPr="00716D1A">
              <w:rPr>
                <w:b/>
                <w:color w:val="auto"/>
                <w:sz w:val="24"/>
              </w:rPr>
              <w:t xml:space="preserve">Итого в % </w:t>
            </w:r>
          </w:p>
        </w:tc>
        <w:tc>
          <w:tcPr>
            <w:tcW w:w="851"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14" w:firstLine="0"/>
              <w:jc w:val="center"/>
              <w:rPr>
                <w:color w:val="auto"/>
              </w:rPr>
            </w:pPr>
            <w:r w:rsidRPr="00716D1A">
              <w:rPr>
                <w:b/>
                <w:color w:val="auto"/>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8" w:firstLine="0"/>
              <w:jc w:val="center"/>
              <w:rPr>
                <w:color w:val="auto"/>
              </w:rPr>
            </w:pPr>
            <w:r>
              <w:rPr>
                <w:b/>
                <w:color w:val="auto"/>
                <w:sz w:val="24"/>
              </w:rPr>
              <w:t>35%</w:t>
            </w:r>
            <w:r w:rsidRPr="00716D1A">
              <w:rPr>
                <w:b/>
                <w:color w:val="auto"/>
                <w:sz w:val="24"/>
              </w:rPr>
              <w:t xml:space="preserve"> </w:t>
            </w:r>
          </w:p>
        </w:tc>
        <w:tc>
          <w:tcPr>
            <w:tcW w:w="853" w:type="dxa"/>
            <w:tcBorders>
              <w:top w:val="single" w:sz="4" w:space="0" w:color="000000"/>
              <w:left w:val="single" w:sz="4" w:space="0" w:color="000000"/>
              <w:bottom w:val="single" w:sz="4" w:space="0" w:color="000000"/>
              <w:right w:val="single" w:sz="4" w:space="0" w:color="000000"/>
            </w:tcBorders>
          </w:tcPr>
          <w:p w:rsidR="003D7429" w:rsidRPr="00716D1A" w:rsidRDefault="003D7429" w:rsidP="00D25AF4">
            <w:pPr>
              <w:tabs>
                <w:tab w:val="left" w:pos="-868"/>
              </w:tabs>
              <w:spacing w:after="0" w:line="259" w:lineRule="auto"/>
              <w:ind w:left="8" w:firstLine="0"/>
              <w:jc w:val="center"/>
              <w:rPr>
                <w:color w:val="auto"/>
              </w:rPr>
            </w:pPr>
            <w:r>
              <w:rPr>
                <w:b/>
                <w:color w:val="auto"/>
                <w:sz w:val="24"/>
              </w:rPr>
              <w:t>32%</w:t>
            </w:r>
            <w:r w:rsidRPr="00716D1A">
              <w:rPr>
                <w:b/>
                <w:color w:val="auto"/>
                <w:sz w:val="24"/>
              </w:rPr>
              <w:t xml:space="preserve"> </w:t>
            </w:r>
          </w:p>
        </w:tc>
        <w:tc>
          <w:tcPr>
            <w:tcW w:w="1419" w:type="dxa"/>
            <w:tcBorders>
              <w:top w:val="single" w:sz="4" w:space="0" w:color="000000"/>
              <w:left w:val="single" w:sz="4" w:space="0" w:color="000000"/>
              <w:bottom w:val="single" w:sz="4" w:space="0" w:color="000000"/>
              <w:right w:val="single" w:sz="4" w:space="0" w:color="000000"/>
            </w:tcBorders>
          </w:tcPr>
          <w:p w:rsidR="003D7429" w:rsidRPr="00726EED" w:rsidRDefault="003D7429" w:rsidP="00D25AF4">
            <w:pPr>
              <w:tabs>
                <w:tab w:val="left" w:pos="-868"/>
              </w:tabs>
              <w:spacing w:after="0" w:line="259" w:lineRule="auto"/>
              <w:ind w:left="0" w:right="54" w:firstLine="0"/>
              <w:jc w:val="center"/>
              <w:rPr>
                <w:color w:val="auto"/>
              </w:rPr>
            </w:pPr>
            <w:r w:rsidRPr="00716D1A">
              <w:rPr>
                <w:b/>
                <w:color w:val="auto"/>
                <w:sz w:val="24"/>
              </w:rPr>
              <w:t xml:space="preserve"> </w:t>
            </w:r>
            <w:r>
              <w:rPr>
                <w:b/>
                <w:color w:val="auto"/>
                <w:sz w:val="24"/>
              </w:rPr>
              <w:t>68%</w:t>
            </w:r>
          </w:p>
        </w:tc>
        <w:tc>
          <w:tcPr>
            <w:tcW w:w="851" w:type="dxa"/>
            <w:gridSpan w:val="2"/>
            <w:tcBorders>
              <w:top w:val="single" w:sz="4" w:space="0" w:color="000000"/>
              <w:left w:val="single" w:sz="4" w:space="0" w:color="000000"/>
              <w:bottom w:val="single" w:sz="4" w:space="0" w:color="000000"/>
              <w:right w:val="single" w:sz="4" w:space="0" w:color="auto"/>
            </w:tcBorders>
          </w:tcPr>
          <w:p w:rsidR="003D7429" w:rsidRPr="003D7429" w:rsidRDefault="003D7429" w:rsidP="003D7429">
            <w:pPr>
              <w:tabs>
                <w:tab w:val="left" w:pos="-868"/>
              </w:tabs>
              <w:spacing w:after="0" w:line="259" w:lineRule="auto"/>
              <w:ind w:left="8" w:firstLine="0"/>
              <w:jc w:val="center"/>
              <w:rPr>
                <w:b/>
                <w:color w:val="auto"/>
                <w:sz w:val="24"/>
                <w:szCs w:val="24"/>
              </w:rPr>
            </w:pPr>
            <w:r w:rsidRPr="003D7429">
              <w:rPr>
                <w:b/>
                <w:color w:val="auto"/>
                <w:sz w:val="24"/>
                <w:szCs w:val="24"/>
              </w:rPr>
              <w:t xml:space="preserve"> 65%</w:t>
            </w:r>
          </w:p>
        </w:tc>
        <w:tc>
          <w:tcPr>
            <w:tcW w:w="2692" w:type="dxa"/>
            <w:gridSpan w:val="3"/>
            <w:tcBorders>
              <w:top w:val="single" w:sz="4" w:space="0" w:color="000000"/>
              <w:left w:val="single" w:sz="4" w:space="0" w:color="auto"/>
              <w:bottom w:val="single" w:sz="4" w:space="0" w:color="000000"/>
              <w:right w:val="single" w:sz="4" w:space="0" w:color="000000"/>
            </w:tcBorders>
          </w:tcPr>
          <w:p w:rsidR="003D7429" w:rsidRPr="00726EED" w:rsidRDefault="003D7429" w:rsidP="003D7429">
            <w:pPr>
              <w:tabs>
                <w:tab w:val="left" w:pos="-868"/>
              </w:tabs>
              <w:spacing w:after="0" w:line="259" w:lineRule="auto"/>
              <w:ind w:left="0" w:firstLine="0"/>
              <w:jc w:val="left"/>
              <w:rPr>
                <w:color w:val="auto"/>
              </w:rPr>
            </w:pPr>
          </w:p>
        </w:tc>
      </w:tr>
    </w:tbl>
    <w:p w:rsidR="003D7429" w:rsidRDefault="003D7429" w:rsidP="00D25AF4">
      <w:pPr>
        <w:pStyle w:val="2"/>
        <w:tabs>
          <w:tab w:val="left" w:pos="-868"/>
        </w:tabs>
        <w:spacing w:after="9" w:line="269" w:lineRule="auto"/>
        <w:ind w:left="1412"/>
        <w:jc w:val="left"/>
        <w:rPr>
          <w:b/>
          <w:color w:val="auto"/>
        </w:rPr>
      </w:pPr>
    </w:p>
    <w:p w:rsidR="003D7429" w:rsidRDefault="003D7429" w:rsidP="00D25AF4">
      <w:pPr>
        <w:pStyle w:val="2"/>
        <w:tabs>
          <w:tab w:val="left" w:pos="-868"/>
        </w:tabs>
        <w:spacing w:after="9" w:line="269" w:lineRule="auto"/>
        <w:ind w:left="1412"/>
        <w:jc w:val="left"/>
        <w:rPr>
          <w:b/>
          <w:color w:val="auto"/>
        </w:rPr>
      </w:pPr>
    </w:p>
    <w:p w:rsidR="007A5E5D" w:rsidRDefault="00D25AF4" w:rsidP="00D25AF4">
      <w:pPr>
        <w:pStyle w:val="2"/>
        <w:tabs>
          <w:tab w:val="left" w:pos="-868"/>
        </w:tabs>
        <w:spacing w:after="9" w:line="269" w:lineRule="auto"/>
        <w:ind w:left="1412"/>
        <w:jc w:val="left"/>
        <w:rPr>
          <w:b/>
          <w:color w:val="auto"/>
        </w:rPr>
      </w:pPr>
      <w:r w:rsidRPr="00726EED">
        <w:rPr>
          <w:b/>
          <w:color w:val="auto"/>
        </w:rPr>
        <w:t xml:space="preserve">5.3. Содержание семинаров, практических занятий </w:t>
      </w:r>
    </w:p>
    <w:p w:rsidR="003D7429" w:rsidRPr="003D7429" w:rsidRDefault="003D7429" w:rsidP="003D7429">
      <w:pPr>
        <w:jc w:val="right"/>
        <w:rPr>
          <w:sz w:val="24"/>
          <w:szCs w:val="24"/>
        </w:rPr>
      </w:pPr>
      <w:r>
        <w:rPr>
          <w:sz w:val="24"/>
          <w:szCs w:val="24"/>
        </w:rPr>
        <w:t>Таблица 4</w:t>
      </w:r>
    </w:p>
    <w:tbl>
      <w:tblPr>
        <w:tblStyle w:val="TableGrid"/>
        <w:tblW w:w="10621" w:type="dxa"/>
        <w:jc w:val="center"/>
        <w:tblInd w:w="0" w:type="dxa"/>
        <w:tblLayout w:type="fixed"/>
        <w:tblCellMar>
          <w:top w:w="57" w:type="dxa"/>
          <w:left w:w="108" w:type="dxa"/>
          <w:right w:w="96" w:type="dxa"/>
        </w:tblCellMar>
        <w:tblLook w:val="04A0" w:firstRow="1" w:lastRow="0" w:firstColumn="1" w:lastColumn="0" w:noHBand="0" w:noVBand="1"/>
      </w:tblPr>
      <w:tblGrid>
        <w:gridCol w:w="1832"/>
        <w:gridCol w:w="6946"/>
        <w:gridCol w:w="1843"/>
      </w:tblGrid>
      <w:tr w:rsidR="00726EED" w:rsidRPr="0066762F" w:rsidTr="004B6B6B">
        <w:trPr>
          <w:trHeight w:val="1124"/>
          <w:jc w:val="center"/>
        </w:trPr>
        <w:tc>
          <w:tcPr>
            <w:tcW w:w="1832" w:type="dxa"/>
            <w:tcBorders>
              <w:top w:val="single" w:sz="4" w:space="0" w:color="000000"/>
              <w:left w:val="single" w:sz="4" w:space="0" w:color="000000"/>
              <w:bottom w:val="single" w:sz="4" w:space="0" w:color="000000"/>
              <w:right w:val="single" w:sz="4" w:space="0" w:color="000000"/>
            </w:tcBorders>
          </w:tcPr>
          <w:p w:rsidR="007A5E5D" w:rsidRPr="0066762F" w:rsidRDefault="00C644D9" w:rsidP="00D25AF4">
            <w:pPr>
              <w:tabs>
                <w:tab w:val="left" w:pos="-868"/>
              </w:tabs>
              <w:spacing w:after="0" w:line="240" w:lineRule="auto"/>
              <w:ind w:left="0" w:firstLine="0"/>
              <w:jc w:val="center"/>
              <w:rPr>
                <w:color w:val="auto"/>
                <w:sz w:val="24"/>
                <w:szCs w:val="24"/>
              </w:rPr>
            </w:pPr>
            <w:r w:rsidRPr="0066762F">
              <w:rPr>
                <w:color w:val="auto"/>
                <w:sz w:val="24"/>
                <w:szCs w:val="24"/>
              </w:rPr>
              <w:t>Наименова</w:t>
            </w:r>
            <w:r w:rsidR="00D25AF4" w:rsidRPr="0066762F">
              <w:rPr>
                <w:color w:val="auto"/>
                <w:sz w:val="24"/>
                <w:szCs w:val="24"/>
              </w:rPr>
              <w:t xml:space="preserve">ние тем </w:t>
            </w:r>
          </w:p>
          <w:p w:rsidR="007A5E5D" w:rsidRPr="0066762F" w:rsidRDefault="00D25AF4" w:rsidP="00D25AF4">
            <w:pPr>
              <w:tabs>
                <w:tab w:val="left" w:pos="-868"/>
              </w:tabs>
              <w:spacing w:after="0" w:line="259" w:lineRule="auto"/>
              <w:ind w:left="0" w:firstLine="0"/>
              <w:jc w:val="center"/>
              <w:rPr>
                <w:color w:val="auto"/>
                <w:sz w:val="24"/>
                <w:szCs w:val="24"/>
              </w:rPr>
            </w:pPr>
            <w:r w:rsidRPr="0066762F">
              <w:rPr>
                <w:color w:val="auto"/>
                <w:sz w:val="24"/>
                <w:szCs w:val="24"/>
              </w:rPr>
              <w:t xml:space="preserve">(разделов) дисциплины </w:t>
            </w:r>
          </w:p>
        </w:tc>
        <w:tc>
          <w:tcPr>
            <w:tcW w:w="6946" w:type="dxa"/>
            <w:tcBorders>
              <w:top w:val="single" w:sz="4" w:space="0" w:color="000000"/>
              <w:left w:val="single" w:sz="4" w:space="0" w:color="000000"/>
              <w:bottom w:val="single" w:sz="4" w:space="0" w:color="000000"/>
              <w:right w:val="single" w:sz="4" w:space="0" w:color="000000"/>
            </w:tcBorders>
          </w:tcPr>
          <w:p w:rsidR="007A5E5D" w:rsidRPr="0066762F" w:rsidRDefault="00D25AF4" w:rsidP="00D25AF4">
            <w:pPr>
              <w:tabs>
                <w:tab w:val="left" w:pos="-868"/>
              </w:tabs>
              <w:spacing w:after="77" w:line="240" w:lineRule="auto"/>
              <w:ind w:left="0" w:firstLine="6"/>
              <w:jc w:val="center"/>
              <w:rPr>
                <w:color w:val="auto"/>
                <w:sz w:val="24"/>
                <w:szCs w:val="24"/>
              </w:rPr>
            </w:pPr>
            <w:r w:rsidRPr="0066762F">
              <w:rPr>
                <w:color w:val="auto"/>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w:t>
            </w:r>
          </w:p>
          <w:p w:rsidR="007A5E5D" w:rsidRPr="0066762F" w:rsidRDefault="00D25AF4" w:rsidP="00D25AF4">
            <w:pPr>
              <w:tabs>
                <w:tab w:val="left" w:pos="-868"/>
              </w:tabs>
              <w:spacing w:after="0" w:line="259" w:lineRule="auto"/>
              <w:ind w:left="0" w:right="13" w:firstLine="0"/>
              <w:jc w:val="center"/>
              <w:rPr>
                <w:color w:val="auto"/>
                <w:sz w:val="24"/>
                <w:szCs w:val="24"/>
              </w:rPr>
            </w:pPr>
            <w:r w:rsidRPr="0066762F">
              <w:rPr>
                <w:color w:val="auto"/>
                <w:sz w:val="24"/>
                <w:szCs w:val="24"/>
              </w:rPr>
              <w:t xml:space="preserve">источника) </w:t>
            </w:r>
          </w:p>
        </w:tc>
        <w:tc>
          <w:tcPr>
            <w:tcW w:w="1843" w:type="dxa"/>
            <w:tcBorders>
              <w:top w:val="single" w:sz="4" w:space="0" w:color="000000"/>
              <w:left w:val="single" w:sz="4" w:space="0" w:color="000000"/>
              <w:bottom w:val="single" w:sz="4" w:space="0" w:color="000000"/>
              <w:right w:val="single" w:sz="4" w:space="0" w:color="000000"/>
            </w:tcBorders>
            <w:vAlign w:val="center"/>
          </w:tcPr>
          <w:p w:rsidR="007A5E5D" w:rsidRPr="0066762F" w:rsidRDefault="00D25AF4" w:rsidP="00D25AF4">
            <w:pPr>
              <w:tabs>
                <w:tab w:val="left" w:pos="-868"/>
              </w:tabs>
              <w:spacing w:after="0" w:line="259" w:lineRule="auto"/>
              <w:ind w:left="0" w:firstLine="0"/>
              <w:jc w:val="center"/>
              <w:rPr>
                <w:color w:val="auto"/>
                <w:sz w:val="24"/>
                <w:szCs w:val="24"/>
              </w:rPr>
            </w:pPr>
            <w:r w:rsidRPr="0066762F">
              <w:rPr>
                <w:color w:val="auto"/>
                <w:sz w:val="24"/>
                <w:szCs w:val="24"/>
              </w:rPr>
              <w:t xml:space="preserve">Формы проведения занятий </w:t>
            </w:r>
          </w:p>
        </w:tc>
      </w:tr>
      <w:tr w:rsidR="00726EED" w:rsidRPr="0066762F" w:rsidTr="004B6B6B">
        <w:trPr>
          <w:trHeight w:val="642"/>
          <w:jc w:val="center"/>
        </w:trPr>
        <w:tc>
          <w:tcPr>
            <w:tcW w:w="1832" w:type="dxa"/>
            <w:tcBorders>
              <w:top w:val="single" w:sz="4" w:space="0" w:color="000000"/>
              <w:left w:val="single" w:sz="4" w:space="0" w:color="000000"/>
              <w:bottom w:val="single" w:sz="4" w:space="0" w:color="000000"/>
              <w:right w:val="single" w:sz="4" w:space="0" w:color="000000"/>
            </w:tcBorders>
          </w:tcPr>
          <w:p w:rsidR="00C726E9" w:rsidRPr="0066762F" w:rsidRDefault="00C726E9" w:rsidP="00C726E9">
            <w:pPr>
              <w:tabs>
                <w:tab w:val="left" w:pos="-868"/>
              </w:tabs>
              <w:spacing w:after="0" w:line="259" w:lineRule="auto"/>
              <w:ind w:left="0" w:firstLine="0"/>
              <w:jc w:val="left"/>
              <w:rPr>
                <w:color w:val="auto"/>
                <w:sz w:val="24"/>
                <w:szCs w:val="24"/>
              </w:rPr>
            </w:pPr>
            <w:r w:rsidRPr="0066762F">
              <w:rPr>
                <w:color w:val="auto"/>
                <w:sz w:val="24"/>
                <w:szCs w:val="24"/>
              </w:rPr>
              <w:t>Тема         1.</w:t>
            </w:r>
          </w:p>
          <w:p w:rsidR="00C726E9" w:rsidRPr="0066762F" w:rsidRDefault="00C726E9" w:rsidP="00C726E9">
            <w:pPr>
              <w:tabs>
                <w:tab w:val="left" w:pos="-868"/>
              </w:tabs>
              <w:spacing w:after="0" w:line="259" w:lineRule="auto"/>
              <w:ind w:left="0" w:firstLine="0"/>
              <w:jc w:val="left"/>
              <w:rPr>
                <w:color w:val="auto"/>
                <w:sz w:val="24"/>
                <w:szCs w:val="24"/>
              </w:rPr>
            </w:pPr>
            <w:r w:rsidRPr="0066762F">
              <w:rPr>
                <w:color w:val="auto"/>
                <w:sz w:val="24"/>
                <w:szCs w:val="24"/>
              </w:rPr>
              <w:t>Бизнес и предпринимательство</w:t>
            </w:r>
          </w:p>
        </w:tc>
        <w:tc>
          <w:tcPr>
            <w:tcW w:w="6946" w:type="dxa"/>
            <w:tcBorders>
              <w:top w:val="single" w:sz="4" w:space="0" w:color="000000"/>
              <w:left w:val="single" w:sz="4" w:space="0" w:color="000000"/>
              <w:bottom w:val="single" w:sz="4" w:space="0" w:color="000000"/>
              <w:right w:val="single" w:sz="4" w:space="0" w:color="000000"/>
            </w:tcBorders>
          </w:tcPr>
          <w:p w:rsidR="007A5E5D" w:rsidRPr="0066762F" w:rsidRDefault="00D25AF4" w:rsidP="00D954E4">
            <w:pPr>
              <w:tabs>
                <w:tab w:val="left" w:pos="-868"/>
              </w:tabs>
              <w:spacing w:after="19" w:line="259" w:lineRule="auto"/>
              <w:ind w:left="0" w:firstLine="0"/>
              <w:jc w:val="left"/>
              <w:rPr>
                <w:color w:val="auto"/>
                <w:sz w:val="24"/>
                <w:szCs w:val="24"/>
              </w:rPr>
            </w:pPr>
            <w:r w:rsidRPr="0066762F">
              <w:rPr>
                <w:b/>
                <w:color w:val="auto"/>
                <w:sz w:val="24"/>
                <w:szCs w:val="24"/>
              </w:rPr>
              <w:t xml:space="preserve">Вопросы для контроля знаний и обсуждения </w:t>
            </w:r>
          </w:p>
          <w:p w:rsidR="004D0622" w:rsidRPr="0066762F" w:rsidRDefault="004D0622" w:rsidP="00D954E4">
            <w:pPr>
              <w:pStyle w:val="TableParagraph"/>
              <w:numPr>
                <w:ilvl w:val="0"/>
                <w:numId w:val="35"/>
              </w:numPr>
              <w:tabs>
                <w:tab w:val="left" w:pos="0"/>
                <w:tab w:val="left" w:pos="273"/>
              </w:tabs>
              <w:ind w:left="0" w:firstLine="0"/>
              <w:rPr>
                <w:sz w:val="24"/>
                <w:szCs w:val="24"/>
              </w:rPr>
            </w:pPr>
            <w:r w:rsidRPr="0066762F">
              <w:rPr>
                <w:sz w:val="24"/>
                <w:szCs w:val="24"/>
              </w:rPr>
              <w:t>Каковы основные источники</w:t>
            </w:r>
            <w:r w:rsidR="00E3718E" w:rsidRPr="0066762F">
              <w:rPr>
                <w:sz w:val="24"/>
                <w:szCs w:val="24"/>
              </w:rPr>
              <w:t xml:space="preserve"> </w:t>
            </w:r>
            <w:r w:rsidRPr="0066762F">
              <w:rPr>
                <w:sz w:val="24"/>
                <w:szCs w:val="24"/>
              </w:rPr>
              <w:t>предпринимательских</w:t>
            </w:r>
            <w:r w:rsidRPr="0066762F">
              <w:rPr>
                <w:spacing w:val="-13"/>
                <w:sz w:val="24"/>
                <w:szCs w:val="24"/>
              </w:rPr>
              <w:t xml:space="preserve"> </w:t>
            </w:r>
            <w:r w:rsidRPr="0066762F">
              <w:rPr>
                <w:sz w:val="24"/>
                <w:szCs w:val="24"/>
              </w:rPr>
              <w:t>возможностей?</w:t>
            </w:r>
          </w:p>
          <w:p w:rsidR="004D0622" w:rsidRPr="0066762F" w:rsidRDefault="004D0622" w:rsidP="00D954E4">
            <w:pPr>
              <w:pStyle w:val="TableParagraph"/>
              <w:numPr>
                <w:ilvl w:val="0"/>
                <w:numId w:val="35"/>
              </w:numPr>
              <w:tabs>
                <w:tab w:val="left" w:pos="0"/>
                <w:tab w:val="left" w:pos="273"/>
              </w:tabs>
              <w:ind w:left="0" w:firstLine="0"/>
              <w:rPr>
                <w:sz w:val="24"/>
                <w:szCs w:val="24"/>
              </w:rPr>
            </w:pPr>
            <w:r w:rsidRPr="0066762F">
              <w:rPr>
                <w:sz w:val="24"/>
                <w:szCs w:val="24"/>
              </w:rPr>
              <w:t>Обоснуйте этапы реализации бизнес-идеи:</w:t>
            </w:r>
            <w:r w:rsidRPr="0066762F">
              <w:rPr>
                <w:spacing w:val="-67"/>
                <w:sz w:val="24"/>
                <w:szCs w:val="24"/>
              </w:rPr>
              <w:t xml:space="preserve"> </w:t>
            </w:r>
            <w:r w:rsidRPr="0066762F">
              <w:rPr>
                <w:sz w:val="24"/>
                <w:szCs w:val="24"/>
              </w:rPr>
              <w:t>их</w:t>
            </w:r>
            <w:r w:rsidRPr="0066762F">
              <w:rPr>
                <w:spacing w:val="-3"/>
                <w:sz w:val="24"/>
                <w:szCs w:val="24"/>
              </w:rPr>
              <w:t xml:space="preserve"> </w:t>
            </w:r>
            <w:r w:rsidRPr="0066762F">
              <w:rPr>
                <w:sz w:val="24"/>
                <w:szCs w:val="24"/>
              </w:rPr>
              <w:t>цели</w:t>
            </w:r>
            <w:r w:rsidRPr="0066762F">
              <w:rPr>
                <w:spacing w:val="-3"/>
                <w:sz w:val="24"/>
                <w:szCs w:val="24"/>
              </w:rPr>
              <w:t xml:space="preserve"> </w:t>
            </w:r>
            <w:r w:rsidRPr="0066762F">
              <w:rPr>
                <w:sz w:val="24"/>
                <w:szCs w:val="24"/>
              </w:rPr>
              <w:t>и задачи.</w:t>
            </w:r>
          </w:p>
          <w:p w:rsidR="004D0622" w:rsidRPr="0066762F" w:rsidRDefault="004D0622" w:rsidP="00D954E4">
            <w:pPr>
              <w:pStyle w:val="TableParagraph"/>
              <w:numPr>
                <w:ilvl w:val="0"/>
                <w:numId w:val="35"/>
              </w:numPr>
              <w:tabs>
                <w:tab w:val="left" w:pos="0"/>
                <w:tab w:val="left" w:pos="273"/>
              </w:tabs>
              <w:spacing w:line="321" w:lineRule="exact"/>
              <w:ind w:left="0" w:firstLine="0"/>
              <w:rPr>
                <w:sz w:val="24"/>
                <w:szCs w:val="24"/>
              </w:rPr>
            </w:pPr>
            <w:r w:rsidRPr="0066762F">
              <w:rPr>
                <w:sz w:val="24"/>
                <w:szCs w:val="24"/>
              </w:rPr>
              <w:t>Что</w:t>
            </w:r>
            <w:r w:rsidRPr="0066762F">
              <w:rPr>
                <w:spacing w:val="-4"/>
                <w:sz w:val="24"/>
                <w:szCs w:val="24"/>
              </w:rPr>
              <w:t xml:space="preserve"> </w:t>
            </w:r>
            <w:r w:rsidRPr="0066762F">
              <w:rPr>
                <w:sz w:val="24"/>
                <w:szCs w:val="24"/>
              </w:rPr>
              <w:t>такое</w:t>
            </w:r>
            <w:r w:rsidRPr="0066762F">
              <w:rPr>
                <w:spacing w:val="-3"/>
                <w:sz w:val="24"/>
                <w:szCs w:val="24"/>
              </w:rPr>
              <w:t xml:space="preserve"> </w:t>
            </w:r>
            <w:r w:rsidRPr="0066762F">
              <w:rPr>
                <w:sz w:val="24"/>
                <w:szCs w:val="24"/>
              </w:rPr>
              <w:t>предпринимательство?</w:t>
            </w:r>
          </w:p>
          <w:p w:rsidR="004D0622" w:rsidRPr="0066762F" w:rsidRDefault="004D0622" w:rsidP="00D954E4">
            <w:pPr>
              <w:pStyle w:val="TableParagraph"/>
              <w:numPr>
                <w:ilvl w:val="0"/>
                <w:numId w:val="35"/>
              </w:numPr>
              <w:tabs>
                <w:tab w:val="left" w:pos="0"/>
                <w:tab w:val="left" w:pos="273"/>
              </w:tabs>
              <w:ind w:left="0" w:firstLine="0"/>
              <w:rPr>
                <w:sz w:val="24"/>
                <w:szCs w:val="24"/>
              </w:rPr>
            </w:pPr>
            <w:r w:rsidRPr="0066762F">
              <w:rPr>
                <w:sz w:val="24"/>
                <w:szCs w:val="24"/>
              </w:rPr>
              <w:t>Дайте характеристику основных видов</w:t>
            </w:r>
            <w:r w:rsidRPr="0066762F">
              <w:rPr>
                <w:spacing w:val="-67"/>
                <w:sz w:val="24"/>
                <w:szCs w:val="24"/>
              </w:rPr>
              <w:t xml:space="preserve"> </w:t>
            </w:r>
            <w:r w:rsidR="00E3718E" w:rsidRPr="0066762F">
              <w:rPr>
                <w:spacing w:val="-67"/>
                <w:sz w:val="24"/>
                <w:szCs w:val="24"/>
              </w:rPr>
              <w:t xml:space="preserve"> </w:t>
            </w:r>
            <w:r w:rsidR="00D954E4">
              <w:rPr>
                <w:spacing w:val="-67"/>
                <w:sz w:val="24"/>
                <w:szCs w:val="24"/>
              </w:rPr>
              <w:t xml:space="preserve"> </w:t>
            </w:r>
            <w:r w:rsidR="00873C55">
              <w:rPr>
                <w:spacing w:val="-67"/>
                <w:sz w:val="24"/>
                <w:szCs w:val="24"/>
              </w:rPr>
              <w:t xml:space="preserve">        </w:t>
            </w:r>
            <w:r w:rsidR="00873C55">
              <w:rPr>
                <w:sz w:val="24"/>
                <w:szCs w:val="24"/>
              </w:rPr>
              <w:t xml:space="preserve"> предпринимательства.</w:t>
            </w:r>
          </w:p>
          <w:p w:rsidR="004D0622" w:rsidRPr="0066762F" w:rsidRDefault="004D0622" w:rsidP="00D954E4">
            <w:pPr>
              <w:pStyle w:val="TableParagraph"/>
              <w:numPr>
                <w:ilvl w:val="0"/>
                <w:numId w:val="35"/>
              </w:numPr>
              <w:tabs>
                <w:tab w:val="left" w:pos="0"/>
                <w:tab w:val="left" w:pos="273"/>
              </w:tabs>
              <w:ind w:left="0" w:firstLine="0"/>
              <w:rPr>
                <w:sz w:val="24"/>
                <w:szCs w:val="24"/>
              </w:rPr>
            </w:pPr>
            <w:r w:rsidRPr="0066762F">
              <w:rPr>
                <w:sz w:val="24"/>
                <w:szCs w:val="24"/>
              </w:rPr>
              <w:t>Современные формы осуществления</w:t>
            </w:r>
            <w:r w:rsidRPr="0066762F">
              <w:rPr>
                <w:spacing w:val="-68"/>
                <w:sz w:val="24"/>
                <w:szCs w:val="24"/>
              </w:rPr>
              <w:t xml:space="preserve"> </w:t>
            </w:r>
            <w:r w:rsidRPr="0066762F">
              <w:rPr>
                <w:sz w:val="24"/>
                <w:szCs w:val="24"/>
              </w:rPr>
              <w:t>предпринимательской</w:t>
            </w:r>
            <w:r w:rsidRPr="0066762F">
              <w:rPr>
                <w:spacing w:val="-8"/>
                <w:sz w:val="24"/>
                <w:szCs w:val="24"/>
              </w:rPr>
              <w:t xml:space="preserve"> </w:t>
            </w:r>
            <w:r w:rsidRPr="0066762F">
              <w:rPr>
                <w:sz w:val="24"/>
                <w:szCs w:val="24"/>
              </w:rPr>
              <w:t>деятельности</w:t>
            </w:r>
          </w:p>
          <w:p w:rsidR="004D0622" w:rsidRPr="0066762F" w:rsidRDefault="004D0622" w:rsidP="00D954E4">
            <w:pPr>
              <w:pStyle w:val="TableParagraph"/>
              <w:numPr>
                <w:ilvl w:val="0"/>
                <w:numId w:val="35"/>
              </w:numPr>
              <w:tabs>
                <w:tab w:val="left" w:pos="0"/>
                <w:tab w:val="left" w:pos="273"/>
              </w:tabs>
              <w:ind w:left="0" w:firstLine="0"/>
              <w:rPr>
                <w:sz w:val="24"/>
                <w:szCs w:val="24"/>
              </w:rPr>
            </w:pPr>
            <w:r w:rsidRPr="0066762F">
              <w:rPr>
                <w:sz w:val="24"/>
                <w:szCs w:val="24"/>
              </w:rPr>
              <w:t>Характеристика индивидуального</w:t>
            </w:r>
            <w:r w:rsidRPr="0066762F">
              <w:rPr>
                <w:spacing w:val="-68"/>
                <w:sz w:val="24"/>
                <w:szCs w:val="24"/>
              </w:rPr>
              <w:t xml:space="preserve"> </w:t>
            </w:r>
            <w:r w:rsidRPr="0066762F">
              <w:rPr>
                <w:sz w:val="24"/>
                <w:szCs w:val="24"/>
              </w:rPr>
              <w:t>предпринимательства.</w:t>
            </w:r>
          </w:p>
          <w:p w:rsidR="004D0622" w:rsidRPr="0066762F" w:rsidRDefault="004D0622" w:rsidP="00D954E4">
            <w:pPr>
              <w:pStyle w:val="TableParagraph"/>
              <w:numPr>
                <w:ilvl w:val="0"/>
                <w:numId w:val="35"/>
              </w:numPr>
              <w:tabs>
                <w:tab w:val="left" w:pos="0"/>
                <w:tab w:val="left" w:pos="273"/>
              </w:tabs>
              <w:ind w:left="0" w:firstLine="0"/>
              <w:rPr>
                <w:sz w:val="24"/>
                <w:szCs w:val="24"/>
              </w:rPr>
            </w:pPr>
            <w:r w:rsidRPr="0066762F">
              <w:rPr>
                <w:sz w:val="24"/>
                <w:szCs w:val="24"/>
              </w:rPr>
              <w:t>Основные</w:t>
            </w:r>
            <w:r w:rsidRPr="0066762F">
              <w:rPr>
                <w:spacing w:val="-7"/>
                <w:sz w:val="24"/>
                <w:szCs w:val="24"/>
              </w:rPr>
              <w:t xml:space="preserve"> </w:t>
            </w:r>
            <w:r w:rsidRPr="0066762F">
              <w:rPr>
                <w:sz w:val="24"/>
                <w:szCs w:val="24"/>
              </w:rPr>
              <w:t>признаки</w:t>
            </w:r>
            <w:r w:rsidRPr="0066762F">
              <w:rPr>
                <w:spacing w:val="-5"/>
                <w:sz w:val="24"/>
                <w:szCs w:val="24"/>
              </w:rPr>
              <w:t xml:space="preserve"> </w:t>
            </w:r>
            <w:r w:rsidRPr="0066762F">
              <w:rPr>
                <w:sz w:val="24"/>
                <w:szCs w:val="24"/>
              </w:rPr>
              <w:t>юридического</w:t>
            </w:r>
            <w:r w:rsidRPr="0066762F">
              <w:rPr>
                <w:spacing w:val="-2"/>
                <w:sz w:val="24"/>
                <w:szCs w:val="24"/>
              </w:rPr>
              <w:t xml:space="preserve"> </w:t>
            </w:r>
            <w:r w:rsidRPr="0066762F">
              <w:rPr>
                <w:sz w:val="24"/>
                <w:szCs w:val="24"/>
              </w:rPr>
              <w:t>лица</w:t>
            </w:r>
          </w:p>
          <w:p w:rsidR="007A5E5D" w:rsidRPr="0066762F" w:rsidRDefault="00D25AF4" w:rsidP="00D954E4">
            <w:pPr>
              <w:pStyle w:val="a3"/>
              <w:tabs>
                <w:tab w:val="left" w:pos="-868"/>
              </w:tabs>
              <w:spacing w:after="0" w:line="259" w:lineRule="auto"/>
              <w:ind w:left="0" w:firstLine="0"/>
              <w:jc w:val="left"/>
              <w:rPr>
                <w:b/>
                <w:color w:val="auto"/>
                <w:sz w:val="24"/>
                <w:szCs w:val="24"/>
              </w:rPr>
            </w:pPr>
            <w:r w:rsidRPr="0066762F">
              <w:rPr>
                <w:b/>
                <w:color w:val="auto"/>
                <w:sz w:val="24"/>
                <w:szCs w:val="24"/>
              </w:rPr>
              <w:t xml:space="preserve">Темы для обсуждения </w:t>
            </w:r>
          </w:p>
          <w:p w:rsidR="004D0622" w:rsidRPr="0066762F" w:rsidRDefault="004D0622" w:rsidP="00D954E4">
            <w:pPr>
              <w:pStyle w:val="TableParagraph"/>
              <w:numPr>
                <w:ilvl w:val="0"/>
                <w:numId w:val="43"/>
              </w:numPr>
              <w:tabs>
                <w:tab w:val="left" w:pos="0"/>
                <w:tab w:val="left" w:pos="273"/>
              </w:tabs>
              <w:ind w:left="0" w:firstLine="0"/>
              <w:rPr>
                <w:sz w:val="24"/>
                <w:szCs w:val="24"/>
              </w:rPr>
            </w:pPr>
            <w:r w:rsidRPr="0066762F">
              <w:rPr>
                <w:sz w:val="24"/>
                <w:szCs w:val="24"/>
              </w:rPr>
              <w:t>Критерии и факторы успеха предпринимательства.</w:t>
            </w:r>
          </w:p>
          <w:p w:rsidR="004D0622" w:rsidRPr="0066762F" w:rsidRDefault="004D0622" w:rsidP="00D954E4">
            <w:pPr>
              <w:pStyle w:val="TableParagraph"/>
              <w:numPr>
                <w:ilvl w:val="0"/>
                <w:numId w:val="43"/>
              </w:numPr>
              <w:tabs>
                <w:tab w:val="left" w:pos="0"/>
                <w:tab w:val="left" w:pos="273"/>
              </w:tabs>
              <w:ind w:left="0" w:firstLine="0"/>
              <w:rPr>
                <w:sz w:val="24"/>
                <w:szCs w:val="24"/>
              </w:rPr>
            </w:pPr>
            <w:r w:rsidRPr="0066762F">
              <w:rPr>
                <w:sz w:val="24"/>
                <w:szCs w:val="24"/>
              </w:rPr>
              <w:t>Предпринимательство в России. Этапы развития российского предпринимательства</w:t>
            </w:r>
          </w:p>
          <w:p w:rsidR="004D0622" w:rsidRPr="0066762F" w:rsidRDefault="004D0622" w:rsidP="00D954E4">
            <w:pPr>
              <w:pStyle w:val="TableParagraph"/>
              <w:numPr>
                <w:ilvl w:val="0"/>
                <w:numId w:val="43"/>
              </w:numPr>
              <w:tabs>
                <w:tab w:val="left" w:pos="0"/>
                <w:tab w:val="left" w:pos="273"/>
              </w:tabs>
              <w:ind w:left="0" w:firstLine="0"/>
              <w:rPr>
                <w:sz w:val="24"/>
                <w:szCs w:val="24"/>
              </w:rPr>
            </w:pPr>
            <w:r w:rsidRPr="0066762F">
              <w:rPr>
                <w:sz w:val="24"/>
                <w:szCs w:val="24"/>
              </w:rPr>
              <w:t xml:space="preserve"> Особенности стартапов.</w:t>
            </w:r>
          </w:p>
          <w:p w:rsidR="004D0622" w:rsidRPr="0066762F" w:rsidRDefault="004D0622" w:rsidP="00D954E4">
            <w:pPr>
              <w:pStyle w:val="TableParagraph"/>
              <w:numPr>
                <w:ilvl w:val="0"/>
                <w:numId w:val="43"/>
              </w:numPr>
              <w:tabs>
                <w:tab w:val="left" w:pos="0"/>
                <w:tab w:val="left" w:pos="273"/>
              </w:tabs>
              <w:ind w:left="0" w:firstLine="0"/>
              <w:rPr>
                <w:sz w:val="24"/>
                <w:szCs w:val="24"/>
              </w:rPr>
            </w:pPr>
            <w:r w:rsidRPr="0066762F">
              <w:rPr>
                <w:sz w:val="24"/>
                <w:szCs w:val="24"/>
              </w:rPr>
              <w:t>Роль личности в бизнесе, необходимые качества предпринимателя</w:t>
            </w:r>
          </w:p>
          <w:p w:rsidR="00C644D9" w:rsidRPr="0066762F" w:rsidRDefault="00D25AF4" w:rsidP="00D954E4">
            <w:pPr>
              <w:tabs>
                <w:tab w:val="left" w:pos="-868"/>
              </w:tabs>
              <w:spacing w:after="0" w:line="259" w:lineRule="auto"/>
              <w:ind w:left="0" w:firstLine="0"/>
              <w:jc w:val="left"/>
              <w:rPr>
                <w:color w:val="auto"/>
                <w:sz w:val="24"/>
                <w:szCs w:val="24"/>
              </w:rPr>
            </w:pPr>
            <w:r w:rsidRPr="0066762F">
              <w:rPr>
                <w:b/>
                <w:color w:val="auto"/>
                <w:sz w:val="24"/>
                <w:szCs w:val="24"/>
              </w:rPr>
              <w:t>Рекомендуемые источники</w:t>
            </w:r>
            <w:r w:rsidRPr="0066762F">
              <w:rPr>
                <w:color w:val="auto"/>
                <w:sz w:val="24"/>
                <w:szCs w:val="24"/>
              </w:rPr>
              <w:t>:</w:t>
            </w:r>
            <w:r w:rsidRPr="0066762F">
              <w:rPr>
                <w:rFonts w:ascii="Calibri" w:eastAsia="Calibri" w:hAnsi="Calibri" w:cs="Calibri"/>
                <w:color w:val="auto"/>
                <w:sz w:val="24"/>
                <w:szCs w:val="24"/>
              </w:rPr>
              <w:t xml:space="preserve"> </w:t>
            </w:r>
            <w:r w:rsidRPr="0066762F">
              <w:rPr>
                <w:color w:val="auto"/>
                <w:sz w:val="24"/>
                <w:szCs w:val="24"/>
              </w:rPr>
              <w:t>раздел 8: законодательные и нормативные акты №№ 1,2 6, основная литература №№ 10, дополнительная литература №№ 2,3,5; раздел 9: №№ 1,2,4,5, раздел 10.</w:t>
            </w:r>
          </w:p>
        </w:tc>
        <w:tc>
          <w:tcPr>
            <w:tcW w:w="1843" w:type="dxa"/>
            <w:tcBorders>
              <w:top w:val="single" w:sz="4" w:space="0" w:color="000000"/>
              <w:left w:val="single" w:sz="4" w:space="0" w:color="000000"/>
              <w:bottom w:val="single" w:sz="4" w:space="0" w:color="000000"/>
              <w:right w:val="single" w:sz="4" w:space="0" w:color="000000"/>
            </w:tcBorders>
          </w:tcPr>
          <w:p w:rsidR="007A5E5D" w:rsidRPr="0066762F" w:rsidRDefault="004D0622" w:rsidP="00881B5F">
            <w:pPr>
              <w:tabs>
                <w:tab w:val="left" w:pos="-868"/>
              </w:tabs>
              <w:spacing w:after="0" w:line="259" w:lineRule="auto"/>
              <w:ind w:left="0" w:firstLine="0"/>
              <w:rPr>
                <w:color w:val="auto"/>
                <w:sz w:val="24"/>
                <w:szCs w:val="24"/>
                <w:highlight w:val="green"/>
              </w:rPr>
            </w:pPr>
            <w:r w:rsidRPr="0066762F">
              <w:rPr>
                <w:sz w:val="24"/>
                <w:szCs w:val="24"/>
              </w:rPr>
              <w:t>Устный</w:t>
            </w:r>
            <w:r w:rsidRPr="0066762F">
              <w:rPr>
                <w:spacing w:val="1"/>
                <w:sz w:val="24"/>
                <w:szCs w:val="24"/>
              </w:rPr>
              <w:t xml:space="preserve"> </w:t>
            </w:r>
            <w:r w:rsidRPr="0066762F">
              <w:rPr>
                <w:sz w:val="24"/>
                <w:szCs w:val="24"/>
              </w:rPr>
              <w:t xml:space="preserve">опрос </w:t>
            </w:r>
            <w:r w:rsidRPr="0066762F">
              <w:rPr>
                <w:spacing w:val="-2"/>
                <w:sz w:val="24"/>
                <w:szCs w:val="24"/>
              </w:rPr>
              <w:t>по</w:t>
            </w:r>
            <w:r w:rsidRPr="0066762F">
              <w:rPr>
                <w:spacing w:val="-62"/>
                <w:sz w:val="24"/>
                <w:szCs w:val="24"/>
              </w:rPr>
              <w:t xml:space="preserve"> </w:t>
            </w:r>
            <w:r w:rsidRPr="0066762F">
              <w:rPr>
                <w:sz w:val="24"/>
                <w:szCs w:val="24"/>
              </w:rPr>
              <w:t>вопросам</w:t>
            </w:r>
            <w:r w:rsidRPr="0066762F">
              <w:rPr>
                <w:spacing w:val="1"/>
                <w:sz w:val="24"/>
                <w:szCs w:val="24"/>
              </w:rPr>
              <w:t xml:space="preserve"> </w:t>
            </w:r>
            <w:r w:rsidRPr="0066762F">
              <w:rPr>
                <w:sz w:val="24"/>
                <w:szCs w:val="24"/>
              </w:rPr>
              <w:t>темы, разбор</w:t>
            </w:r>
            <w:r w:rsidRPr="0066762F">
              <w:rPr>
                <w:spacing w:val="-62"/>
                <w:sz w:val="24"/>
                <w:szCs w:val="24"/>
              </w:rPr>
              <w:t xml:space="preserve"> </w:t>
            </w:r>
            <w:r w:rsidRPr="0066762F">
              <w:rPr>
                <w:sz w:val="24"/>
                <w:szCs w:val="24"/>
              </w:rPr>
              <w:t>мини</w:t>
            </w:r>
            <w:r w:rsidRPr="0066762F">
              <w:rPr>
                <w:spacing w:val="1"/>
                <w:sz w:val="24"/>
                <w:szCs w:val="24"/>
              </w:rPr>
              <w:t xml:space="preserve"> </w:t>
            </w:r>
            <w:r w:rsidRPr="0066762F">
              <w:rPr>
                <w:sz w:val="24"/>
                <w:szCs w:val="24"/>
              </w:rPr>
              <w:t>кейсов,</w:t>
            </w:r>
            <w:r w:rsidRPr="0066762F">
              <w:rPr>
                <w:spacing w:val="1"/>
                <w:sz w:val="24"/>
                <w:szCs w:val="24"/>
              </w:rPr>
              <w:t xml:space="preserve"> </w:t>
            </w:r>
            <w:r w:rsidRPr="0066762F">
              <w:rPr>
                <w:sz w:val="24"/>
                <w:szCs w:val="24"/>
              </w:rPr>
              <w:t>дискуссия</w:t>
            </w:r>
            <w:r w:rsidRPr="0066762F">
              <w:rPr>
                <w:spacing w:val="1"/>
                <w:sz w:val="24"/>
                <w:szCs w:val="24"/>
              </w:rPr>
              <w:t xml:space="preserve"> </w:t>
            </w:r>
            <w:r w:rsidRPr="0066762F">
              <w:rPr>
                <w:sz w:val="24"/>
                <w:szCs w:val="24"/>
              </w:rPr>
              <w:t>по</w:t>
            </w:r>
            <w:r w:rsidR="00881B5F">
              <w:rPr>
                <w:sz w:val="24"/>
                <w:szCs w:val="24"/>
              </w:rPr>
              <w:t xml:space="preserve"> </w:t>
            </w:r>
            <w:r w:rsidRPr="0066762F">
              <w:rPr>
                <w:spacing w:val="-1"/>
                <w:sz w:val="24"/>
                <w:szCs w:val="24"/>
              </w:rPr>
              <w:t>темам</w:t>
            </w:r>
            <w:r w:rsidRPr="0066762F">
              <w:rPr>
                <w:spacing w:val="-62"/>
                <w:sz w:val="24"/>
                <w:szCs w:val="24"/>
              </w:rPr>
              <w:t xml:space="preserve"> </w:t>
            </w:r>
            <w:r w:rsidRPr="0066762F">
              <w:rPr>
                <w:sz w:val="24"/>
                <w:szCs w:val="24"/>
              </w:rPr>
              <w:t>для</w:t>
            </w:r>
            <w:r w:rsidRPr="0066762F">
              <w:rPr>
                <w:spacing w:val="1"/>
                <w:sz w:val="24"/>
                <w:szCs w:val="24"/>
              </w:rPr>
              <w:t xml:space="preserve"> </w:t>
            </w:r>
            <w:r w:rsidRPr="0066762F">
              <w:rPr>
                <w:sz w:val="24"/>
                <w:szCs w:val="24"/>
              </w:rPr>
              <w:t>обсуждения</w:t>
            </w:r>
            <w:r w:rsidR="00D954E4">
              <w:rPr>
                <w:sz w:val="24"/>
                <w:szCs w:val="24"/>
              </w:rPr>
              <w:t>.</w:t>
            </w:r>
            <w:r w:rsidR="00D25AF4" w:rsidRPr="0066762F">
              <w:rPr>
                <w:b/>
                <w:color w:val="auto"/>
                <w:sz w:val="24"/>
                <w:szCs w:val="24"/>
              </w:rPr>
              <w:t xml:space="preserve"> </w:t>
            </w:r>
          </w:p>
        </w:tc>
      </w:tr>
      <w:tr w:rsidR="00726EED" w:rsidRPr="0066762F" w:rsidTr="004B6B6B">
        <w:trPr>
          <w:trHeight w:val="787"/>
          <w:jc w:val="center"/>
        </w:trPr>
        <w:tc>
          <w:tcPr>
            <w:tcW w:w="1832" w:type="dxa"/>
            <w:tcBorders>
              <w:top w:val="single" w:sz="4" w:space="0" w:color="000000"/>
              <w:left w:val="single" w:sz="4" w:space="0" w:color="000000"/>
              <w:bottom w:val="single" w:sz="4" w:space="0" w:color="000000"/>
              <w:right w:val="single" w:sz="4" w:space="0" w:color="000000"/>
            </w:tcBorders>
          </w:tcPr>
          <w:p w:rsidR="004D0622" w:rsidRPr="0066762F" w:rsidRDefault="004D0622" w:rsidP="004D0622">
            <w:pPr>
              <w:tabs>
                <w:tab w:val="left" w:pos="-868"/>
              </w:tabs>
              <w:spacing w:after="0" w:line="259" w:lineRule="auto"/>
              <w:ind w:left="46" w:right="213" w:firstLine="0"/>
              <w:jc w:val="left"/>
              <w:rPr>
                <w:color w:val="auto"/>
                <w:sz w:val="24"/>
                <w:szCs w:val="24"/>
              </w:rPr>
            </w:pPr>
            <w:r w:rsidRPr="0066762F">
              <w:rPr>
                <w:color w:val="auto"/>
                <w:sz w:val="24"/>
                <w:szCs w:val="24"/>
              </w:rPr>
              <w:t>Тема 2. Исследование рынка, выбор бизнес-</w:t>
            </w:r>
          </w:p>
          <w:p w:rsidR="007A5E5D" w:rsidRPr="0066762F" w:rsidRDefault="004D0622" w:rsidP="004D0622">
            <w:pPr>
              <w:tabs>
                <w:tab w:val="left" w:pos="-868"/>
              </w:tabs>
              <w:spacing w:after="0" w:line="259" w:lineRule="auto"/>
              <w:ind w:left="46" w:right="213" w:firstLine="0"/>
              <w:jc w:val="left"/>
              <w:rPr>
                <w:color w:val="auto"/>
                <w:sz w:val="24"/>
                <w:szCs w:val="24"/>
              </w:rPr>
            </w:pPr>
            <w:r w:rsidRPr="0066762F">
              <w:rPr>
                <w:color w:val="auto"/>
                <w:sz w:val="24"/>
                <w:szCs w:val="24"/>
              </w:rPr>
              <w:t>структуры</w:t>
            </w:r>
          </w:p>
        </w:tc>
        <w:tc>
          <w:tcPr>
            <w:tcW w:w="6946" w:type="dxa"/>
            <w:tcBorders>
              <w:top w:val="single" w:sz="4" w:space="0" w:color="000000"/>
              <w:left w:val="single" w:sz="4" w:space="0" w:color="000000"/>
              <w:bottom w:val="single" w:sz="4" w:space="0" w:color="000000"/>
              <w:right w:val="single" w:sz="4" w:space="0" w:color="000000"/>
            </w:tcBorders>
          </w:tcPr>
          <w:p w:rsidR="007A5E5D" w:rsidRPr="0066762F" w:rsidRDefault="00D25AF4" w:rsidP="00E3718E">
            <w:pPr>
              <w:tabs>
                <w:tab w:val="left" w:pos="-868"/>
              </w:tabs>
              <w:spacing w:after="18" w:line="259" w:lineRule="auto"/>
              <w:ind w:left="0" w:firstLine="0"/>
              <w:jc w:val="left"/>
              <w:rPr>
                <w:color w:val="auto"/>
                <w:sz w:val="24"/>
                <w:szCs w:val="24"/>
              </w:rPr>
            </w:pPr>
            <w:r w:rsidRPr="0066762F">
              <w:rPr>
                <w:b/>
                <w:color w:val="auto"/>
                <w:sz w:val="24"/>
                <w:szCs w:val="24"/>
              </w:rPr>
              <w:t xml:space="preserve">Вопросы для контроля знаний и обсуждения:  </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1.Особенности</w:t>
            </w:r>
            <w:r w:rsidRPr="0066762F">
              <w:rPr>
                <w:color w:val="auto"/>
                <w:sz w:val="24"/>
                <w:szCs w:val="24"/>
              </w:rPr>
              <w:tab/>
              <w:t>индивидуального предпринимательства.</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2.Виды коммерческих организаций</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 xml:space="preserve">3.Особенности организаций, основанных на объединении лиц (полное товарищество, производственный кооператив). </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4.Виды</w:t>
            </w:r>
            <w:r w:rsidRPr="0066762F">
              <w:rPr>
                <w:color w:val="auto"/>
                <w:sz w:val="24"/>
                <w:szCs w:val="24"/>
              </w:rPr>
              <w:tab/>
              <w:t>организаций,</w:t>
            </w:r>
            <w:r w:rsidRPr="0066762F">
              <w:rPr>
                <w:color w:val="auto"/>
                <w:sz w:val="24"/>
                <w:szCs w:val="24"/>
              </w:rPr>
              <w:tab/>
              <w:t>основанных</w:t>
            </w:r>
            <w:r w:rsidRPr="0066762F">
              <w:rPr>
                <w:color w:val="auto"/>
                <w:sz w:val="24"/>
                <w:szCs w:val="24"/>
              </w:rPr>
              <w:tab/>
              <w:t>на объединении капитала.</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5.Порядок</w:t>
            </w:r>
            <w:r w:rsidRPr="0066762F">
              <w:rPr>
                <w:color w:val="auto"/>
                <w:sz w:val="24"/>
                <w:szCs w:val="24"/>
              </w:rPr>
              <w:tab/>
              <w:t>создания</w:t>
            </w:r>
            <w:r w:rsidRPr="0066762F">
              <w:rPr>
                <w:color w:val="auto"/>
                <w:sz w:val="24"/>
                <w:szCs w:val="24"/>
              </w:rPr>
              <w:tab/>
              <w:t>общества</w:t>
            </w:r>
            <w:r w:rsidRPr="0066762F">
              <w:rPr>
                <w:color w:val="auto"/>
                <w:sz w:val="24"/>
                <w:szCs w:val="24"/>
              </w:rPr>
              <w:tab/>
              <w:t>с ограниченной ответственностью</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6.Виды</w:t>
            </w:r>
            <w:r w:rsidRPr="0066762F">
              <w:rPr>
                <w:color w:val="auto"/>
                <w:sz w:val="24"/>
                <w:szCs w:val="24"/>
              </w:rPr>
              <w:tab/>
              <w:t>акционерных</w:t>
            </w:r>
            <w:r w:rsidRPr="0066762F">
              <w:rPr>
                <w:color w:val="auto"/>
                <w:sz w:val="24"/>
                <w:szCs w:val="24"/>
              </w:rPr>
              <w:tab/>
              <w:t>обществ,</w:t>
            </w:r>
            <w:r w:rsidR="00E3718E" w:rsidRPr="0066762F">
              <w:rPr>
                <w:color w:val="auto"/>
                <w:sz w:val="24"/>
                <w:szCs w:val="24"/>
              </w:rPr>
              <w:t xml:space="preserve"> </w:t>
            </w:r>
            <w:r w:rsidRPr="0066762F">
              <w:rPr>
                <w:color w:val="auto"/>
                <w:sz w:val="24"/>
                <w:szCs w:val="24"/>
              </w:rPr>
              <w:t>их особенности.</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7.Сегментация рынка и поиск ниш рынка.</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8.Изучение потребителей и мотивов их поведения. 9.Исследование продукта и его сравнительных преимуществ.</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 xml:space="preserve">10. Расчет потенциальной емкости рынка. </w:t>
            </w:r>
          </w:p>
          <w:p w:rsidR="007A5E5D" w:rsidRPr="0066762F" w:rsidRDefault="00D25AF4" w:rsidP="00E3718E">
            <w:pPr>
              <w:pStyle w:val="a3"/>
              <w:tabs>
                <w:tab w:val="left" w:pos="-868"/>
              </w:tabs>
              <w:spacing w:after="0" w:line="259" w:lineRule="auto"/>
              <w:ind w:left="0" w:firstLine="0"/>
              <w:jc w:val="left"/>
              <w:rPr>
                <w:b/>
                <w:color w:val="auto"/>
                <w:sz w:val="24"/>
                <w:szCs w:val="24"/>
              </w:rPr>
            </w:pPr>
            <w:r w:rsidRPr="0066762F">
              <w:rPr>
                <w:b/>
                <w:color w:val="auto"/>
                <w:sz w:val="24"/>
                <w:szCs w:val="24"/>
              </w:rPr>
              <w:t xml:space="preserve">Темы для обсуждения: </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1. Значение  государственного  регулирования бизнеса.</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 xml:space="preserve">2.  Малый бизнес в России, методы его поддержки и направления </w:t>
            </w:r>
            <w:r w:rsidRPr="0066762F">
              <w:rPr>
                <w:color w:val="auto"/>
                <w:sz w:val="24"/>
                <w:szCs w:val="24"/>
              </w:rPr>
              <w:lastRenderedPageBreak/>
              <w:t>развития.</w:t>
            </w:r>
          </w:p>
          <w:p w:rsidR="004D0622" w:rsidRPr="0066762F" w:rsidRDefault="004D0622" w:rsidP="00E3718E">
            <w:pPr>
              <w:tabs>
                <w:tab w:val="left" w:pos="-868"/>
              </w:tabs>
              <w:spacing w:after="22" w:line="259" w:lineRule="auto"/>
              <w:ind w:left="0" w:firstLine="0"/>
              <w:jc w:val="left"/>
              <w:rPr>
                <w:color w:val="auto"/>
                <w:sz w:val="24"/>
                <w:szCs w:val="24"/>
              </w:rPr>
            </w:pPr>
            <w:r w:rsidRPr="0066762F">
              <w:rPr>
                <w:color w:val="auto"/>
                <w:sz w:val="24"/>
                <w:szCs w:val="24"/>
              </w:rPr>
              <w:t>3. Современные оценки развития бизнеса по видам деятельности, регионам.</w:t>
            </w:r>
          </w:p>
          <w:p w:rsidR="007A5E5D" w:rsidRPr="0066762F" w:rsidRDefault="00D25AF4" w:rsidP="00E3718E">
            <w:pPr>
              <w:tabs>
                <w:tab w:val="left" w:pos="-868"/>
              </w:tabs>
              <w:spacing w:after="0" w:line="259" w:lineRule="auto"/>
              <w:ind w:left="0" w:firstLine="0"/>
              <w:jc w:val="left"/>
              <w:rPr>
                <w:color w:val="auto"/>
                <w:sz w:val="24"/>
                <w:szCs w:val="24"/>
              </w:rPr>
            </w:pPr>
            <w:r w:rsidRPr="0066762F">
              <w:rPr>
                <w:b/>
                <w:color w:val="auto"/>
                <w:sz w:val="24"/>
                <w:szCs w:val="24"/>
              </w:rPr>
              <w:t>Рекомендуемые источники</w:t>
            </w:r>
            <w:r w:rsidRPr="0066762F">
              <w:rPr>
                <w:color w:val="auto"/>
                <w:sz w:val="24"/>
                <w:szCs w:val="24"/>
              </w:rPr>
              <w:t>:</w:t>
            </w:r>
            <w:r w:rsidRPr="0066762F">
              <w:rPr>
                <w:rFonts w:ascii="Calibri" w:eastAsia="Calibri" w:hAnsi="Calibri" w:cs="Calibri"/>
                <w:color w:val="auto"/>
                <w:sz w:val="24"/>
                <w:szCs w:val="24"/>
              </w:rPr>
              <w:t xml:space="preserve"> </w:t>
            </w:r>
            <w:r w:rsidRPr="0066762F">
              <w:rPr>
                <w:color w:val="auto"/>
                <w:sz w:val="24"/>
                <w:szCs w:val="24"/>
              </w:rPr>
              <w:t xml:space="preserve">раздел 8: законодательные и </w:t>
            </w:r>
            <w:r w:rsidR="009B6242" w:rsidRPr="0066762F">
              <w:rPr>
                <w:color w:val="auto"/>
                <w:sz w:val="24"/>
                <w:szCs w:val="24"/>
              </w:rPr>
              <w:t xml:space="preserve">нормативные акты №№ 1-9, основная литература № 10; дополнительная литература №№ 2, 3,4; раздел 9: интернет-ресурсы: №№ 1,2,4,5; раздел10 </w:t>
            </w:r>
          </w:p>
        </w:tc>
        <w:tc>
          <w:tcPr>
            <w:tcW w:w="1843" w:type="dxa"/>
            <w:tcBorders>
              <w:top w:val="single" w:sz="4" w:space="0" w:color="000000"/>
              <w:left w:val="single" w:sz="4" w:space="0" w:color="000000"/>
              <w:bottom w:val="single" w:sz="4" w:space="0" w:color="000000"/>
              <w:right w:val="single" w:sz="4" w:space="0" w:color="000000"/>
            </w:tcBorders>
          </w:tcPr>
          <w:p w:rsidR="00B274BA" w:rsidRPr="0066762F" w:rsidRDefault="004D0622" w:rsidP="00FB71D5">
            <w:pPr>
              <w:tabs>
                <w:tab w:val="left" w:pos="-868"/>
              </w:tabs>
              <w:spacing w:after="0" w:line="259" w:lineRule="auto"/>
              <w:ind w:left="46" w:firstLine="0"/>
              <w:rPr>
                <w:color w:val="auto"/>
                <w:sz w:val="24"/>
                <w:szCs w:val="24"/>
              </w:rPr>
            </w:pPr>
            <w:r w:rsidRPr="0066762F">
              <w:rPr>
                <w:sz w:val="24"/>
                <w:szCs w:val="24"/>
              </w:rPr>
              <w:lastRenderedPageBreak/>
              <w:t>Тест, устный</w:t>
            </w:r>
            <w:r w:rsidRPr="0066762F">
              <w:rPr>
                <w:spacing w:val="-62"/>
                <w:sz w:val="24"/>
                <w:szCs w:val="24"/>
              </w:rPr>
              <w:t xml:space="preserve"> </w:t>
            </w:r>
            <w:r w:rsidRPr="0066762F">
              <w:rPr>
                <w:sz w:val="24"/>
                <w:szCs w:val="24"/>
              </w:rPr>
              <w:t>опрос,</w:t>
            </w:r>
            <w:r w:rsidRPr="0066762F">
              <w:rPr>
                <w:spacing w:val="1"/>
                <w:sz w:val="24"/>
                <w:szCs w:val="24"/>
              </w:rPr>
              <w:t xml:space="preserve"> </w:t>
            </w:r>
            <w:r w:rsidRPr="0066762F">
              <w:rPr>
                <w:sz w:val="24"/>
                <w:szCs w:val="24"/>
              </w:rPr>
              <w:t>дискуссия</w:t>
            </w:r>
            <w:r w:rsidRPr="0066762F">
              <w:rPr>
                <w:spacing w:val="1"/>
                <w:sz w:val="24"/>
                <w:szCs w:val="24"/>
              </w:rPr>
              <w:t xml:space="preserve"> </w:t>
            </w:r>
            <w:r w:rsidRPr="0066762F">
              <w:rPr>
                <w:sz w:val="24"/>
                <w:szCs w:val="24"/>
              </w:rPr>
              <w:t>по</w:t>
            </w:r>
            <w:r w:rsidRPr="0066762F">
              <w:rPr>
                <w:spacing w:val="1"/>
                <w:sz w:val="24"/>
                <w:szCs w:val="24"/>
              </w:rPr>
              <w:t xml:space="preserve"> </w:t>
            </w:r>
            <w:r w:rsidRPr="0066762F">
              <w:rPr>
                <w:sz w:val="24"/>
                <w:szCs w:val="24"/>
              </w:rPr>
              <w:t>проблемным</w:t>
            </w:r>
            <w:r w:rsidRPr="0066762F">
              <w:rPr>
                <w:spacing w:val="-62"/>
                <w:sz w:val="24"/>
                <w:szCs w:val="24"/>
              </w:rPr>
              <w:t xml:space="preserve"> </w:t>
            </w:r>
            <w:r w:rsidRPr="0066762F">
              <w:rPr>
                <w:sz w:val="24"/>
                <w:szCs w:val="24"/>
              </w:rPr>
              <w:t>вопросам,</w:t>
            </w:r>
            <w:r w:rsidRPr="0066762F">
              <w:rPr>
                <w:spacing w:val="1"/>
                <w:sz w:val="24"/>
                <w:szCs w:val="24"/>
              </w:rPr>
              <w:t xml:space="preserve"> </w:t>
            </w:r>
            <w:r w:rsidRPr="0066762F">
              <w:rPr>
                <w:sz w:val="24"/>
                <w:szCs w:val="24"/>
              </w:rPr>
              <w:t>решение</w:t>
            </w:r>
            <w:r w:rsidRPr="0066762F">
              <w:rPr>
                <w:spacing w:val="1"/>
                <w:sz w:val="24"/>
                <w:szCs w:val="24"/>
              </w:rPr>
              <w:t xml:space="preserve"> </w:t>
            </w:r>
            <w:r w:rsidRPr="0066762F">
              <w:rPr>
                <w:sz w:val="24"/>
                <w:szCs w:val="24"/>
              </w:rPr>
              <w:t>ситуационных</w:t>
            </w:r>
            <w:r w:rsidRPr="0066762F">
              <w:rPr>
                <w:spacing w:val="-3"/>
                <w:sz w:val="24"/>
                <w:szCs w:val="24"/>
              </w:rPr>
              <w:t xml:space="preserve"> </w:t>
            </w:r>
            <w:r w:rsidRPr="0066762F">
              <w:rPr>
                <w:sz w:val="24"/>
                <w:szCs w:val="24"/>
              </w:rPr>
              <w:t>заданий</w:t>
            </w:r>
            <w:r w:rsidR="004F7A36" w:rsidRPr="0066762F">
              <w:rPr>
                <w:color w:val="auto"/>
                <w:sz w:val="24"/>
                <w:szCs w:val="24"/>
              </w:rPr>
              <w:t>.</w:t>
            </w:r>
          </w:p>
          <w:p w:rsidR="007A5E5D" w:rsidRPr="0066762F" w:rsidRDefault="007A5E5D" w:rsidP="00FB71D5">
            <w:pPr>
              <w:tabs>
                <w:tab w:val="left" w:pos="-868"/>
              </w:tabs>
              <w:spacing w:after="0" w:line="259" w:lineRule="auto"/>
              <w:ind w:left="0" w:firstLine="0"/>
              <w:rPr>
                <w:color w:val="auto"/>
                <w:sz w:val="24"/>
                <w:szCs w:val="24"/>
              </w:rPr>
            </w:pPr>
          </w:p>
        </w:tc>
      </w:tr>
      <w:tr w:rsidR="00726EED" w:rsidRPr="0066762F" w:rsidTr="004B6B6B">
        <w:tblPrEx>
          <w:tblCellMar>
            <w:left w:w="62" w:type="dxa"/>
            <w:right w:w="135" w:type="dxa"/>
          </w:tblCellMar>
        </w:tblPrEx>
        <w:trPr>
          <w:trHeight w:val="642"/>
          <w:jc w:val="center"/>
        </w:trPr>
        <w:tc>
          <w:tcPr>
            <w:tcW w:w="1832" w:type="dxa"/>
            <w:tcBorders>
              <w:top w:val="single" w:sz="4" w:space="0" w:color="000000"/>
              <w:left w:val="single" w:sz="4" w:space="0" w:color="000000"/>
              <w:bottom w:val="single" w:sz="4" w:space="0" w:color="000000"/>
              <w:right w:val="single" w:sz="4" w:space="0" w:color="000000"/>
            </w:tcBorders>
          </w:tcPr>
          <w:p w:rsidR="00DD68C9" w:rsidRPr="0066762F" w:rsidRDefault="00DD68C9" w:rsidP="008A409C">
            <w:pPr>
              <w:tabs>
                <w:tab w:val="left" w:pos="-868"/>
              </w:tabs>
              <w:spacing w:after="0" w:line="259" w:lineRule="auto"/>
              <w:ind w:left="46" w:right="213" w:firstLine="0"/>
              <w:jc w:val="left"/>
              <w:rPr>
                <w:color w:val="auto"/>
                <w:sz w:val="24"/>
                <w:szCs w:val="24"/>
              </w:rPr>
            </w:pPr>
            <w:r w:rsidRPr="0066762F">
              <w:rPr>
                <w:color w:val="auto"/>
                <w:sz w:val="24"/>
                <w:szCs w:val="24"/>
              </w:rPr>
              <w:t>Тема 3.</w:t>
            </w:r>
          </w:p>
          <w:p w:rsidR="007A5E5D" w:rsidRPr="0066762F" w:rsidRDefault="00DD68C9" w:rsidP="00DD68C9">
            <w:pPr>
              <w:tabs>
                <w:tab w:val="left" w:pos="-868"/>
              </w:tabs>
              <w:spacing w:after="0" w:line="259" w:lineRule="auto"/>
              <w:ind w:left="46" w:right="213" w:firstLine="0"/>
              <w:jc w:val="left"/>
              <w:rPr>
                <w:color w:val="auto"/>
                <w:sz w:val="24"/>
                <w:szCs w:val="24"/>
              </w:rPr>
            </w:pPr>
            <w:r w:rsidRPr="0066762F">
              <w:rPr>
                <w:color w:val="auto"/>
                <w:sz w:val="24"/>
                <w:szCs w:val="24"/>
              </w:rPr>
              <w:t>Ресурсы бизнеса</w:t>
            </w:r>
          </w:p>
        </w:tc>
        <w:tc>
          <w:tcPr>
            <w:tcW w:w="6946" w:type="dxa"/>
            <w:tcBorders>
              <w:top w:val="single" w:sz="4" w:space="0" w:color="000000"/>
              <w:left w:val="single" w:sz="4" w:space="0" w:color="000000"/>
              <w:bottom w:val="single" w:sz="4" w:space="0" w:color="000000"/>
              <w:right w:val="single" w:sz="4" w:space="0" w:color="000000"/>
            </w:tcBorders>
          </w:tcPr>
          <w:p w:rsidR="007A5E5D" w:rsidRPr="0066762F" w:rsidRDefault="00D25AF4" w:rsidP="00E3718E">
            <w:pPr>
              <w:tabs>
                <w:tab w:val="left" w:pos="-868"/>
              </w:tabs>
              <w:spacing w:after="19" w:line="259" w:lineRule="auto"/>
              <w:ind w:left="0" w:firstLine="0"/>
              <w:jc w:val="left"/>
              <w:rPr>
                <w:color w:val="auto"/>
                <w:sz w:val="24"/>
                <w:szCs w:val="24"/>
              </w:rPr>
            </w:pPr>
            <w:r w:rsidRPr="0066762F">
              <w:rPr>
                <w:b/>
                <w:color w:val="auto"/>
                <w:sz w:val="24"/>
                <w:szCs w:val="24"/>
              </w:rPr>
              <w:t xml:space="preserve">Вопросы для контроля знаний и обсуждения: </w:t>
            </w:r>
          </w:p>
          <w:p w:rsidR="00DD68C9" w:rsidRPr="0066762F" w:rsidRDefault="00DD68C9" w:rsidP="00DA7C35">
            <w:pPr>
              <w:pStyle w:val="TableParagraph"/>
              <w:numPr>
                <w:ilvl w:val="0"/>
                <w:numId w:val="44"/>
              </w:numPr>
              <w:tabs>
                <w:tab w:val="left" w:pos="0"/>
                <w:tab w:val="left" w:pos="222"/>
                <w:tab w:val="left" w:pos="273"/>
              </w:tabs>
              <w:ind w:left="0" w:firstLine="0"/>
              <w:rPr>
                <w:sz w:val="24"/>
                <w:szCs w:val="24"/>
              </w:rPr>
            </w:pPr>
            <w:r w:rsidRPr="0066762F">
              <w:rPr>
                <w:sz w:val="24"/>
                <w:szCs w:val="24"/>
              </w:rPr>
              <w:t>Виды ресурсов бизнеса</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Состав</w:t>
            </w:r>
            <w:r w:rsidRPr="0066762F">
              <w:rPr>
                <w:sz w:val="24"/>
                <w:szCs w:val="24"/>
              </w:rPr>
              <w:tab/>
              <w:t>основного</w:t>
            </w:r>
            <w:r w:rsidRPr="0066762F">
              <w:rPr>
                <w:sz w:val="24"/>
                <w:szCs w:val="24"/>
              </w:rPr>
              <w:tab/>
              <w:t>капитала,</w:t>
            </w:r>
            <w:r w:rsidR="008A409C" w:rsidRPr="0066762F">
              <w:rPr>
                <w:sz w:val="24"/>
                <w:szCs w:val="24"/>
              </w:rPr>
              <w:t xml:space="preserve"> </w:t>
            </w:r>
            <w:r w:rsidRPr="0066762F">
              <w:rPr>
                <w:sz w:val="24"/>
                <w:szCs w:val="24"/>
              </w:rPr>
              <w:t>его</w:t>
            </w:r>
            <w:r w:rsidR="008A409C" w:rsidRPr="0066762F">
              <w:rPr>
                <w:sz w:val="24"/>
                <w:szCs w:val="24"/>
              </w:rPr>
              <w:t xml:space="preserve"> </w:t>
            </w:r>
            <w:r w:rsidRPr="0066762F">
              <w:rPr>
                <w:sz w:val="24"/>
                <w:szCs w:val="24"/>
              </w:rPr>
              <w:t>роль</w:t>
            </w:r>
            <w:r w:rsidRPr="0066762F">
              <w:rPr>
                <w:sz w:val="24"/>
                <w:szCs w:val="24"/>
              </w:rPr>
              <w:tab/>
              <w:t>в реализации бизнес-идеи.</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Понятие нематериальных активов.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Методы</w:t>
            </w:r>
            <w:r w:rsidRPr="0066762F">
              <w:rPr>
                <w:sz w:val="24"/>
                <w:szCs w:val="24"/>
              </w:rPr>
              <w:tab/>
              <w:t>натуральной</w:t>
            </w:r>
            <w:r w:rsidRPr="0066762F">
              <w:rPr>
                <w:sz w:val="24"/>
                <w:szCs w:val="24"/>
              </w:rPr>
              <w:tab/>
              <w:t>оценки</w:t>
            </w:r>
            <w:r w:rsidR="004F7A36" w:rsidRPr="0066762F">
              <w:rPr>
                <w:sz w:val="24"/>
                <w:szCs w:val="24"/>
              </w:rPr>
              <w:t xml:space="preserve"> </w:t>
            </w:r>
            <w:r w:rsidRPr="0066762F">
              <w:rPr>
                <w:sz w:val="24"/>
                <w:szCs w:val="24"/>
              </w:rPr>
              <w:t>основных средств.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Цели и задачи стоимостная оценка основных средств.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Процесс движения основных средств: ввод, выбытие, обновление.</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Амортизационная политика, критерии выбора метода расчета амортизационных отчислений.</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Оценка использования основных средств по времени и мощности.</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 xml:space="preserve">Определение финансовых ресурсов и </w:t>
            </w:r>
            <w:r w:rsidR="004F7A36" w:rsidRPr="0066762F">
              <w:rPr>
                <w:sz w:val="24"/>
                <w:szCs w:val="24"/>
              </w:rPr>
              <w:t xml:space="preserve"> и</w:t>
            </w:r>
            <w:r w:rsidRPr="0066762F">
              <w:rPr>
                <w:sz w:val="24"/>
                <w:szCs w:val="24"/>
              </w:rPr>
              <w:t>сточников их формирования.</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 xml:space="preserve">Назначение оборотных средств и их </w:t>
            </w:r>
            <w:r w:rsidR="004F7A36" w:rsidRPr="0066762F">
              <w:rPr>
                <w:sz w:val="24"/>
                <w:szCs w:val="24"/>
              </w:rPr>
              <w:t xml:space="preserve"> о</w:t>
            </w:r>
            <w:r w:rsidRPr="0066762F">
              <w:rPr>
                <w:sz w:val="24"/>
                <w:szCs w:val="24"/>
              </w:rPr>
              <w:t>тличие от основных средств.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Состав оборотных средств.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Цели, задачи, признаки классификации оборотных средств.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Роль и значение оборотных производственных фондов.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Состав и функции фондов обращения. 15.Определение потребности в оборотном капитале</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Управление процессом формирования материальных запасов.</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Критерии эффективности управления оборотными средствами.</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Нормативно-правовое регулирование трудовых отношений</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 xml:space="preserve">Технологии формирования персонала. </w:t>
            </w:r>
          </w:p>
          <w:p w:rsidR="00DD68C9" w:rsidRPr="0066762F" w:rsidRDefault="00DD68C9" w:rsidP="00DA7C35">
            <w:pPr>
              <w:pStyle w:val="TableParagraph"/>
              <w:numPr>
                <w:ilvl w:val="0"/>
                <w:numId w:val="44"/>
              </w:numPr>
              <w:tabs>
                <w:tab w:val="left" w:pos="0"/>
                <w:tab w:val="left" w:pos="273"/>
                <w:tab w:val="left" w:pos="364"/>
              </w:tabs>
              <w:ind w:left="0" w:firstLine="0"/>
              <w:rPr>
                <w:sz w:val="24"/>
                <w:szCs w:val="24"/>
              </w:rPr>
            </w:pPr>
            <w:r w:rsidRPr="0066762F">
              <w:rPr>
                <w:sz w:val="24"/>
                <w:szCs w:val="24"/>
              </w:rPr>
              <w:t xml:space="preserve">Информационные ресурсы бизнеса. </w:t>
            </w:r>
          </w:p>
          <w:p w:rsidR="007A5E5D" w:rsidRPr="0066762F" w:rsidRDefault="00D25AF4" w:rsidP="00E3718E">
            <w:pPr>
              <w:pStyle w:val="a3"/>
              <w:tabs>
                <w:tab w:val="left" w:pos="-868"/>
              </w:tabs>
              <w:spacing w:after="0" w:line="259" w:lineRule="auto"/>
              <w:ind w:left="0" w:firstLine="0"/>
              <w:jc w:val="left"/>
              <w:rPr>
                <w:b/>
                <w:color w:val="auto"/>
                <w:sz w:val="24"/>
                <w:szCs w:val="24"/>
              </w:rPr>
            </w:pPr>
            <w:r w:rsidRPr="0066762F">
              <w:rPr>
                <w:b/>
                <w:color w:val="auto"/>
                <w:sz w:val="24"/>
                <w:szCs w:val="24"/>
              </w:rPr>
              <w:t xml:space="preserve">Темы для обсуждения: </w:t>
            </w:r>
          </w:p>
          <w:p w:rsidR="007A5E5D" w:rsidRPr="0066762F" w:rsidRDefault="00D25AF4"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Какие изменения произошли во внешней среде российского бизнеса</w:t>
            </w:r>
            <w:r w:rsidR="00AA27A8" w:rsidRPr="0066762F">
              <w:rPr>
                <w:sz w:val="24"/>
                <w:szCs w:val="24"/>
              </w:rPr>
              <w:t xml:space="preserve"> за последние 30 лет</w:t>
            </w:r>
            <w:r w:rsidR="00584DC0" w:rsidRPr="0066762F">
              <w:rPr>
                <w:sz w:val="24"/>
                <w:szCs w:val="24"/>
              </w:rPr>
              <w:t>?</w:t>
            </w:r>
          </w:p>
          <w:p w:rsidR="007A5E5D" w:rsidRPr="0066762F" w:rsidRDefault="00AA27A8"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Какие факторы определяют мега</w:t>
            </w:r>
            <w:r w:rsidR="00D25AF4" w:rsidRPr="0066762F">
              <w:rPr>
                <w:sz w:val="24"/>
                <w:szCs w:val="24"/>
              </w:rPr>
              <w:t xml:space="preserve">- </w:t>
            </w:r>
            <w:r w:rsidRPr="0066762F">
              <w:rPr>
                <w:sz w:val="24"/>
                <w:szCs w:val="24"/>
              </w:rPr>
              <w:t xml:space="preserve">, </w:t>
            </w:r>
            <w:r w:rsidR="00D25AF4" w:rsidRPr="0066762F">
              <w:rPr>
                <w:sz w:val="24"/>
                <w:szCs w:val="24"/>
              </w:rPr>
              <w:t>макро</w:t>
            </w:r>
            <w:r w:rsidRPr="0066762F">
              <w:rPr>
                <w:sz w:val="24"/>
                <w:szCs w:val="24"/>
              </w:rPr>
              <w:t>- и мезо</w:t>
            </w:r>
            <w:r w:rsidR="00D25AF4" w:rsidRPr="0066762F">
              <w:rPr>
                <w:sz w:val="24"/>
                <w:szCs w:val="24"/>
              </w:rPr>
              <w:t xml:space="preserve">уровень внешней среды? </w:t>
            </w:r>
          </w:p>
          <w:p w:rsidR="007A5E5D" w:rsidRPr="0066762F" w:rsidRDefault="00D25AF4"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 xml:space="preserve">Цели и задачи анализа и оценки внешней среды? </w:t>
            </w:r>
          </w:p>
          <w:p w:rsidR="007A5E5D" w:rsidRPr="0066762F" w:rsidRDefault="00D25AF4"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 xml:space="preserve">Современная микросреда бизнеса? </w:t>
            </w:r>
          </w:p>
          <w:p w:rsidR="00AA27A8" w:rsidRPr="0066762F" w:rsidRDefault="00AA27A8"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 xml:space="preserve">Роль и значение инноваций для бизнеса. </w:t>
            </w:r>
          </w:p>
          <w:p w:rsidR="00AA27A8" w:rsidRPr="0066762F" w:rsidRDefault="00AA27A8"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 xml:space="preserve">Порядок прекращения деятельности организации. </w:t>
            </w:r>
          </w:p>
          <w:p w:rsidR="002B4939" w:rsidRPr="0066762F" w:rsidRDefault="002B4939" w:rsidP="00DA7C35">
            <w:pPr>
              <w:pStyle w:val="TableParagraph"/>
              <w:numPr>
                <w:ilvl w:val="0"/>
                <w:numId w:val="45"/>
              </w:numPr>
              <w:tabs>
                <w:tab w:val="left" w:pos="0"/>
                <w:tab w:val="left" w:pos="273"/>
                <w:tab w:val="left" w:pos="364"/>
              </w:tabs>
              <w:ind w:left="0" w:firstLine="0"/>
              <w:rPr>
                <w:sz w:val="24"/>
                <w:szCs w:val="24"/>
              </w:rPr>
            </w:pPr>
            <w:r w:rsidRPr="0066762F">
              <w:rPr>
                <w:sz w:val="24"/>
                <w:szCs w:val="24"/>
              </w:rPr>
              <w:t xml:space="preserve">Особенности реализации бизнес-проектов в России. </w:t>
            </w:r>
          </w:p>
          <w:p w:rsidR="00B274BA" w:rsidRPr="0066762F" w:rsidRDefault="00D25AF4" w:rsidP="00E3718E">
            <w:pPr>
              <w:pStyle w:val="a3"/>
              <w:tabs>
                <w:tab w:val="left" w:pos="-868"/>
              </w:tabs>
              <w:spacing w:after="0" w:line="259" w:lineRule="auto"/>
              <w:ind w:left="0" w:firstLine="0"/>
              <w:jc w:val="left"/>
              <w:rPr>
                <w:color w:val="auto"/>
                <w:sz w:val="24"/>
                <w:szCs w:val="24"/>
              </w:rPr>
            </w:pPr>
            <w:r w:rsidRPr="0066762F">
              <w:rPr>
                <w:b/>
                <w:color w:val="auto"/>
                <w:sz w:val="24"/>
                <w:szCs w:val="24"/>
              </w:rPr>
              <w:t>Рекомендуемые источники:</w:t>
            </w:r>
            <w:r w:rsidRPr="0066762F">
              <w:rPr>
                <w:color w:val="auto"/>
                <w:sz w:val="24"/>
                <w:szCs w:val="24"/>
              </w:rPr>
              <w:t xml:space="preserve"> раздел 8: законодательные и нормативные акты №№ 1,8, 9, основная литература № 10, </w:t>
            </w:r>
            <w:r w:rsidRPr="0066762F">
              <w:rPr>
                <w:color w:val="auto"/>
                <w:sz w:val="24"/>
                <w:szCs w:val="24"/>
              </w:rPr>
              <w:lastRenderedPageBreak/>
              <w:t>дополнительная литература №№ 2, 3, 4,5;</w:t>
            </w:r>
            <w:r w:rsidR="00AA27A8" w:rsidRPr="0066762F">
              <w:rPr>
                <w:color w:val="auto"/>
                <w:sz w:val="24"/>
                <w:szCs w:val="24"/>
              </w:rPr>
              <w:t>6,7,8</w:t>
            </w:r>
            <w:r w:rsidRPr="0066762F">
              <w:rPr>
                <w:color w:val="auto"/>
                <w:sz w:val="24"/>
                <w:szCs w:val="24"/>
              </w:rPr>
              <w:t xml:space="preserve"> раздел 9: Интернет-ресурсы № 1,3,6; раздел 10 </w:t>
            </w:r>
          </w:p>
        </w:tc>
        <w:tc>
          <w:tcPr>
            <w:tcW w:w="1843" w:type="dxa"/>
            <w:tcBorders>
              <w:top w:val="single" w:sz="4" w:space="0" w:color="000000"/>
              <w:left w:val="single" w:sz="4" w:space="0" w:color="000000"/>
              <w:bottom w:val="single" w:sz="4" w:space="0" w:color="000000"/>
              <w:right w:val="single" w:sz="4" w:space="0" w:color="000000"/>
            </w:tcBorders>
          </w:tcPr>
          <w:p w:rsidR="00DD68C9" w:rsidRPr="0066762F" w:rsidRDefault="00DD68C9" w:rsidP="004F7A36">
            <w:pPr>
              <w:tabs>
                <w:tab w:val="left" w:pos="-868"/>
              </w:tabs>
              <w:spacing w:after="0" w:line="259" w:lineRule="auto"/>
              <w:ind w:left="46" w:firstLine="0"/>
              <w:rPr>
                <w:sz w:val="24"/>
                <w:szCs w:val="24"/>
              </w:rPr>
            </w:pPr>
            <w:r w:rsidRPr="0066762F">
              <w:rPr>
                <w:sz w:val="24"/>
                <w:szCs w:val="24"/>
              </w:rPr>
              <w:lastRenderedPageBreak/>
              <w:t>Тестовые</w:t>
            </w:r>
            <w:r w:rsidRPr="0066762F">
              <w:rPr>
                <w:sz w:val="24"/>
                <w:szCs w:val="24"/>
              </w:rPr>
              <w:tab/>
              <w:t>и   устные опросы.</w:t>
            </w:r>
          </w:p>
          <w:p w:rsidR="00DD68C9" w:rsidRPr="0066762F" w:rsidRDefault="00DD68C9" w:rsidP="004F7A36">
            <w:pPr>
              <w:tabs>
                <w:tab w:val="left" w:pos="-868"/>
              </w:tabs>
              <w:spacing w:after="0" w:line="259" w:lineRule="auto"/>
              <w:ind w:left="46" w:firstLine="0"/>
              <w:rPr>
                <w:sz w:val="24"/>
                <w:szCs w:val="24"/>
              </w:rPr>
            </w:pPr>
            <w:r w:rsidRPr="0066762F">
              <w:rPr>
                <w:sz w:val="24"/>
                <w:szCs w:val="24"/>
              </w:rPr>
              <w:t>Решение расчетно- аналитических заданий</w:t>
            </w:r>
            <w:r w:rsidR="004F7A36" w:rsidRPr="0066762F">
              <w:rPr>
                <w:sz w:val="24"/>
                <w:szCs w:val="24"/>
              </w:rPr>
              <w:t>.</w:t>
            </w:r>
          </w:p>
          <w:p w:rsidR="002B4939" w:rsidRPr="0066762F" w:rsidRDefault="002B4939" w:rsidP="00FB71D5">
            <w:pPr>
              <w:tabs>
                <w:tab w:val="left" w:pos="-868"/>
              </w:tabs>
              <w:spacing w:after="0" w:line="259" w:lineRule="auto"/>
              <w:ind w:left="46" w:right="82" w:firstLine="0"/>
              <w:rPr>
                <w:color w:val="auto"/>
                <w:sz w:val="24"/>
                <w:szCs w:val="24"/>
              </w:rPr>
            </w:pPr>
          </w:p>
        </w:tc>
      </w:tr>
      <w:tr w:rsidR="00FD7B08" w:rsidRPr="0066762F" w:rsidTr="004B6B6B">
        <w:tblPrEx>
          <w:tblCellMar>
            <w:left w:w="62" w:type="dxa"/>
            <w:right w:w="135" w:type="dxa"/>
          </w:tblCellMar>
        </w:tblPrEx>
        <w:trPr>
          <w:trHeight w:val="5300"/>
          <w:jc w:val="center"/>
        </w:trPr>
        <w:tc>
          <w:tcPr>
            <w:tcW w:w="1832" w:type="dxa"/>
            <w:tcBorders>
              <w:top w:val="single" w:sz="4" w:space="0" w:color="000000"/>
              <w:left w:val="single" w:sz="4" w:space="0" w:color="000000"/>
              <w:right w:val="single" w:sz="4" w:space="0" w:color="000000"/>
            </w:tcBorders>
          </w:tcPr>
          <w:p w:rsidR="00FD7B08" w:rsidRPr="0066762F" w:rsidRDefault="00FD7B08" w:rsidP="008A409C">
            <w:pPr>
              <w:tabs>
                <w:tab w:val="left" w:pos="-868"/>
              </w:tabs>
              <w:spacing w:after="0" w:line="259" w:lineRule="auto"/>
              <w:ind w:left="46" w:right="213" w:firstLine="0"/>
              <w:jc w:val="left"/>
              <w:rPr>
                <w:color w:val="auto"/>
                <w:sz w:val="24"/>
                <w:szCs w:val="24"/>
              </w:rPr>
            </w:pPr>
            <w:r w:rsidRPr="0066762F">
              <w:rPr>
                <w:color w:val="auto"/>
                <w:sz w:val="24"/>
                <w:szCs w:val="24"/>
              </w:rPr>
              <w:t>Тема 4. Принципы организации бизнеса</w:t>
            </w:r>
            <w:r w:rsidRPr="0066762F">
              <w:rPr>
                <w:b/>
                <w:sz w:val="24"/>
                <w:szCs w:val="24"/>
              </w:rPr>
              <w:t xml:space="preserve">  </w:t>
            </w:r>
          </w:p>
        </w:tc>
        <w:tc>
          <w:tcPr>
            <w:tcW w:w="6946" w:type="dxa"/>
            <w:tcBorders>
              <w:top w:val="single" w:sz="4" w:space="0" w:color="000000"/>
              <w:left w:val="single" w:sz="4" w:space="0" w:color="000000"/>
              <w:right w:val="single" w:sz="4" w:space="0" w:color="000000"/>
            </w:tcBorders>
          </w:tcPr>
          <w:p w:rsidR="00FD7B08" w:rsidRPr="0066762F" w:rsidRDefault="00FD7B08" w:rsidP="00FD7B08">
            <w:pPr>
              <w:tabs>
                <w:tab w:val="left" w:pos="-868"/>
                <w:tab w:val="left" w:pos="176"/>
              </w:tabs>
              <w:spacing w:after="0" w:line="259" w:lineRule="auto"/>
              <w:ind w:left="0" w:firstLine="0"/>
              <w:jc w:val="left"/>
              <w:rPr>
                <w:b/>
                <w:color w:val="auto"/>
                <w:sz w:val="24"/>
                <w:szCs w:val="24"/>
              </w:rPr>
            </w:pPr>
            <w:r w:rsidRPr="0066762F">
              <w:rPr>
                <w:b/>
                <w:color w:val="auto"/>
                <w:sz w:val="24"/>
                <w:szCs w:val="24"/>
              </w:rPr>
              <w:t xml:space="preserve">Вопросы для контроля знаний и обсуждения: </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Как</w:t>
            </w:r>
            <w:r w:rsidRPr="0066762F">
              <w:rPr>
                <w:sz w:val="24"/>
                <w:szCs w:val="24"/>
              </w:rPr>
              <w:tab/>
              <w:t>проявляется</w:t>
            </w:r>
            <w:r w:rsidRPr="0066762F">
              <w:rPr>
                <w:sz w:val="24"/>
                <w:szCs w:val="24"/>
              </w:rPr>
              <w:tab/>
              <w:t>процесс взаимодействия внешней среды и бизнеса?</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Почему</w:t>
            </w:r>
            <w:r w:rsidRPr="0066762F">
              <w:rPr>
                <w:sz w:val="24"/>
                <w:szCs w:val="24"/>
              </w:rPr>
              <w:tab/>
              <w:t>выделяют</w:t>
            </w:r>
            <w:r w:rsidRPr="0066762F">
              <w:rPr>
                <w:sz w:val="24"/>
                <w:szCs w:val="24"/>
              </w:rPr>
              <w:tab/>
              <w:t>различные уровни внешней среды?</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В</w:t>
            </w:r>
            <w:r w:rsidRPr="0066762F">
              <w:rPr>
                <w:sz w:val="24"/>
                <w:szCs w:val="24"/>
              </w:rPr>
              <w:tab/>
              <w:t>чем</w:t>
            </w:r>
            <w:r w:rsidRPr="0066762F">
              <w:rPr>
                <w:sz w:val="24"/>
                <w:szCs w:val="24"/>
              </w:rPr>
              <w:tab/>
              <w:t>отличие</w:t>
            </w:r>
            <w:r w:rsidRPr="0066762F">
              <w:rPr>
                <w:sz w:val="24"/>
                <w:szCs w:val="24"/>
              </w:rPr>
              <w:tab/>
              <w:t>мега-</w:t>
            </w:r>
            <w:r w:rsidRPr="0066762F">
              <w:rPr>
                <w:sz w:val="24"/>
                <w:szCs w:val="24"/>
              </w:rPr>
              <w:tab/>
              <w:t>и макро-уровней внешней среды?</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Что такое мезо-уровень внешней среды?</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Какое влияние на бизнес оказывает микро- уровень?</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Что такое жизненный цикл организации, основные этапы жизненного цикла.</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В</w:t>
            </w:r>
            <w:r w:rsidRPr="0066762F">
              <w:rPr>
                <w:sz w:val="24"/>
                <w:szCs w:val="24"/>
              </w:rPr>
              <w:tab/>
              <w:t>чем</w:t>
            </w:r>
            <w:r w:rsidRPr="0066762F">
              <w:rPr>
                <w:sz w:val="24"/>
                <w:szCs w:val="24"/>
              </w:rPr>
              <w:tab/>
              <w:t>заключается</w:t>
            </w:r>
            <w:r w:rsidRPr="0066762F">
              <w:rPr>
                <w:sz w:val="24"/>
                <w:szCs w:val="24"/>
              </w:rPr>
              <w:tab/>
              <w:t>принцип экономичности?</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Почему</w:t>
            </w:r>
            <w:r w:rsidRPr="0066762F">
              <w:rPr>
                <w:sz w:val="24"/>
                <w:szCs w:val="24"/>
              </w:rPr>
              <w:tab/>
              <w:t>используется</w:t>
            </w:r>
            <w:r w:rsidRPr="0066762F">
              <w:rPr>
                <w:sz w:val="24"/>
                <w:szCs w:val="24"/>
              </w:rPr>
              <w:tab/>
              <w:t>принцип максимизации результатов бизнеса?</w:t>
            </w:r>
          </w:p>
          <w:p w:rsidR="00FD7B08" w:rsidRPr="0066762F" w:rsidRDefault="00FD7B08" w:rsidP="00DA7C35">
            <w:pPr>
              <w:pStyle w:val="TableParagraph"/>
              <w:numPr>
                <w:ilvl w:val="0"/>
                <w:numId w:val="46"/>
              </w:numPr>
              <w:tabs>
                <w:tab w:val="left" w:pos="0"/>
                <w:tab w:val="left" w:pos="273"/>
                <w:tab w:val="left" w:pos="364"/>
              </w:tabs>
              <w:ind w:left="0" w:firstLine="0"/>
              <w:rPr>
                <w:sz w:val="24"/>
                <w:szCs w:val="24"/>
              </w:rPr>
            </w:pPr>
            <w:r w:rsidRPr="0066762F">
              <w:rPr>
                <w:sz w:val="24"/>
                <w:szCs w:val="24"/>
              </w:rPr>
              <w:t>Какие критерии используются при принятии управленческих решений?</w:t>
            </w:r>
          </w:p>
          <w:p w:rsidR="00FD7B08" w:rsidRPr="0066762F" w:rsidRDefault="00FD7B08" w:rsidP="00FD7B08">
            <w:pPr>
              <w:tabs>
                <w:tab w:val="left" w:pos="-868"/>
                <w:tab w:val="left" w:pos="176"/>
              </w:tabs>
              <w:spacing w:after="0" w:line="259" w:lineRule="auto"/>
              <w:ind w:left="0" w:firstLine="0"/>
              <w:jc w:val="left"/>
              <w:rPr>
                <w:b/>
                <w:color w:val="auto"/>
                <w:sz w:val="24"/>
                <w:szCs w:val="24"/>
              </w:rPr>
            </w:pPr>
            <w:r w:rsidRPr="0066762F">
              <w:rPr>
                <w:b/>
                <w:color w:val="auto"/>
                <w:sz w:val="24"/>
                <w:szCs w:val="24"/>
              </w:rPr>
              <w:t xml:space="preserve">Темы для обсуждения: </w:t>
            </w:r>
          </w:p>
          <w:p w:rsidR="00FD7B08" w:rsidRPr="0066762F" w:rsidRDefault="00FD7B08" w:rsidP="00DA7C35">
            <w:pPr>
              <w:pStyle w:val="TableParagraph"/>
              <w:numPr>
                <w:ilvl w:val="0"/>
                <w:numId w:val="47"/>
              </w:numPr>
              <w:tabs>
                <w:tab w:val="left" w:pos="0"/>
                <w:tab w:val="left" w:pos="273"/>
                <w:tab w:val="left" w:pos="364"/>
              </w:tabs>
              <w:ind w:left="0" w:firstLine="0"/>
              <w:rPr>
                <w:sz w:val="24"/>
                <w:szCs w:val="24"/>
              </w:rPr>
            </w:pPr>
            <w:r w:rsidRPr="0066762F">
              <w:rPr>
                <w:sz w:val="24"/>
                <w:szCs w:val="24"/>
              </w:rPr>
              <w:t>Проектный подход в современном бизнесе.</w:t>
            </w:r>
          </w:p>
          <w:p w:rsidR="00FD7B08" w:rsidRPr="0066762F" w:rsidRDefault="00FD7B08" w:rsidP="00DA7C35">
            <w:pPr>
              <w:pStyle w:val="TableParagraph"/>
              <w:numPr>
                <w:ilvl w:val="0"/>
                <w:numId w:val="47"/>
              </w:numPr>
              <w:tabs>
                <w:tab w:val="left" w:pos="0"/>
                <w:tab w:val="left" w:pos="273"/>
                <w:tab w:val="left" w:pos="364"/>
              </w:tabs>
              <w:ind w:left="0" w:firstLine="0"/>
              <w:rPr>
                <w:sz w:val="24"/>
                <w:szCs w:val="24"/>
              </w:rPr>
            </w:pPr>
            <w:r w:rsidRPr="0066762F">
              <w:rPr>
                <w:sz w:val="24"/>
                <w:szCs w:val="24"/>
              </w:rPr>
              <w:t xml:space="preserve"> Концепция бизнес-проектов.</w:t>
            </w:r>
          </w:p>
          <w:p w:rsidR="00D954E4" w:rsidRDefault="00FD7B08" w:rsidP="00D954E4">
            <w:pPr>
              <w:pStyle w:val="TableParagraph"/>
              <w:numPr>
                <w:ilvl w:val="0"/>
                <w:numId w:val="47"/>
              </w:numPr>
              <w:tabs>
                <w:tab w:val="left" w:pos="0"/>
                <w:tab w:val="left" w:pos="273"/>
                <w:tab w:val="left" w:pos="364"/>
              </w:tabs>
              <w:ind w:left="0" w:firstLine="0"/>
              <w:rPr>
                <w:sz w:val="24"/>
                <w:szCs w:val="24"/>
              </w:rPr>
            </w:pPr>
            <w:r w:rsidRPr="0066762F">
              <w:rPr>
                <w:sz w:val="24"/>
                <w:szCs w:val="24"/>
              </w:rPr>
              <w:t>Порядок прекращения деятельности организации.</w:t>
            </w:r>
          </w:p>
          <w:p w:rsidR="00FD7B08" w:rsidRDefault="00FD7B08" w:rsidP="00D954E4">
            <w:pPr>
              <w:pStyle w:val="TableParagraph"/>
              <w:numPr>
                <w:ilvl w:val="0"/>
                <w:numId w:val="47"/>
              </w:numPr>
              <w:tabs>
                <w:tab w:val="left" w:pos="0"/>
                <w:tab w:val="left" w:pos="273"/>
                <w:tab w:val="left" w:pos="364"/>
              </w:tabs>
              <w:ind w:left="0" w:firstLine="0"/>
              <w:rPr>
                <w:sz w:val="24"/>
                <w:szCs w:val="24"/>
              </w:rPr>
            </w:pPr>
            <w:r w:rsidRPr="00D954E4">
              <w:rPr>
                <w:sz w:val="24"/>
                <w:szCs w:val="24"/>
              </w:rPr>
              <w:t>Законодательное регулирование предпринимательской деятельности, включая вопросы создания и регистрации.</w:t>
            </w:r>
          </w:p>
          <w:p w:rsidR="00606D16" w:rsidRPr="00D954E4" w:rsidRDefault="00606D16" w:rsidP="00606D16">
            <w:pPr>
              <w:pStyle w:val="TableParagraph"/>
              <w:tabs>
                <w:tab w:val="left" w:pos="0"/>
                <w:tab w:val="left" w:pos="273"/>
                <w:tab w:val="left" w:pos="364"/>
              </w:tabs>
              <w:rPr>
                <w:sz w:val="24"/>
                <w:szCs w:val="24"/>
              </w:rPr>
            </w:pPr>
            <w:r w:rsidRPr="0066762F">
              <w:rPr>
                <w:b/>
                <w:sz w:val="24"/>
                <w:szCs w:val="24"/>
              </w:rPr>
              <w:t>Рекомендуемые источники</w:t>
            </w:r>
            <w:r w:rsidRPr="0066762F">
              <w:rPr>
                <w:sz w:val="24"/>
                <w:szCs w:val="24"/>
              </w:rPr>
              <w:t>:</w:t>
            </w:r>
            <w:r w:rsidRPr="0066762F">
              <w:rPr>
                <w:rFonts w:ascii="Calibri" w:eastAsia="Calibri" w:hAnsi="Calibri" w:cs="Calibri"/>
                <w:sz w:val="24"/>
                <w:szCs w:val="24"/>
              </w:rPr>
              <w:t xml:space="preserve"> </w:t>
            </w:r>
            <w:r w:rsidRPr="0066762F">
              <w:rPr>
                <w:sz w:val="24"/>
                <w:szCs w:val="24"/>
              </w:rPr>
              <w:t>раздел 8: законодательные и нормативные акты №№ 1, 2,5; основная литература № 10, дополнительная литература №№ 2,3,4,5; раздел 9: Интернет-ресурсы № 1, 2, 3, 4, 5; раздел 10.</w:t>
            </w:r>
          </w:p>
        </w:tc>
        <w:tc>
          <w:tcPr>
            <w:tcW w:w="1843" w:type="dxa"/>
            <w:tcBorders>
              <w:top w:val="single" w:sz="4" w:space="0" w:color="000000"/>
              <w:left w:val="single" w:sz="4" w:space="0" w:color="000000"/>
              <w:right w:val="single" w:sz="4" w:space="0" w:color="000000"/>
            </w:tcBorders>
          </w:tcPr>
          <w:p w:rsidR="00FD7B08" w:rsidRPr="0066762F" w:rsidRDefault="00FD7B08" w:rsidP="004F7A36">
            <w:pPr>
              <w:tabs>
                <w:tab w:val="left" w:pos="-868"/>
              </w:tabs>
              <w:spacing w:after="0" w:line="259" w:lineRule="auto"/>
              <w:ind w:left="46" w:firstLine="0"/>
              <w:rPr>
                <w:sz w:val="24"/>
                <w:szCs w:val="24"/>
              </w:rPr>
            </w:pPr>
            <w:r w:rsidRPr="0066762F">
              <w:rPr>
                <w:sz w:val="24"/>
                <w:szCs w:val="24"/>
              </w:rPr>
              <w:t>Устный опрос, дискуссия по проблемным вопросам, решение ситуационных заданий в виде решения мини кейсов.</w:t>
            </w:r>
          </w:p>
        </w:tc>
      </w:tr>
      <w:tr w:rsidR="00726EED" w:rsidRPr="0066762F" w:rsidTr="004B6B6B">
        <w:tblPrEx>
          <w:tblCellMar>
            <w:top w:w="45" w:type="dxa"/>
            <w:right w:w="89" w:type="dxa"/>
          </w:tblCellMar>
        </w:tblPrEx>
        <w:trPr>
          <w:trHeight w:val="118"/>
          <w:jc w:val="center"/>
        </w:trPr>
        <w:tc>
          <w:tcPr>
            <w:tcW w:w="1832" w:type="dxa"/>
            <w:tcBorders>
              <w:left w:val="single" w:sz="4" w:space="0" w:color="000000"/>
              <w:bottom w:val="single" w:sz="4" w:space="0" w:color="000000"/>
              <w:right w:val="single" w:sz="4" w:space="0" w:color="000000"/>
            </w:tcBorders>
          </w:tcPr>
          <w:p w:rsidR="007A5E5D" w:rsidRPr="0066762F" w:rsidRDefault="007A5E5D" w:rsidP="00D25AF4">
            <w:pPr>
              <w:tabs>
                <w:tab w:val="left" w:pos="-868"/>
              </w:tabs>
              <w:spacing w:after="160" w:line="259" w:lineRule="auto"/>
              <w:ind w:left="0" w:firstLine="0"/>
              <w:jc w:val="left"/>
              <w:rPr>
                <w:color w:val="auto"/>
                <w:sz w:val="24"/>
                <w:szCs w:val="24"/>
              </w:rPr>
            </w:pPr>
          </w:p>
        </w:tc>
        <w:tc>
          <w:tcPr>
            <w:tcW w:w="6946" w:type="dxa"/>
            <w:tcBorders>
              <w:left w:val="single" w:sz="4" w:space="0" w:color="000000"/>
              <w:bottom w:val="single" w:sz="4" w:space="0" w:color="000000"/>
              <w:right w:val="single" w:sz="4" w:space="0" w:color="000000"/>
            </w:tcBorders>
          </w:tcPr>
          <w:p w:rsidR="00AA27A8" w:rsidRPr="0066762F" w:rsidRDefault="00AA27A8" w:rsidP="00E3718E">
            <w:pPr>
              <w:tabs>
                <w:tab w:val="left" w:pos="-868"/>
                <w:tab w:val="left" w:pos="176"/>
              </w:tabs>
              <w:spacing w:after="0" w:line="259" w:lineRule="auto"/>
              <w:ind w:left="0" w:firstLine="0"/>
              <w:jc w:val="left"/>
              <w:rPr>
                <w:color w:val="auto"/>
                <w:sz w:val="24"/>
                <w:szCs w:val="24"/>
              </w:rPr>
            </w:pPr>
          </w:p>
        </w:tc>
        <w:tc>
          <w:tcPr>
            <w:tcW w:w="1843" w:type="dxa"/>
            <w:tcBorders>
              <w:left w:val="single" w:sz="4" w:space="0" w:color="000000"/>
              <w:bottom w:val="single" w:sz="4" w:space="0" w:color="000000"/>
              <w:right w:val="single" w:sz="4" w:space="0" w:color="000000"/>
            </w:tcBorders>
          </w:tcPr>
          <w:p w:rsidR="007A5E5D" w:rsidRPr="0066762F" w:rsidRDefault="007A5E5D" w:rsidP="00D25AF4">
            <w:pPr>
              <w:tabs>
                <w:tab w:val="left" w:pos="-868"/>
              </w:tabs>
              <w:spacing w:after="160" w:line="259" w:lineRule="auto"/>
              <w:ind w:left="0" w:firstLine="0"/>
              <w:jc w:val="left"/>
              <w:rPr>
                <w:color w:val="auto"/>
                <w:sz w:val="24"/>
                <w:szCs w:val="24"/>
              </w:rPr>
            </w:pPr>
          </w:p>
        </w:tc>
      </w:tr>
      <w:tr w:rsidR="004B6B6B" w:rsidRPr="0066762F" w:rsidTr="004B6B6B">
        <w:tblPrEx>
          <w:tblCellMar>
            <w:top w:w="45" w:type="dxa"/>
            <w:right w:w="89" w:type="dxa"/>
          </w:tblCellMar>
        </w:tblPrEx>
        <w:trPr>
          <w:trHeight w:val="118"/>
          <w:jc w:val="center"/>
        </w:trPr>
        <w:tc>
          <w:tcPr>
            <w:tcW w:w="1832" w:type="dxa"/>
            <w:tcBorders>
              <w:left w:val="single" w:sz="4" w:space="0" w:color="000000"/>
              <w:bottom w:val="single" w:sz="4" w:space="0" w:color="000000"/>
              <w:right w:val="single" w:sz="4" w:space="0" w:color="000000"/>
            </w:tcBorders>
          </w:tcPr>
          <w:p w:rsidR="004B6B6B" w:rsidRPr="0066762F" w:rsidRDefault="004B6B6B" w:rsidP="004B6B6B">
            <w:pPr>
              <w:tabs>
                <w:tab w:val="left" w:pos="-868"/>
              </w:tabs>
              <w:spacing w:after="0" w:line="259" w:lineRule="auto"/>
              <w:ind w:left="46" w:right="213" w:firstLine="0"/>
              <w:jc w:val="left"/>
              <w:rPr>
                <w:color w:val="auto"/>
                <w:sz w:val="24"/>
                <w:szCs w:val="24"/>
              </w:rPr>
            </w:pPr>
            <w:r w:rsidRPr="0066762F">
              <w:rPr>
                <w:color w:val="auto"/>
                <w:sz w:val="24"/>
                <w:szCs w:val="24"/>
              </w:rPr>
              <w:t>Тема 5.</w:t>
            </w:r>
          </w:p>
          <w:p w:rsidR="004B6B6B" w:rsidRPr="0066762F" w:rsidRDefault="004B6B6B" w:rsidP="004B6B6B">
            <w:pPr>
              <w:tabs>
                <w:tab w:val="left" w:pos="-868"/>
              </w:tabs>
              <w:spacing w:after="160" w:line="259" w:lineRule="auto"/>
              <w:ind w:left="0" w:firstLine="0"/>
              <w:jc w:val="left"/>
              <w:rPr>
                <w:color w:val="auto"/>
                <w:sz w:val="24"/>
                <w:szCs w:val="24"/>
              </w:rPr>
            </w:pPr>
            <w:r w:rsidRPr="0066762F">
              <w:rPr>
                <w:color w:val="auto"/>
                <w:sz w:val="24"/>
                <w:szCs w:val="24"/>
              </w:rPr>
              <w:t>Управление бизнесом</w:t>
            </w:r>
          </w:p>
        </w:tc>
        <w:tc>
          <w:tcPr>
            <w:tcW w:w="6946" w:type="dxa"/>
            <w:tcBorders>
              <w:left w:val="single" w:sz="4" w:space="0" w:color="000000"/>
              <w:bottom w:val="single" w:sz="4" w:space="0" w:color="000000"/>
              <w:right w:val="single" w:sz="4" w:space="0" w:color="000000"/>
            </w:tcBorders>
          </w:tcPr>
          <w:p w:rsidR="004B6B6B" w:rsidRPr="0066762F" w:rsidRDefault="004B6B6B" w:rsidP="004B6B6B">
            <w:pPr>
              <w:tabs>
                <w:tab w:val="left" w:pos="-868"/>
              </w:tabs>
              <w:spacing w:after="22" w:line="259" w:lineRule="auto"/>
              <w:ind w:left="0" w:firstLine="0"/>
              <w:jc w:val="left"/>
              <w:rPr>
                <w:color w:val="auto"/>
                <w:sz w:val="24"/>
                <w:szCs w:val="24"/>
              </w:rPr>
            </w:pPr>
            <w:r w:rsidRPr="0066762F">
              <w:rPr>
                <w:b/>
                <w:color w:val="auto"/>
                <w:sz w:val="24"/>
                <w:szCs w:val="24"/>
              </w:rPr>
              <w:t xml:space="preserve">Вопросы для контроля знаний и обсуждения: </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ab/>
              <w:t>Понятие операционной деятельности, особенности ее организации?</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Управление материальными потоками в деятельности организации?</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Базовые</w:t>
            </w:r>
            <w:r w:rsidRPr="0066762F">
              <w:rPr>
                <w:sz w:val="24"/>
                <w:szCs w:val="24"/>
              </w:rPr>
              <w:tab/>
              <w:t>принципы</w:t>
            </w:r>
            <w:r w:rsidRPr="0066762F">
              <w:rPr>
                <w:sz w:val="24"/>
                <w:szCs w:val="24"/>
              </w:rPr>
              <w:tab/>
              <w:t>организации операционной деятельности?</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Определение длительности операционного цикла.</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ab/>
              <w:t>Понятие производственной мощности и показатели ее использования.</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Принципы управления затратами, затратная политика организации.</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 xml:space="preserve">Виды группировки затрат, их цели и задачи. </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Методы расчета себестоимости продукции (работ, услуг).</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Определение затрат, связанных с оплатой труда и социальными гарантиями персонала.</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Ценовая политика организации. Методы расчета цены продукции (работ, услуг).</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Процесс управления финансовыми ресурсами</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lastRenderedPageBreak/>
              <w:t xml:space="preserve"> Финансирование инвестиционной и инновационной деятельности.</w:t>
            </w:r>
          </w:p>
          <w:p w:rsidR="004B6B6B" w:rsidRPr="0066762F" w:rsidRDefault="004B6B6B" w:rsidP="004B6B6B">
            <w:pPr>
              <w:pStyle w:val="TableParagraph"/>
              <w:numPr>
                <w:ilvl w:val="0"/>
                <w:numId w:val="48"/>
              </w:numPr>
              <w:tabs>
                <w:tab w:val="left" w:pos="0"/>
                <w:tab w:val="left" w:pos="273"/>
                <w:tab w:val="left" w:pos="364"/>
              </w:tabs>
              <w:ind w:left="0" w:firstLine="0"/>
              <w:rPr>
                <w:sz w:val="24"/>
                <w:szCs w:val="24"/>
              </w:rPr>
            </w:pPr>
            <w:r w:rsidRPr="0066762F">
              <w:rPr>
                <w:sz w:val="24"/>
                <w:szCs w:val="24"/>
              </w:rPr>
              <w:t xml:space="preserve"> Инструменты и методы управления персоналом на различных этапах.</w:t>
            </w:r>
          </w:p>
          <w:p w:rsidR="004B6B6B" w:rsidRPr="004B6B6B" w:rsidRDefault="004B6B6B" w:rsidP="004B6B6B">
            <w:pPr>
              <w:pStyle w:val="TableParagraph"/>
              <w:numPr>
                <w:ilvl w:val="0"/>
                <w:numId w:val="48"/>
              </w:numPr>
              <w:tabs>
                <w:tab w:val="left" w:pos="0"/>
                <w:tab w:val="left" w:pos="273"/>
                <w:tab w:val="left" w:pos="364"/>
              </w:tabs>
              <w:ind w:left="0" w:firstLine="0"/>
              <w:rPr>
                <w:sz w:val="24"/>
                <w:szCs w:val="24"/>
              </w:rPr>
            </w:pPr>
            <w:r w:rsidRPr="004B6B6B">
              <w:rPr>
                <w:sz w:val="24"/>
                <w:szCs w:val="24"/>
              </w:rPr>
              <w:t>Организация мотивации и оплаты труда.</w:t>
            </w:r>
          </w:p>
          <w:p w:rsidR="004B6B6B" w:rsidRPr="004B6B6B" w:rsidRDefault="004B6B6B" w:rsidP="004B6B6B">
            <w:pPr>
              <w:pStyle w:val="TableParagraph"/>
              <w:numPr>
                <w:ilvl w:val="0"/>
                <w:numId w:val="48"/>
              </w:numPr>
              <w:tabs>
                <w:tab w:val="left" w:pos="0"/>
                <w:tab w:val="left" w:pos="273"/>
                <w:tab w:val="left" w:pos="364"/>
              </w:tabs>
              <w:ind w:left="0" w:firstLine="0"/>
              <w:rPr>
                <w:sz w:val="24"/>
                <w:szCs w:val="24"/>
              </w:rPr>
            </w:pPr>
            <w:r w:rsidRPr="004B6B6B">
              <w:rPr>
                <w:sz w:val="24"/>
                <w:szCs w:val="24"/>
              </w:rPr>
              <w:t xml:space="preserve">Выбор и создание организационной структуры управления. </w:t>
            </w:r>
          </w:p>
          <w:p w:rsidR="004B6B6B" w:rsidRPr="004B6B6B" w:rsidRDefault="004B6B6B" w:rsidP="004B6B6B">
            <w:pPr>
              <w:pStyle w:val="TableParagraph"/>
              <w:numPr>
                <w:ilvl w:val="0"/>
                <w:numId w:val="48"/>
              </w:numPr>
              <w:tabs>
                <w:tab w:val="left" w:pos="0"/>
                <w:tab w:val="left" w:pos="273"/>
                <w:tab w:val="left" w:pos="364"/>
              </w:tabs>
              <w:ind w:left="0" w:firstLine="0"/>
              <w:rPr>
                <w:sz w:val="24"/>
                <w:szCs w:val="24"/>
              </w:rPr>
            </w:pPr>
            <w:r>
              <w:rPr>
                <w:sz w:val="24"/>
                <w:szCs w:val="24"/>
              </w:rPr>
              <w:t>В</w:t>
            </w:r>
            <w:r w:rsidRPr="004B6B6B">
              <w:rPr>
                <w:sz w:val="24"/>
                <w:szCs w:val="24"/>
              </w:rPr>
              <w:t xml:space="preserve">иды  структур управления. </w:t>
            </w:r>
          </w:p>
          <w:p w:rsidR="004B6B6B" w:rsidRPr="0066762F" w:rsidRDefault="004B6B6B" w:rsidP="004B6B6B">
            <w:pPr>
              <w:tabs>
                <w:tab w:val="left" w:pos="-868"/>
              </w:tabs>
              <w:spacing w:after="22" w:line="259" w:lineRule="auto"/>
              <w:ind w:left="0" w:firstLine="0"/>
              <w:jc w:val="left"/>
              <w:rPr>
                <w:color w:val="auto"/>
                <w:sz w:val="24"/>
                <w:szCs w:val="24"/>
              </w:rPr>
            </w:pPr>
            <w:r w:rsidRPr="0066762F">
              <w:rPr>
                <w:b/>
                <w:color w:val="auto"/>
                <w:sz w:val="24"/>
                <w:szCs w:val="24"/>
              </w:rPr>
              <w:t xml:space="preserve">Темы для обсуждения: </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 xml:space="preserve">Может ли бизнес обойтись без маркетинга?  </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 xml:space="preserve">Особенности современного производства. </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Роль логистики для современного бизнеса.</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Человеческие ресурсы и роботизация.</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 xml:space="preserve">Оптимизация запасов. </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 xml:space="preserve">Сбытовая политика бизнеса. </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 xml:space="preserve">Торговые посредники. Дилеры и дистрибьютеры. </w:t>
            </w:r>
          </w:p>
          <w:p w:rsidR="004B6B6B" w:rsidRPr="0066762F" w:rsidRDefault="004B6B6B" w:rsidP="004B6B6B">
            <w:pPr>
              <w:pStyle w:val="TableParagraph"/>
              <w:numPr>
                <w:ilvl w:val="0"/>
                <w:numId w:val="49"/>
              </w:numPr>
              <w:tabs>
                <w:tab w:val="left" w:pos="0"/>
                <w:tab w:val="left" w:pos="273"/>
                <w:tab w:val="left" w:pos="364"/>
              </w:tabs>
              <w:ind w:left="0" w:firstLine="0"/>
              <w:rPr>
                <w:sz w:val="24"/>
                <w:szCs w:val="24"/>
              </w:rPr>
            </w:pPr>
            <w:r w:rsidRPr="0066762F">
              <w:rPr>
                <w:sz w:val="24"/>
                <w:szCs w:val="24"/>
              </w:rPr>
              <w:t>Формы продвижения товара. Реклама и PR.</w:t>
            </w:r>
          </w:p>
          <w:p w:rsidR="004B6B6B" w:rsidRDefault="004B6B6B" w:rsidP="004B6B6B">
            <w:pPr>
              <w:pStyle w:val="TableParagraph"/>
              <w:tabs>
                <w:tab w:val="left" w:pos="0"/>
                <w:tab w:val="left" w:pos="273"/>
                <w:tab w:val="left" w:pos="364"/>
              </w:tabs>
              <w:rPr>
                <w:sz w:val="24"/>
                <w:szCs w:val="24"/>
              </w:rPr>
            </w:pPr>
            <w:r w:rsidRPr="0066762F">
              <w:rPr>
                <w:b/>
                <w:sz w:val="24"/>
                <w:szCs w:val="24"/>
              </w:rPr>
              <w:t>Рекомендуемые источники</w:t>
            </w:r>
            <w:r w:rsidRPr="0066762F">
              <w:rPr>
                <w:sz w:val="24"/>
                <w:szCs w:val="24"/>
              </w:rPr>
              <w:t>:</w:t>
            </w:r>
            <w:r w:rsidRPr="0066762F">
              <w:rPr>
                <w:rFonts w:ascii="Calibri" w:eastAsia="Calibri" w:hAnsi="Calibri" w:cs="Calibri"/>
                <w:sz w:val="24"/>
                <w:szCs w:val="24"/>
              </w:rPr>
              <w:t xml:space="preserve"> </w:t>
            </w:r>
            <w:r w:rsidRPr="0066762F">
              <w:rPr>
                <w:sz w:val="24"/>
                <w:szCs w:val="24"/>
              </w:rPr>
              <w:t>раздел 8: законодательные и нормативные акты №№ 1,2, 6; основная литература №10, дополнительная литература №№ 2, 3, 4, 5; раздел 9: Интернет – ресурсы: №№ 3,6,7,8,9; раздел 10.</w:t>
            </w:r>
          </w:p>
          <w:p w:rsidR="004B6B6B" w:rsidRPr="0066762F" w:rsidRDefault="004B6B6B" w:rsidP="004B6B6B">
            <w:pPr>
              <w:pStyle w:val="TableParagraph"/>
              <w:tabs>
                <w:tab w:val="left" w:pos="0"/>
                <w:tab w:val="left" w:pos="273"/>
                <w:tab w:val="left" w:pos="364"/>
              </w:tabs>
              <w:rPr>
                <w:sz w:val="24"/>
                <w:szCs w:val="24"/>
              </w:rPr>
            </w:pPr>
          </w:p>
        </w:tc>
        <w:tc>
          <w:tcPr>
            <w:tcW w:w="1843" w:type="dxa"/>
            <w:tcBorders>
              <w:left w:val="single" w:sz="4" w:space="0" w:color="000000"/>
              <w:bottom w:val="single" w:sz="4" w:space="0" w:color="000000"/>
              <w:right w:val="single" w:sz="4" w:space="0" w:color="000000"/>
            </w:tcBorders>
          </w:tcPr>
          <w:p w:rsidR="004B6B6B" w:rsidRPr="0066762F" w:rsidRDefault="004B6B6B" w:rsidP="004B6B6B">
            <w:pPr>
              <w:tabs>
                <w:tab w:val="left" w:pos="-868"/>
              </w:tabs>
              <w:spacing w:after="0" w:line="259" w:lineRule="auto"/>
              <w:ind w:left="0" w:firstLine="0"/>
              <w:rPr>
                <w:sz w:val="24"/>
                <w:szCs w:val="24"/>
              </w:rPr>
            </w:pPr>
            <w:r w:rsidRPr="0066762F">
              <w:rPr>
                <w:sz w:val="24"/>
                <w:szCs w:val="24"/>
              </w:rPr>
              <w:lastRenderedPageBreak/>
              <w:t>Опрос устный с обсуждением основополагающих категорий; рассмотрение ситуационных заданий; обсуждение методики решения типовых заданий; обсуждение полученных результатов;</w:t>
            </w:r>
          </w:p>
          <w:p w:rsidR="004B6B6B" w:rsidRPr="0066762F" w:rsidRDefault="004B6B6B" w:rsidP="004B6B6B">
            <w:pPr>
              <w:tabs>
                <w:tab w:val="left" w:pos="-868"/>
              </w:tabs>
              <w:spacing w:after="160" w:line="259" w:lineRule="auto"/>
              <w:ind w:left="0" w:firstLine="0"/>
              <w:jc w:val="left"/>
              <w:rPr>
                <w:color w:val="auto"/>
                <w:sz w:val="24"/>
                <w:szCs w:val="24"/>
              </w:rPr>
            </w:pPr>
            <w:r w:rsidRPr="0066762F">
              <w:rPr>
                <w:sz w:val="24"/>
                <w:szCs w:val="24"/>
              </w:rPr>
              <w:t>используемых показателей</w:t>
            </w:r>
            <w:r>
              <w:rPr>
                <w:sz w:val="24"/>
                <w:szCs w:val="24"/>
              </w:rPr>
              <w:t>.</w:t>
            </w:r>
          </w:p>
        </w:tc>
      </w:tr>
      <w:tr w:rsidR="004B6B6B" w:rsidRPr="0066762F" w:rsidTr="004B6B6B">
        <w:tblPrEx>
          <w:tblCellMar>
            <w:top w:w="45" w:type="dxa"/>
            <w:right w:w="89" w:type="dxa"/>
          </w:tblCellMar>
        </w:tblPrEx>
        <w:trPr>
          <w:trHeight w:val="118"/>
          <w:jc w:val="center"/>
        </w:trPr>
        <w:tc>
          <w:tcPr>
            <w:tcW w:w="1832" w:type="dxa"/>
            <w:tcBorders>
              <w:left w:val="single" w:sz="4" w:space="0" w:color="000000"/>
              <w:bottom w:val="single" w:sz="4" w:space="0" w:color="000000"/>
              <w:right w:val="single" w:sz="4" w:space="0" w:color="000000"/>
            </w:tcBorders>
          </w:tcPr>
          <w:p w:rsidR="004B6B6B" w:rsidRPr="0066762F" w:rsidRDefault="004B6B6B" w:rsidP="00D25AF4">
            <w:pPr>
              <w:tabs>
                <w:tab w:val="left" w:pos="-868"/>
              </w:tabs>
              <w:spacing w:after="160" w:line="259" w:lineRule="auto"/>
              <w:ind w:left="0" w:firstLine="0"/>
              <w:jc w:val="left"/>
              <w:rPr>
                <w:color w:val="auto"/>
                <w:sz w:val="24"/>
                <w:szCs w:val="24"/>
              </w:rPr>
            </w:pPr>
            <w:r w:rsidRPr="00FD7B08">
              <w:rPr>
                <w:color w:val="auto"/>
                <w:sz w:val="24"/>
                <w:szCs w:val="24"/>
              </w:rPr>
              <w:t>Тема 6. Функции планирования и контроля</w:t>
            </w:r>
          </w:p>
        </w:tc>
        <w:tc>
          <w:tcPr>
            <w:tcW w:w="6946" w:type="dxa"/>
            <w:tcBorders>
              <w:left w:val="single" w:sz="4" w:space="0" w:color="000000"/>
              <w:bottom w:val="single" w:sz="4" w:space="0" w:color="000000"/>
              <w:right w:val="single" w:sz="4" w:space="0" w:color="000000"/>
            </w:tcBorders>
          </w:tcPr>
          <w:p w:rsidR="004B6B6B" w:rsidRPr="00FD7B08" w:rsidRDefault="004B6B6B" w:rsidP="004B6B6B">
            <w:pPr>
              <w:tabs>
                <w:tab w:val="left" w:pos="-868"/>
              </w:tabs>
              <w:spacing w:after="22" w:line="259" w:lineRule="auto"/>
              <w:ind w:left="0" w:firstLine="0"/>
              <w:jc w:val="left"/>
              <w:rPr>
                <w:color w:val="auto"/>
                <w:sz w:val="24"/>
                <w:szCs w:val="24"/>
              </w:rPr>
            </w:pPr>
            <w:r w:rsidRPr="00FD7B08">
              <w:rPr>
                <w:b/>
                <w:color w:val="auto"/>
                <w:sz w:val="24"/>
                <w:szCs w:val="24"/>
              </w:rPr>
              <w:t xml:space="preserve">Вопросы для контроля знаний и обсуждения: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Дайте характеристику основным разделам бизнес-плана.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Виды планов, их роль и значение в бизнесе.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Выбор стратегии бизнеса. Факторы, влияющие на выбор стратегии.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Сущность и процесс стратегического планирования.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Стратегии конкуренции.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Реализация стратегического плана.</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Бизнес-план как основа реализации бизнес-идеи. </w:t>
            </w:r>
          </w:p>
          <w:p w:rsidR="004B6B6B" w:rsidRPr="00FD7B08" w:rsidRDefault="004B6B6B" w:rsidP="004B6B6B">
            <w:pPr>
              <w:pStyle w:val="TableParagraph"/>
              <w:numPr>
                <w:ilvl w:val="0"/>
                <w:numId w:val="50"/>
              </w:numPr>
              <w:tabs>
                <w:tab w:val="left" w:pos="0"/>
                <w:tab w:val="left" w:pos="273"/>
                <w:tab w:val="left" w:pos="364"/>
              </w:tabs>
              <w:ind w:left="0" w:firstLine="0"/>
              <w:rPr>
                <w:sz w:val="24"/>
                <w:szCs w:val="24"/>
              </w:rPr>
            </w:pPr>
            <w:r w:rsidRPr="00FD7B08">
              <w:rPr>
                <w:sz w:val="24"/>
                <w:szCs w:val="24"/>
              </w:rPr>
              <w:t xml:space="preserve">Содержание и структура бизнес-плана,  характеристика разделов. </w:t>
            </w:r>
          </w:p>
          <w:p w:rsidR="004B6B6B" w:rsidRPr="00FD7B08" w:rsidRDefault="004B6B6B" w:rsidP="004B6B6B">
            <w:pPr>
              <w:tabs>
                <w:tab w:val="left" w:pos="-868"/>
              </w:tabs>
              <w:spacing w:after="22" w:line="259" w:lineRule="auto"/>
              <w:ind w:left="0" w:firstLine="0"/>
              <w:jc w:val="left"/>
              <w:rPr>
                <w:color w:val="auto"/>
                <w:sz w:val="24"/>
                <w:szCs w:val="24"/>
              </w:rPr>
            </w:pPr>
            <w:r w:rsidRPr="00FD7B08">
              <w:rPr>
                <w:b/>
                <w:color w:val="auto"/>
                <w:sz w:val="24"/>
                <w:szCs w:val="24"/>
              </w:rPr>
              <w:t xml:space="preserve">Темы для обсуждения: </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Зачем нужна стратегия бизнесу?</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Бизнес-план как основа реализации бизнес-идеи.</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 xml:space="preserve"> Содержание и структура бизнес-плана. </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 xml:space="preserve">Ключевые разделы бизнес-плана. </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 xml:space="preserve">Маркетинговый план бизнес-плана. </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 xml:space="preserve">Организационный план бизнес-плана. </w:t>
            </w:r>
          </w:p>
          <w:p w:rsidR="004B6B6B" w:rsidRPr="00FD7B08" w:rsidRDefault="004B6B6B" w:rsidP="004B6B6B">
            <w:pPr>
              <w:pStyle w:val="TableParagraph"/>
              <w:numPr>
                <w:ilvl w:val="0"/>
                <w:numId w:val="51"/>
              </w:numPr>
              <w:tabs>
                <w:tab w:val="left" w:pos="0"/>
                <w:tab w:val="left" w:pos="273"/>
                <w:tab w:val="left" w:pos="364"/>
              </w:tabs>
              <w:ind w:left="0" w:firstLine="0"/>
              <w:rPr>
                <w:sz w:val="24"/>
                <w:szCs w:val="24"/>
              </w:rPr>
            </w:pPr>
            <w:r w:rsidRPr="00FD7B08">
              <w:rPr>
                <w:sz w:val="24"/>
                <w:szCs w:val="24"/>
              </w:rPr>
              <w:t>Финансовый план бизнес-плана.</w:t>
            </w:r>
          </w:p>
          <w:p w:rsidR="004B6B6B" w:rsidRDefault="004B6B6B" w:rsidP="004B6B6B">
            <w:pPr>
              <w:pStyle w:val="TableParagraph"/>
              <w:tabs>
                <w:tab w:val="left" w:pos="0"/>
                <w:tab w:val="left" w:pos="273"/>
                <w:tab w:val="left" w:pos="364"/>
              </w:tabs>
              <w:rPr>
                <w:sz w:val="24"/>
                <w:szCs w:val="24"/>
              </w:rPr>
            </w:pPr>
            <w:r w:rsidRPr="00FD7B08">
              <w:rPr>
                <w:b/>
                <w:sz w:val="24"/>
                <w:szCs w:val="24"/>
              </w:rPr>
              <w:t>Рекомендуемые источники:</w:t>
            </w:r>
            <w:r w:rsidRPr="004B6B6B">
              <w:rPr>
                <w:b/>
                <w:sz w:val="24"/>
                <w:szCs w:val="24"/>
              </w:rPr>
              <w:t xml:space="preserve">  </w:t>
            </w:r>
            <w:r w:rsidRPr="004B6B6B">
              <w:rPr>
                <w:sz w:val="24"/>
                <w:szCs w:val="24"/>
              </w:rPr>
              <w:t>раздел 8: законодательные и нормативные акты №№ 1, 6; основная литература №10, дополнительная литература №№ 2, 3, 4; раздел 9: Интернет -ресурсы: №№ 1,2,3,4,5, раздел 10.</w:t>
            </w:r>
          </w:p>
          <w:p w:rsidR="004B6B6B" w:rsidRPr="0066762F" w:rsidRDefault="004B6B6B" w:rsidP="004B6B6B">
            <w:pPr>
              <w:pStyle w:val="TableParagraph"/>
              <w:tabs>
                <w:tab w:val="left" w:pos="0"/>
                <w:tab w:val="left" w:pos="273"/>
                <w:tab w:val="left" w:pos="364"/>
              </w:tabs>
              <w:rPr>
                <w:sz w:val="24"/>
                <w:szCs w:val="24"/>
              </w:rPr>
            </w:pPr>
          </w:p>
        </w:tc>
        <w:tc>
          <w:tcPr>
            <w:tcW w:w="1843" w:type="dxa"/>
            <w:tcBorders>
              <w:left w:val="single" w:sz="4" w:space="0" w:color="000000"/>
              <w:bottom w:val="single" w:sz="4" w:space="0" w:color="000000"/>
              <w:right w:val="single" w:sz="4" w:space="0" w:color="000000"/>
            </w:tcBorders>
          </w:tcPr>
          <w:p w:rsidR="004B6B6B" w:rsidRPr="0066762F" w:rsidRDefault="004B6B6B" w:rsidP="00D25AF4">
            <w:pPr>
              <w:tabs>
                <w:tab w:val="left" w:pos="-868"/>
              </w:tabs>
              <w:spacing w:after="160" w:line="259" w:lineRule="auto"/>
              <w:ind w:left="0" w:firstLine="0"/>
              <w:jc w:val="left"/>
              <w:rPr>
                <w:color w:val="auto"/>
                <w:sz w:val="24"/>
                <w:szCs w:val="24"/>
              </w:rPr>
            </w:pPr>
            <w:r w:rsidRPr="00FD7B08">
              <w:rPr>
                <w:sz w:val="24"/>
                <w:szCs w:val="24"/>
              </w:rPr>
              <w:t>Обсуждение актуальных вопросов, связанных</w:t>
            </w:r>
            <w:r w:rsidRPr="00FD7B08">
              <w:rPr>
                <w:sz w:val="24"/>
                <w:szCs w:val="24"/>
              </w:rPr>
              <w:tab/>
              <w:t>с планированием бизнеса, формированием стратегического, тактического и операционного плана</w:t>
            </w:r>
          </w:p>
        </w:tc>
      </w:tr>
      <w:tr w:rsidR="004B6B6B" w:rsidRPr="0066762F" w:rsidTr="004B6B6B">
        <w:tblPrEx>
          <w:tblCellMar>
            <w:top w:w="45" w:type="dxa"/>
            <w:right w:w="89" w:type="dxa"/>
          </w:tblCellMar>
        </w:tblPrEx>
        <w:trPr>
          <w:trHeight w:val="118"/>
          <w:jc w:val="center"/>
        </w:trPr>
        <w:tc>
          <w:tcPr>
            <w:tcW w:w="1832" w:type="dxa"/>
            <w:tcBorders>
              <w:left w:val="single" w:sz="4" w:space="0" w:color="000000"/>
              <w:bottom w:val="single" w:sz="4" w:space="0" w:color="000000"/>
              <w:right w:val="single" w:sz="4" w:space="0" w:color="000000"/>
            </w:tcBorders>
          </w:tcPr>
          <w:p w:rsidR="004B6B6B" w:rsidRPr="0066762F" w:rsidRDefault="004B6B6B" w:rsidP="00D25AF4">
            <w:pPr>
              <w:tabs>
                <w:tab w:val="left" w:pos="-868"/>
              </w:tabs>
              <w:spacing w:after="160" w:line="259" w:lineRule="auto"/>
              <w:ind w:left="0" w:firstLine="0"/>
              <w:jc w:val="left"/>
              <w:rPr>
                <w:color w:val="auto"/>
                <w:sz w:val="24"/>
                <w:szCs w:val="24"/>
              </w:rPr>
            </w:pPr>
            <w:r w:rsidRPr="00FD7B08">
              <w:rPr>
                <w:color w:val="auto"/>
                <w:sz w:val="24"/>
                <w:szCs w:val="24"/>
              </w:rPr>
              <w:t xml:space="preserve">Тема 7. Эффективность </w:t>
            </w:r>
            <w:r w:rsidRPr="00FD7B08">
              <w:rPr>
                <w:color w:val="auto"/>
                <w:sz w:val="24"/>
                <w:szCs w:val="24"/>
              </w:rPr>
              <w:lastRenderedPageBreak/>
              <w:t>бизнеса</w:t>
            </w:r>
          </w:p>
        </w:tc>
        <w:tc>
          <w:tcPr>
            <w:tcW w:w="6946" w:type="dxa"/>
            <w:tcBorders>
              <w:left w:val="single" w:sz="4" w:space="0" w:color="000000"/>
              <w:bottom w:val="single" w:sz="4" w:space="0" w:color="000000"/>
              <w:right w:val="single" w:sz="4" w:space="0" w:color="000000"/>
            </w:tcBorders>
          </w:tcPr>
          <w:p w:rsidR="004B6B6B" w:rsidRPr="00FD7B08" w:rsidRDefault="004B6B6B" w:rsidP="004B6B6B">
            <w:pPr>
              <w:tabs>
                <w:tab w:val="left" w:pos="-868"/>
              </w:tabs>
              <w:spacing w:after="22" w:line="259" w:lineRule="auto"/>
              <w:ind w:left="0" w:firstLine="0"/>
              <w:jc w:val="left"/>
              <w:rPr>
                <w:color w:val="auto"/>
                <w:sz w:val="24"/>
                <w:szCs w:val="24"/>
              </w:rPr>
            </w:pPr>
            <w:r w:rsidRPr="00FD7B08">
              <w:rPr>
                <w:b/>
                <w:color w:val="auto"/>
                <w:sz w:val="24"/>
                <w:szCs w:val="24"/>
              </w:rPr>
              <w:lastRenderedPageBreak/>
              <w:t xml:space="preserve">Вопросы для контроля знаний и обсуждения: </w:t>
            </w:r>
          </w:p>
          <w:p w:rsidR="004B6B6B" w:rsidRPr="00FD7B08" w:rsidRDefault="004B6B6B" w:rsidP="004B6B6B">
            <w:pPr>
              <w:pStyle w:val="TableParagraph"/>
              <w:numPr>
                <w:ilvl w:val="0"/>
                <w:numId w:val="52"/>
              </w:numPr>
              <w:tabs>
                <w:tab w:val="left" w:pos="0"/>
                <w:tab w:val="left" w:pos="273"/>
                <w:tab w:val="left" w:pos="364"/>
              </w:tabs>
              <w:ind w:left="0" w:firstLine="0"/>
              <w:jc w:val="both"/>
              <w:rPr>
                <w:sz w:val="24"/>
                <w:szCs w:val="24"/>
              </w:rPr>
            </w:pPr>
            <w:r w:rsidRPr="00FD7B08">
              <w:rPr>
                <w:sz w:val="24"/>
                <w:szCs w:val="24"/>
              </w:rPr>
              <w:t xml:space="preserve">Дайте характеристику основным подходам к анализу </w:t>
            </w:r>
            <w:r w:rsidRPr="00FD7B08">
              <w:rPr>
                <w:sz w:val="24"/>
                <w:szCs w:val="24"/>
              </w:rPr>
              <w:lastRenderedPageBreak/>
              <w:t>эффективности деятельности</w:t>
            </w:r>
            <w:r>
              <w:rPr>
                <w:sz w:val="24"/>
                <w:szCs w:val="24"/>
              </w:rPr>
              <w:t>.</w:t>
            </w:r>
          </w:p>
          <w:p w:rsidR="004B6B6B" w:rsidRPr="00FD7B08" w:rsidRDefault="004B6B6B" w:rsidP="004B6B6B">
            <w:pPr>
              <w:pStyle w:val="TableParagraph"/>
              <w:numPr>
                <w:ilvl w:val="0"/>
                <w:numId w:val="52"/>
              </w:numPr>
              <w:tabs>
                <w:tab w:val="left" w:pos="0"/>
                <w:tab w:val="left" w:pos="273"/>
                <w:tab w:val="left" w:pos="364"/>
              </w:tabs>
              <w:ind w:left="0" w:firstLine="0"/>
              <w:jc w:val="both"/>
              <w:rPr>
                <w:sz w:val="24"/>
                <w:szCs w:val="24"/>
              </w:rPr>
            </w:pPr>
            <w:r w:rsidRPr="00FD7B08">
              <w:rPr>
                <w:sz w:val="24"/>
                <w:szCs w:val="24"/>
              </w:rPr>
              <w:t>Какие требования предъявляются к оценке эффективности использования ресурсов организации?</w:t>
            </w:r>
          </w:p>
          <w:p w:rsidR="004B6B6B" w:rsidRPr="00FD7B08" w:rsidRDefault="004B6B6B" w:rsidP="004B6B6B">
            <w:pPr>
              <w:pStyle w:val="TableParagraph"/>
              <w:numPr>
                <w:ilvl w:val="0"/>
                <w:numId w:val="52"/>
              </w:numPr>
              <w:tabs>
                <w:tab w:val="left" w:pos="0"/>
                <w:tab w:val="left" w:pos="273"/>
                <w:tab w:val="left" w:pos="364"/>
              </w:tabs>
              <w:ind w:left="0" w:firstLine="0"/>
              <w:jc w:val="both"/>
              <w:rPr>
                <w:sz w:val="24"/>
                <w:szCs w:val="24"/>
              </w:rPr>
            </w:pPr>
            <w:r w:rsidRPr="00FD7B08">
              <w:rPr>
                <w:sz w:val="24"/>
                <w:szCs w:val="24"/>
              </w:rPr>
              <w:t>Какие показатели используются для оценки рентабельности различных аспектов деятельности организации, бизнеса в целом?</w:t>
            </w:r>
          </w:p>
          <w:p w:rsidR="004B6B6B" w:rsidRPr="00FD7B08" w:rsidRDefault="004B6B6B" w:rsidP="004B6B6B">
            <w:pPr>
              <w:pStyle w:val="TableParagraph"/>
              <w:numPr>
                <w:ilvl w:val="0"/>
                <w:numId w:val="52"/>
              </w:numPr>
              <w:tabs>
                <w:tab w:val="left" w:pos="0"/>
                <w:tab w:val="left" w:pos="273"/>
                <w:tab w:val="left" w:pos="364"/>
              </w:tabs>
              <w:ind w:left="0" w:firstLine="0"/>
              <w:rPr>
                <w:sz w:val="24"/>
                <w:szCs w:val="24"/>
              </w:rPr>
            </w:pPr>
            <w:r w:rsidRPr="00FD7B08">
              <w:rPr>
                <w:sz w:val="24"/>
                <w:szCs w:val="24"/>
              </w:rPr>
              <w:t xml:space="preserve">Роль прибыли в бизнесе. </w:t>
            </w:r>
          </w:p>
          <w:p w:rsidR="004B6B6B" w:rsidRPr="00FD7B08" w:rsidRDefault="004B6B6B" w:rsidP="004B6B6B">
            <w:pPr>
              <w:tabs>
                <w:tab w:val="left" w:pos="-868"/>
              </w:tabs>
              <w:spacing w:after="22" w:line="259" w:lineRule="auto"/>
              <w:ind w:left="0" w:firstLine="0"/>
              <w:jc w:val="left"/>
              <w:rPr>
                <w:b/>
                <w:color w:val="auto"/>
                <w:sz w:val="24"/>
                <w:szCs w:val="24"/>
              </w:rPr>
            </w:pPr>
            <w:r w:rsidRPr="00FD7B08">
              <w:rPr>
                <w:b/>
                <w:color w:val="auto"/>
                <w:sz w:val="24"/>
                <w:szCs w:val="24"/>
              </w:rPr>
              <w:t xml:space="preserve">Темы для обсуждения </w:t>
            </w:r>
          </w:p>
          <w:p w:rsidR="004B6B6B" w:rsidRPr="00FD7B08" w:rsidRDefault="004B6B6B" w:rsidP="004B6B6B">
            <w:pPr>
              <w:pStyle w:val="TableParagraph"/>
              <w:numPr>
                <w:ilvl w:val="0"/>
                <w:numId w:val="53"/>
              </w:numPr>
              <w:tabs>
                <w:tab w:val="left" w:pos="0"/>
                <w:tab w:val="left" w:pos="273"/>
                <w:tab w:val="left" w:pos="364"/>
              </w:tabs>
              <w:ind w:left="0" w:firstLine="0"/>
              <w:rPr>
                <w:sz w:val="24"/>
                <w:szCs w:val="24"/>
              </w:rPr>
            </w:pPr>
            <w:r w:rsidRPr="00FD7B08">
              <w:rPr>
                <w:sz w:val="24"/>
                <w:szCs w:val="24"/>
              </w:rPr>
              <w:t>Современные методы, используемые для анализа эффективности.</w:t>
            </w:r>
          </w:p>
          <w:p w:rsidR="004B6B6B" w:rsidRPr="00FD7B08" w:rsidRDefault="004B6B6B" w:rsidP="004B6B6B">
            <w:pPr>
              <w:pStyle w:val="TableParagraph"/>
              <w:numPr>
                <w:ilvl w:val="0"/>
                <w:numId w:val="53"/>
              </w:numPr>
              <w:tabs>
                <w:tab w:val="left" w:pos="0"/>
                <w:tab w:val="left" w:pos="273"/>
                <w:tab w:val="left" w:pos="364"/>
              </w:tabs>
              <w:ind w:left="0" w:firstLine="0"/>
              <w:rPr>
                <w:sz w:val="24"/>
                <w:szCs w:val="24"/>
              </w:rPr>
            </w:pPr>
            <w:r w:rsidRPr="00FD7B08">
              <w:rPr>
                <w:sz w:val="24"/>
                <w:szCs w:val="24"/>
              </w:rPr>
              <w:tab/>
              <w:t>Ключевые</w:t>
            </w:r>
            <w:r w:rsidRPr="00FD7B08">
              <w:rPr>
                <w:sz w:val="24"/>
                <w:szCs w:val="24"/>
              </w:rPr>
              <w:tab/>
              <w:t>показатели эффективности финансово-экономической деятельности.</w:t>
            </w:r>
          </w:p>
          <w:p w:rsidR="004B6B6B" w:rsidRPr="00FD7B08" w:rsidRDefault="004B6B6B" w:rsidP="004B6B6B">
            <w:pPr>
              <w:pStyle w:val="TableParagraph"/>
              <w:numPr>
                <w:ilvl w:val="0"/>
                <w:numId w:val="53"/>
              </w:numPr>
              <w:tabs>
                <w:tab w:val="left" w:pos="0"/>
                <w:tab w:val="left" w:pos="273"/>
                <w:tab w:val="left" w:pos="364"/>
              </w:tabs>
              <w:ind w:left="0" w:firstLine="0"/>
              <w:rPr>
                <w:sz w:val="24"/>
                <w:szCs w:val="24"/>
              </w:rPr>
            </w:pPr>
            <w:r w:rsidRPr="00FD7B08">
              <w:rPr>
                <w:sz w:val="24"/>
                <w:szCs w:val="24"/>
              </w:rPr>
              <w:tab/>
              <w:t>Показатели,</w:t>
            </w:r>
            <w:r w:rsidRPr="00FD7B08">
              <w:rPr>
                <w:sz w:val="24"/>
                <w:szCs w:val="24"/>
              </w:rPr>
              <w:tab/>
              <w:t xml:space="preserve">отражающие эффективность </w:t>
            </w:r>
            <w:r>
              <w:rPr>
                <w:sz w:val="24"/>
                <w:szCs w:val="24"/>
              </w:rPr>
              <w:t>маркетинга</w:t>
            </w:r>
            <w:r w:rsidRPr="00FD7B08">
              <w:rPr>
                <w:sz w:val="24"/>
                <w:szCs w:val="24"/>
              </w:rPr>
              <w:t>.</w:t>
            </w:r>
          </w:p>
          <w:p w:rsidR="004B6B6B" w:rsidRPr="00FD7B08" w:rsidRDefault="004B6B6B" w:rsidP="004B6B6B">
            <w:pPr>
              <w:pStyle w:val="TableParagraph"/>
              <w:numPr>
                <w:ilvl w:val="0"/>
                <w:numId w:val="53"/>
              </w:numPr>
              <w:tabs>
                <w:tab w:val="left" w:pos="0"/>
                <w:tab w:val="left" w:pos="273"/>
                <w:tab w:val="left" w:pos="364"/>
              </w:tabs>
              <w:ind w:left="0" w:firstLine="0"/>
              <w:rPr>
                <w:sz w:val="24"/>
                <w:szCs w:val="24"/>
              </w:rPr>
            </w:pPr>
            <w:r w:rsidRPr="00FD7B08">
              <w:rPr>
                <w:sz w:val="24"/>
                <w:szCs w:val="24"/>
              </w:rPr>
              <w:tab/>
              <w:t>Показатели эффективности операционной деятельности и логистики.</w:t>
            </w:r>
          </w:p>
          <w:p w:rsidR="004B6B6B" w:rsidRPr="00FD7B08" w:rsidRDefault="004B6B6B" w:rsidP="004B6B6B">
            <w:pPr>
              <w:tabs>
                <w:tab w:val="left" w:pos="-868"/>
              </w:tabs>
              <w:spacing w:after="0" w:line="287" w:lineRule="auto"/>
              <w:ind w:left="0" w:firstLine="0"/>
              <w:jc w:val="left"/>
              <w:rPr>
                <w:color w:val="auto"/>
                <w:sz w:val="24"/>
                <w:szCs w:val="24"/>
              </w:rPr>
            </w:pPr>
            <w:r w:rsidRPr="00FD7B08">
              <w:rPr>
                <w:b/>
                <w:color w:val="auto"/>
                <w:sz w:val="24"/>
                <w:szCs w:val="24"/>
              </w:rPr>
              <w:t>Рекомендуемые источники:</w:t>
            </w:r>
            <w:r w:rsidRPr="00FD7B08">
              <w:rPr>
                <w:color w:val="auto"/>
                <w:sz w:val="24"/>
                <w:szCs w:val="24"/>
              </w:rPr>
              <w:t xml:space="preserve"> </w:t>
            </w:r>
          </w:p>
          <w:p w:rsidR="004B6B6B" w:rsidRPr="0066762F" w:rsidRDefault="004B6B6B" w:rsidP="004B6B6B">
            <w:pPr>
              <w:tabs>
                <w:tab w:val="left" w:pos="-868"/>
                <w:tab w:val="left" w:pos="176"/>
              </w:tabs>
              <w:spacing w:after="0" w:line="259" w:lineRule="auto"/>
              <w:ind w:left="0" w:firstLine="0"/>
              <w:jc w:val="left"/>
              <w:rPr>
                <w:color w:val="auto"/>
                <w:sz w:val="24"/>
                <w:szCs w:val="24"/>
              </w:rPr>
            </w:pPr>
            <w:r w:rsidRPr="00FD7B08">
              <w:rPr>
                <w:color w:val="auto"/>
                <w:sz w:val="24"/>
                <w:szCs w:val="24"/>
              </w:rPr>
              <w:t>раздел 8: законодательные и нормативные акты №№ 1-7, основная литература №10, дополнительная литература №№ 2,3,5; раздел 9: Интернет – ресурсы: №№ 8,9,10; раздел 10.</w:t>
            </w:r>
          </w:p>
        </w:tc>
        <w:tc>
          <w:tcPr>
            <w:tcW w:w="1843" w:type="dxa"/>
            <w:tcBorders>
              <w:left w:val="single" w:sz="4" w:space="0" w:color="000000"/>
              <w:bottom w:val="single" w:sz="4" w:space="0" w:color="000000"/>
              <w:right w:val="single" w:sz="4" w:space="0" w:color="000000"/>
            </w:tcBorders>
          </w:tcPr>
          <w:p w:rsidR="004B6B6B" w:rsidRPr="0066762F" w:rsidRDefault="004B6B6B" w:rsidP="00D25AF4">
            <w:pPr>
              <w:tabs>
                <w:tab w:val="left" w:pos="-868"/>
              </w:tabs>
              <w:spacing w:after="160" w:line="259" w:lineRule="auto"/>
              <w:ind w:left="0" w:firstLine="0"/>
              <w:jc w:val="left"/>
              <w:rPr>
                <w:color w:val="auto"/>
                <w:sz w:val="24"/>
                <w:szCs w:val="24"/>
              </w:rPr>
            </w:pPr>
            <w:r w:rsidRPr="00FD7B08">
              <w:rPr>
                <w:sz w:val="24"/>
                <w:szCs w:val="24"/>
              </w:rPr>
              <w:lastRenderedPageBreak/>
              <w:t xml:space="preserve">Обсуждение актуальных </w:t>
            </w:r>
            <w:r w:rsidRPr="00FD7B08">
              <w:rPr>
                <w:sz w:val="24"/>
                <w:szCs w:val="24"/>
              </w:rPr>
              <w:lastRenderedPageBreak/>
              <w:t>вопросов темы; решение ситуационных задач с обсуждением результатов.</w:t>
            </w:r>
          </w:p>
        </w:tc>
      </w:tr>
      <w:tr w:rsidR="004B6B6B" w:rsidRPr="0066762F" w:rsidTr="004B6B6B">
        <w:tblPrEx>
          <w:tblCellMar>
            <w:top w:w="45" w:type="dxa"/>
            <w:right w:w="89" w:type="dxa"/>
          </w:tblCellMar>
        </w:tblPrEx>
        <w:trPr>
          <w:trHeight w:val="118"/>
          <w:jc w:val="center"/>
        </w:trPr>
        <w:tc>
          <w:tcPr>
            <w:tcW w:w="1832" w:type="dxa"/>
            <w:tcBorders>
              <w:left w:val="single" w:sz="4" w:space="0" w:color="000000"/>
              <w:bottom w:val="single" w:sz="4" w:space="0" w:color="000000"/>
              <w:right w:val="single" w:sz="4" w:space="0" w:color="000000"/>
            </w:tcBorders>
          </w:tcPr>
          <w:p w:rsidR="004B6B6B" w:rsidRPr="0066762F" w:rsidRDefault="004B6B6B" w:rsidP="00D25AF4">
            <w:pPr>
              <w:tabs>
                <w:tab w:val="left" w:pos="-868"/>
              </w:tabs>
              <w:spacing w:after="160" w:line="259" w:lineRule="auto"/>
              <w:ind w:left="0" w:firstLine="0"/>
              <w:jc w:val="left"/>
              <w:rPr>
                <w:color w:val="auto"/>
                <w:sz w:val="24"/>
                <w:szCs w:val="24"/>
              </w:rPr>
            </w:pPr>
            <w:r w:rsidRPr="00FD7B08">
              <w:rPr>
                <w:color w:val="auto"/>
                <w:sz w:val="24"/>
                <w:szCs w:val="24"/>
              </w:rPr>
              <w:lastRenderedPageBreak/>
              <w:t>Тема 8. Развитие бизнеса</w:t>
            </w:r>
          </w:p>
        </w:tc>
        <w:tc>
          <w:tcPr>
            <w:tcW w:w="6946" w:type="dxa"/>
            <w:tcBorders>
              <w:left w:val="single" w:sz="4" w:space="0" w:color="000000"/>
              <w:bottom w:val="single" w:sz="4" w:space="0" w:color="000000"/>
              <w:right w:val="single" w:sz="4" w:space="0" w:color="000000"/>
            </w:tcBorders>
          </w:tcPr>
          <w:p w:rsidR="004B6B6B" w:rsidRPr="00FD7B08" w:rsidRDefault="004B6B6B" w:rsidP="004B6B6B">
            <w:pPr>
              <w:tabs>
                <w:tab w:val="left" w:pos="-868"/>
              </w:tabs>
              <w:spacing w:after="22" w:line="259" w:lineRule="auto"/>
              <w:ind w:left="0" w:firstLine="0"/>
              <w:jc w:val="left"/>
              <w:rPr>
                <w:color w:val="auto"/>
                <w:sz w:val="24"/>
                <w:szCs w:val="24"/>
              </w:rPr>
            </w:pPr>
            <w:r w:rsidRPr="00FD7B08">
              <w:rPr>
                <w:b/>
                <w:color w:val="auto"/>
                <w:sz w:val="24"/>
                <w:szCs w:val="24"/>
              </w:rPr>
              <w:t xml:space="preserve">Вопросы для контроля знаний и обсуждения: </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Что</w:t>
            </w:r>
            <w:r w:rsidRPr="00FD7B08">
              <w:rPr>
                <w:sz w:val="24"/>
                <w:szCs w:val="24"/>
              </w:rPr>
              <w:tab/>
              <w:t>понимается</w:t>
            </w:r>
            <w:r w:rsidRPr="00FD7B08">
              <w:rPr>
                <w:sz w:val="24"/>
                <w:szCs w:val="24"/>
              </w:rPr>
              <w:tab/>
              <w:t>под устойчивым развитием бизнеса</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Основные</w:t>
            </w:r>
            <w:r w:rsidRPr="00FD7B08">
              <w:rPr>
                <w:sz w:val="24"/>
                <w:szCs w:val="24"/>
              </w:rPr>
              <w:tab/>
              <w:t>составляющие непрерывности бизнеса</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Жизненный</w:t>
            </w:r>
            <w:r w:rsidRPr="00FD7B08">
              <w:rPr>
                <w:sz w:val="24"/>
                <w:szCs w:val="24"/>
              </w:rPr>
              <w:tab/>
              <w:t>цикл</w:t>
            </w:r>
            <w:r w:rsidRPr="00FD7B08">
              <w:rPr>
                <w:sz w:val="24"/>
                <w:szCs w:val="24"/>
              </w:rPr>
              <w:tab/>
              <w:t>организации, взаимосвязь различных жизненных циклов</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Основные инструменты развития бизнеса</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Инвестиционная политика фирмы</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Виды</w:t>
            </w:r>
            <w:r w:rsidRPr="00FD7B08">
              <w:rPr>
                <w:sz w:val="24"/>
                <w:szCs w:val="24"/>
              </w:rPr>
              <w:tab/>
              <w:t>инноваций</w:t>
            </w:r>
            <w:r w:rsidRPr="00FD7B08">
              <w:rPr>
                <w:sz w:val="24"/>
                <w:szCs w:val="24"/>
              </w:rPr>
              <w:tab/>
              <w:t>и</w:t>
            </w:r>
            <w:r>
              <w:rPr>
                <w:sz w:val="24"/>
                <w:szCs w:val="24"/>
              </w:rPr>
              <w:t xml:space="preserve"> </w:t>
            </w:r>
            <w:r w:rsidRPr="00FD7B08">
              <w:rPr>
                <w:sz w:val="24"/>
                <w:szCs w:val="24"/>
              </w:rPr>
              <w:t>изменения в бизнесе</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Инновационный</w:t>
            </w:r>
            <w:r w:rsidRPr="00FD7B08">
              <w:rPr>
                <w:sz w:val="24"/>
                <w:szCs w:val="24"/>
              </w:rPr>
              <w:tab/>
              <w:t>процесс,</w:t>
            </w:r>
            <w:r w:rsidRPr="00FD7B08">
              <w:rPr>
                <w:sz w:val="24"/>
                <w:szCs w:val="24"/>
              </w:rPr>
              <w:tab/>
              <w:t>его составляющие</w:t>
            </w:r>
            <w:r>
              <w:rPr>
                <w:sz w:val="24"/>
                <w:szCs w:val="24"/>
              </w:rPr>
              <w:t>.</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Какие факторы влияют на состояние современного бизнеса?</w:t>
            </w:r>
          </w:p>
          <w:p w:rsidR="004B6B6B" w:rsidRPr="00FD7B08" w:rsidRDefault="004B6B6B" w:rsidP="004B6B6B">
            <w:pPr>
              <w:pStyle w:val="TableParagraph"/>
              <w:numPr>
                <w:ilvl w:val="0"/>
                <w:numId w:val="54"/>
              </w:numPr>
              <w:tabs>
                <w:tab w:val="left" w:pos="0"/>
                <w:tab w:val="left" w:pos="273"/>
                <w:tab w:val="left" w:pos="364"/>
              </w:tabs>
              <w:ind w:left="0" w:firstLine="0"/>
              <w:jc w:val="both"/>
              <w:rPr>
                <w:sz w:val="24"/>
                <w:szCs w:val="24"/>
              </w:rPr>
            </w:pPr>
            <w:r w:rsidRPr="00FD7B08">
              <w:rPr>
                <w:sz w:val="24"/>
                <w:szCs w:val="24"/>
              </w:rPr>
              <w:t xml:space="preserve">Понятие и сущность риска в предпринимательстве. </w:t>
            </w:r>
          </w:p>
          <w:p w:rsidR="004B6B6B" w:rsidRPr="00FD7B08" w:rsidRDefault="004B6B6B" w:rsidP="004B6B6B">
            <w:pPr>
              <w:tabs>
                <w:tab w:val="left" w:pos="-868"/>
              </w:tabs>
              <w:spacing w:after="22" w:line="259" w:lineRule="auto"/>
              <w:ind w:left="0" w:firstLine="0"/>
              <w:jc w:val="left"/>
              <w:rPr>
                <w:b/>
                <w:color w:val="auto"/>
                <w:sz w:val="24"/>
                <w:szCs w:val="24"/>
              </w:rPr>
            </w:pPr>
            <w:r w:rsidRPr="00FD7B08">
              <w:rPr>
                <w:b/>
                <w:color w:val="auto"/>
                <w:sz w:val="24"/>
                <w:szCs w:val="24"/>
              </w:rPr>
              <w:t xml:space="preserve">Темы для обсуждения и проблемных докладов: </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Роль интеллектуальной собственности в современном бизнесе.</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Современная</w:t>
            </w:r>
            <w:r w:rsidRPr="00FD7B08">
              <w:rPr>
                <w:sz w:val="24"/>
                <w:szCs w:val="24"/>
              </w:rPr>
              <w:tab/>
              <w:t>модель инновационного процесса.</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Особенности</w:t>
            </w:r>
            <w:r w:rsidRPr="00FD7B08">
              <w:rPr>
                <w:sz w:val="24"/>
                <w:szCs w:val="24"/>
              </w:rPr>
              <w:tab/>
              <w:t>инвестиционной политики бизнеса в современных условиях.</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Риски инвестиционной деятельности.</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Факторы и причины кризисов в бизнесе.</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Факторы и условия глобальной конкуренции</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Особенности зеленого бизнеса, история его развития</w:t>
            </w:r>
          </w:p>
          <w:p w:rsidR="004B6B6B" w:rsidRPr="00FD7B08" w:rsidRDefault="004B6B6B" w:rsidP="004B6B6B">
            <w:pPr>
              <w:pStyle w:val="TableParagraph"/>
              <w:numPr>
                <w:ilvl w:val="0"/>
                <w:numId w:val="55"/>
              </w:numPr>
              <w:tabs>
                <w:tab w:val="left" w:pos="0"/>
                <w:tab w:val="left" w:pos="34"/>
                <w:tab w:val="left" w:pos="273"/>
              </w:tabs>
              <w:ind w:left="0" w:firstLine="0"/>
              <w:jc w:val="both"/>
              <w:rPr>
                <w:sz w:val="24"/>
                <w:szCs w:val="24"/>
              </w:rPr>
            </w:pPr>
            <w:r w:rsidRPr="00FD7B08">
              <w:rPr>
                <w:sz w:val="24"/>
                <w:szCs w:val="24"/>
              </w:rPr>
              <w:t>Направления привлечения инвестиционных ресурсов в туристическом бизнесе.</w:t>
            </w:r>
          </w:p>
          <w:p w:rsidR="004B6B6B" w:rsidRPr="00FD7B08" w:rsidRDefault="004B6B6B" w:rsidP="004B6B6B">
            <w:pPr>
              <w:tabs>
                <w:tab w:val="left" w:pos="-868"/>
              </w:tabs>
              <w:spacing w:after="46" w:line="240" w:lineRule="auto"/>
              <w:ind w:left="0" w:firstLine="0"/>
              <w:jc w:val="left"/>
              <w:rPr>
                <w:b/>
                <w:color w:val="auto"/>
                <w:sz w:val="24"/>
                <w:szCs w:val="24"/>
              </w:rPr>
            </w:pPr>
            <w:r w:rsidRPr="00FD7B08">
              <w:rPr>
                <w:b/>
                <w:color w:val="auto"/>
                <w:sz w:val="24"/>
                <w:szCs w:val="24"/>
              </w:rPr>
              <w:t>Рекомендуемые источники:</w:t>
            </w:r>
          </w:p>
          <w:p w:rsidR="004B6B6B" w:rsidRDefault="004B6B6B" w:rsidP="004B6B6B">
            <w:pPr>
              <w:tabs>
                <w:tab w:val="left" w:pos="-868"/>
                <w:tab w:val="left" w:pos="176"/>
              </w:tabs>
              <w:spacing w:after="0" w:line="259" w:lineRule="auto"/>
              <w:ind w:left="0" w:firstLine="0"/>
              <w:jc w:val="left"/>
              <w:rPr>
                <w:color w:val="auto"/>
                <w:sz w:val="24"/>
                <w:szCs w:val="24"/>
              </w:rPr>
            </w:pPr>
            <w:r w:rsidRPr="00FD7B08">
              <w:rPr>
                <w:color w:val="auto"/>
                <w:sz w:val="24"/>
                <w:szCs w:val="24"/>
              </w:rPr>
              <w:t>раздел 8: законодательные и нормативные акты 1-9, основная литература №10, дополнительная литература №№ 2, 3, 4,5; раздел 9: Интернет –р</w:t>
            </w:r>
            <w:r>
              <w:rPr>
                <w:color w:val="auto"/>
                <w:sz w:val="24"/>
                <w:szCs w:val="24"/>
              </w:rPr>
              <w:t>есурсы: №№6,7,8,9,10; раздел 10</w:t>
            </w:r>
          </w:p>
          <w:p w:rsidR="004B6B6B" w:rsidRPr="0066762F" w:rsidRDefault="004B6B6B" w:rsidP="004B6B6B">
            <w:pPr>
              <w:tabs>
                <w:tab w:val="left" w:pos="-868"/>
                <w:tab w:val="left" w:pos="176"/>
              </w:tabs>
              <w:spacing w:after="0" w:line="259" w:lineRule="auto"/>
              <w:ind w:left="0" w:firstLine="0"/>
              <w:jc w:val="left"/>
              <w:rPr>
                <w:color w:val="auto"/>
                <w:sz w:val="24"/>
                <w:szCs w:val="24"/>
              </w:rPr>
            </w:pPr>
          </w:p>
        </w:tc>
        <w:tc>
          <w:tcPr>
            <w:tcW w:w="1843" w:type="dxa"/>
            <w:tcBorders>
              <w:left w:val="single" w:sz="4" w:space="0" w:color="000000"/>
              <w:bottom w:val="single" w:sz="4" w:space="0" w:color="000000"/>
              <w:right w:val="single" w:sz="4" w:space="0" w:color="000000"/>
            </w:tcBorders>
          </w:tcPr>
          <w:p w:rsidR="004B6B6B" w:rsidRPr="00FD7B08" w:rsidRDefault="004B6B6B" w:rsidP="004B6B6B">
            <w:pPr>
              <w:tabs>
                <w:tab w:val="left" w:pos="-868"/>
              </w:tabs>
              <w:spacing w:after="0" w:line="259" w:lineRule="auto"/>
              <w:ind w:left="46" w:firstLine="0"/>
              <w:rPr>
                <w:sz w:val="24"/>
                <w:szCs w:val="24"/>
              </w:rPr>
            </w:pPr>
            <w:r w:rsidRPr="00FD7B08">
              <w:rPr>
                <w:sz w:val="24"/>
                <w:szCs w:val="24"/>
              </w:rPr>
              <w:t>Изучение проблем, связанных</w:t>
            </w:r>
            <w:r>
              <w:rPr>
                <w:sz w:val="24"/>
                <w:szCs w:val="24"/>
              </w:rPr>
              <w:t xml:space="preserve"> с развитием </w:t>
            </w:r>
            <w:r w:rsidRPr="00FD7B08">
              <w:rPr>
                <w:sz w:val="24"/>
                <w:szCs w:val="24"/>
              </w:rPr>
              <w:t xml:space="preserve">бизнеса, обеспечением его устойчивости и непрерывности функционирования. </w:t>
            </w:r>
          </w:p>
          <w:p w:rsidR="004B6B6B" w:rsidRPr="00FD7B08" w:rsidRDefault="004B6B6B" w:rsidP="004B6B6B">
            <w:pPr>
              <w:tabs>
                <w:tab w:val="left" w:pos="-868"/>
              </w:tabs>
              <w:spacing w:after="0" w:line="259" w:lineRule="auto"/>
              <w:ind w:left="46" w:firstLine="0"/>
              <w:rPr>
                <w:sz w:val="24"/>
                <w:szCs w:val="24"/>
              </w:rPr>
            </w:pPr>
            <w:r w:rsidRPr="00FD7B08">
              <w:rPr>
                <w:sz w:val="24"/>
                <w:szCs w:val="24"/>
              </w:rPr>
              <w:t xml:space="preserve">Ответы на вопросы по теме. </w:t>
            </w:r>
          </w:p>
          <w:p w:rsidR="004B6B6B" w:rsidRPr="0066762F" w:rsidRDefault="004B6B6B" w:rsidP="00D25AF4">
            <w:pPr>
              <w:tabs>
                <w:tab w:val="left" w:pos="-868"/>
              </w:tabs>
              <w:spacing w:after="160" w:line="259" w:lineRule="auto"/>
              <w:ind w:left="0" w:firstLine="0"/>
              <w:jc w:val="left"/>
              <w:rPr>
                <w:color w:val="auto"/>
                <w:sz w:val="24"/>
                <w:szCs w:val="24"/>
              </w:rPr>
            </w:pPr>
          </w:p>
        </w:tc>
      </w:tr>
    </w:tbl>
    <w:p w:rsidR="004B6B6B" w:rsidRDefault="004B6B6B" w:rsidP="00606D16">
      <w:pPr>
        <w:tabs>
          <w:tab w:val="left" w:pos="-868"/>
        </w:tabs>
        <w:spacing w:after="0" w:line="259" w:lineRule="auto"/>
        <w:ind w:left="180" w:firstLine="0"/>
        <w:jc w:val="left"/>
        <w:rPr>
          <w:b/>
          <w:color w:val="auto"/>
        </w:rPr>
      </w:pPr>
    </w:p>
    <w:p w:rsidR="004B6B6B" w:rsidRDefault="004B6B6B" w:rsidP="00606D16">
      <w:pPr>
        <w:tabs>
          <w:tab w:val="left" w:pos="-868"/>
        </w:tabs>
        <w:spacing w:after="0" w:line="259" w:lineRule="auto"/>
        <w:ind w:left="180" w:firstLine="0"/>
        <w:jc w:val="left"/>
        <w:rPr>
          <w:b/>
          <w:color w:val="auto"/>
        </w:rPr>
      </w:pPr>
    </w:p>
    <w:p w:rsidR="007A5E5D" w:rsidRPr="006A3DB6" w:rsidRDefault="00D25AF4" w:rsidP="00606D16">
      <w:pPr>
        <w:tabs>
          <w:tab w:val="left" w:pos="-868"/>
        </w:tabs>
        <w:spacing w:after="0" w:line="259" w:lineRule="auto"/>
        <w:ind w:left="180" w:firstLine="0"/>
        <w:jc w:val="left"/>
        <w:rPr>
          <w:b/>
          <w:color w:val="auto"/>
        </w:rPr>
      </w:pPr>
      <w:r w:rsidRPr="00726EED">
        <w:rPr>
          <w:b/>
          <w:color w:val="auto"/>
        </w:rPr>
        <w:lastRenderedPageBreak/>
        <w:t xml:space="preserve"> </w:t>
      </w:r>
      <w:r w:rsidR="00FD7B08" w:rsidRPr="006A3DB6">
        <w:rPr>
          <w:b/>
          <w:color w:val="auto"/>
        </w:rPr>
        <w:t xml:space="preserve">6. </w:t>
      </w:r>
      <w:r w:rsidRPr="006A3DB6">
        <w:rPr>
          <w:b/>
          <w:color w:val="auto"/>
        </w:rPr>
        <w:t xml:space="preserve"> Перечень учебно-методического обеспечения для самостоятельной работы обучающихся по дисциплине </w:t>
      </w:r>
    </w:p>
    <w:p w:rsidR="007A5E5D" w:rsidRDefault="00D25AF4" w:rsidP="00D25AF4">
      <w:pPr>
        <w:tabs>
          <w:tab w:val="left" w:pos="-868"/>
        </w:tabs>
        <w:spacing w:line="269" w:lineRule="auto"/>
        <w:ind w:left="224" w:right="214"/>
        <w:jc w:val="center"/>
        <w:rPr>
          <w:b/>
          <w:color w:val="auto"/>
        </w:rPr>
      </w:pPr>
      <w:r w:rsidRPr="006A3DB6">
        <w:rPr>
          <w:b/>
          <w:color w:val="auto"/>
        </w:rPr>
        <w:t xml:space="preserve">6.1. Перечень вопросов, отводимых на самостоятельное освоение дисциплины, формы внеаудиторной самостоятельной работы </w:t>
      </w:r>
    </w:p>
    <w:p w:rsidR="00D30871" w:rsidRPr="00D30871" w:rsidRDefault="00D30871" w:rsidP="00D30871">
      <w:pPr>
        <w:tabs>
          <w:tab w:val="left" w:pos="-868"/>
        </w:tabs>
        <w:spacing w:line="269" w:lineRule="auto"/>
        <w:ind w:left="224" w:right="214"/>
        <w:jc w:val="right"/>
        <w:rPr>
          <w:color w:val="auto"/>
          <w:sz w:val="24"/>
          <w:szCs w:val="24"/>
        </w:rPr>
      </w:pPr>
      <w:r>
        <w:rPr>
          <w:color w:val="auto"/>
          <w:sz w:val="24"/>
          <w:szCs w:val="24"/>
        </w:rPr>
        <w:t>Таблица 5</w:t>
      </w:r>
    </w:p>
    <w:tbl>
      <w:tblPr>
        <w:tblStyle w:val="TableGrid"/>
        <w:tblW w:w="9639" w:type="dxa"/>
        <w:tblInd w:w="-5" w:type="dxa"/>
        <w:tblCellMar>
          <w:top w:w="43" w:type="dxa"/>
          <w:left w:w="108" w:type="dxa"/>
          <w:right w:w="74" w:type="dxa"/>
        </w:tblCellMar>
        <w:tblLook w:val="04A0" w:firstRow="1" w:lastRow="0" w:firstColumn="1" w:lastColumn="0" w:noHBand="0" w:noVBand="1"/>
      </w:tblPr>
      <w:tblGrid>
        <w:gridCol w:w="2482"/>
        <w:gridCol w:w="3870"/>
        <w:gridCol w:w="3287"/>
      </w:tblGrid>
      <w:tr w:rsidR="00726EED" w:rsidRPr="00393824" w:rsidTr="00A21623">
        <w:trPr>
          <w:trHeight w:val="953"/>
        </w:trPr>
        <w:tc>
          <w:tcPr>
            <w:tcW w:w="2482" w:type="dxa"/>
            <w:tcBorders>
              <w:top w:val="single" w:sz="4" w:space="0" w:color="000000"/>
              <w:left w:val="single" w:sz="4" w:space="0" w:color="000000"/>
              <w:bottom w:val="single" w:sz="4" w:space="0" w:color="000000"/>
              <w:right w:val="single" w:sz="4" w:space="0" w:color="000000"/>
            </w:tcBorders>
          </w:tcPr>
          <w:p w:rsidR="007A5E5D" w:rsidRPr="00A21623" w:rsidRDefault="00D25AF4" w:rsidP="00D25AF4">
            <w:pPr>
              <w:tabs>
                <w:tab w:val="left" w:pos="-868"/>
              </w:tabs>
              <w:spacing w:after="0" w:line="240" w:lineRule="auto"/>
              <w:ind w:left="0" w:firstLine="0"/>
              <w:jc w:val="center"/>
              <w:rPr>
                <w:color w:val="auto"/>
              </w:rPr>
            </w:pPr>
            <w:r w:rsidRPr="00A21623">
              <w:rPr>
                <w:color w:val="auto"/>
                <w:sz w:val="24"/>
              </w:rPr>
              <w:t xml:space="preserve">Наименование тем </w:t>
            </w:r>
          </w:p>
          <w:p w:rsidR="007A5E5D" w:rsidRPr="00A21623" w:rsidRDefault="00D25AF4" w:rsidP="00D25AF4">
            <w:pPr>
              <w:tabs>
                <w:tab w:val="left" w:pos="-868"/>
              </w:tabs>
              <w:spacing w:after="0" w:line="259" w:lineRule="auto"/>
              <w:ind w:left="0" w:firstLine="0"/>
              <w:jc w:val="center"/>
              <w:rPr>
                <w:color w:val="auto"/>
              </w:rPr>
            </w:pPr>
            <w:r w:rsidRPr="00A21623">
              <w:rPr>
                <w:color w:val="auto"/>
                <w:sz w:val="24"/>
              </w:rPr>
              <w:t xml:space="preserve">(разделов) дисциплины </w:t>
            </w:r>
          </w:p>
        </w:tc>
        <w:tc>
          <w:tcPr>
            <w:tcW w:w="3870" w:type="dxa"/>
            <w:tcBorders>
              <w:top w:val="single" w:sz="4" w:space="0" w:color="000000"/>
              <w:left w:val="single" w:sz="4" w:space="0" w:color="000000"/>
              <w:bottom w:val="single" w:sz="4" w:space="0" w:color="000000"/>
              <w:right w:val="single" w:sz="4" w:space="0" w:color="000000"/>
            </w:tcBorders>
          </w:tcPr>
          <w:p w:rsidR="007A5E5D" w:rsidRPr="00A21623" w:rsidRDefault="00D25AF4" w:rsidP="00D25AF4">
            <w:pPr>
              <w:tabs>
                <w:tab w:val="left" w:pos="-868"/>
              </w:tabs>
              <w:spacing w:after="0" w:line="259" w:lineRule="auto"/>
              <w:ind w:left="0" w:firstLine="0"/>
              <w:jc w:val="center"/>
              <w:rPr>
                <w:color w:val="auto"/>
              </w:rPr>
            </w:pPr>
            <w:r w:rsidRPr="00A21623">
              <w:rPr>
                <w:color w:val="auto"/>
                <w:sz w:val="24"/>
              </w:rPr>
              <w:t xml:space="preserve">Перечень вопросов, отводимых на самостоятельное освоение  </w:t>
            </w:r>
          </w:p>
        </w:tc>
        <w:tc>
          <w:tcPr>
            <w:tcW w:w="3287" w:type="dxa"/>
            <w:tcBorders>
              <w:top w:val="single" w:sz="4" w:space="0" w:color="000000"/>
              <w:left w:val="single" w:sz="4" w:space="0" w:color="000000"/>
              <w:bottom w:val="single" w:sz="4" w:space="0" w:color="000000"/>
              <w:right w:val="single" w:sz="4" w:space="0" w:color="000000"/>
            </w:tcBorders>
          </w:tcPr>
          <w:p w:rsidR="007A5E5D" w:rsidRPr="00A21623" w:rsidRDefault="00D25AF4" w:rsidP="00D25AF4">
            <w:pPr>
              <w:tabs>
                <w:tab w:val="left" w:pos="-868"/>
              </w:tabs>
              <w:spacing w:after="0" w:line="259" w:lineRule="auto"/>
              <w:ind w:left="0" w:firstLine="0"/>
              <w:jc w:val="center"/>
              <w:rPr>
                <w:color w:val="auto"/>
              </w:rPr>
            </w:pPr>
            <w:r w:rsidRPr="00A21623">
              <w:rPr>
                <w:color w:val="auto"/>
                <w:sz w:val="24"/>
              </w:rPr>
              <w:t xml:space="preserve">Формы внеаудиторной самостоятельной работы </w:t>
            </w:r>
          </w:p>
        </w:tc>
      </w:tr>
      <w:tr w:rsidR="00637EBE" w:rsidRPr="00393824" w:rsidTr="00726EED">
        <w:trPr>
          <w:trHeight w:val="27"/>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637EBE" w:rsidP="00D25AF4">
            <w:pPr>
              <w:tabs>
                <w:tab w:val="left" w:pos="-868"/>
              </w:tabs>
              <w:spacing w:after="0" w:line="259" w:lineRule="auto"/>
              <w:ind w:left="0" w:firstLine="0"/>
              <w:jc w:val="left"/>
              <w:rPr>
                <w:sz w:val="24"/>
                <w:szCs w:val="24"/>
              </w:rPr>
            </w:pPr>
            <w:r w:rsidRPr="00A21623">
              <w:rPr>
                <w:sz w:val="24"/>
                <w:szCs w:val="24"/>
              </w:rPr>
              <w:t xml:space="preserve">Тема 1. </w:t>
            </w:r>
          </w:p>
          <w:p w:rsidR="00637EBE" w:rsidRPr="00A21623" w:rsidRDefault="00637EBE" w:rsidP="00D25AF4">
            <w:pPr>
              <w:tabs>
                <w:tab w:val="left" w:pos="-868"/>
              </w:tabs>
              <w:spacing w:after="0" w:line="259" w:lineRule="auto"/>
              <w:ind w:left="0" w:firstLine="0"/>
              <w:jc w:val="left"/>
              <w:rPr>
                <w:color w:val="auto"/>
                <w:sz w:val="24"/>
                <w:szCs w:val="24"/>
              </w:rPr>
            </w:pPr>
            <w:r w:rsidRPr="00A21623">
              <w:rPr>
                <w:sz w:val="24"/>
                <w:szCs w:val="24"/>
              </w:rPr>
              <w:t>Бизнес и</w:t>
            </w:r>
            <w:r w:rsidRPr="00A21623">
              <w:rPr>
                <w:spacing w:val="1"/>
                <w:sz w:val="24"/>
                <w:szCs w:val="24"/>
              </w:rPr>
              <w:t xml:space="preserve"> </w:t>
            </w:r>
            <w:r w:rsidRPr="00A21623">
              <w:rPr>
                <w:sz w:val="24"/>
                <w:szCs w:val="24"/>
              </w:rPr>
              <w:t>предпринимательство</w:t>
            </w:r>
          </w:p>
        </w:tc>
        <w:tc>
          <w:tcPr>
            <w:tcW w:w="3870" w:type="dxa"/>
            <w:tcBorders>
              <w:top w:val="single" w:sz="4" w:space="0" w:color="000000"/>
              <w:left w:val="single" w:sz="4" w:space="0" w:color="000000"/>
              <w:bottom w:val="single" w:sz="4" w:space="0" w:color="000000"/>
              <w:right w:val="single" w:sz="4" w:space="0" w:color="000000"/>
            </w:tcBorders>
          </w:tcPr>
          <w:p w:rsidR="00637EBE" w:rsidRPr="00A21623" w:rsidRDefault="00637EBE" w:rsidP="00DA7C35">
            <w:pPr>
              <w:pStyle w:val="TableParagraph"/>
              <w:numPr>
                <w:ilvl w:val="0"/>
                <w:numId w:val="56"/>
              </w:numPr>
              <w:tabs>
                <w:tab w:val="left" w:pos="217"/>
              </w:tabs>
              <w:ind w:left="-67" w:right="69" w:firstLine="41"/>
              <w:jc w:val="both"/>
              <w:rPr>
                <w:sz w:val="24"/>
                <w:szCs w:val="24"/>
              </w:rPr>
            </w:pPr>
            <w:r w:rsidRPr="00A21623">
              <w:rPr>
                <w:sz w:val="24"/>
                <w:szCs w:val="24"/>
              </w:rPr>
              <w:t>Предпринимательство и предпринимательские возможности.</w:t>
            </w:r>
          </w:p>
          <w:p w:rsidR="00637EBE" w:rsidRPr="00A21623" w:rsidRDefault="00637EBE" w:rsidP="00DA7C35">
            <w:pPr>
              <w:pStyle w:val="TableParagraph"/>
              <w:numPr>
                <w:ilvl w:val="0"/>
                <w:numId w:val="56"/>
              </w:numPr>
              <w:tabs>
                <w:tab w:val="left" w:pos="217"/>
              </w:tabs>
              <w:ind w:left="-67" w:right="69" w:firstLine="41"/>
              <w:jc w:val="both"/>
              <w:rPr>
                <w:sz w:val="24"/>
                <w:szCs w:val="24"/>
              </w:rPr>
            </w:pPr>
            <w:r w:rsidRPr="00A21623">
              <w:rPr>
                <w:sz w:val="24"/>
                <w:szCs w:val="24"/>
              </w:rPr>
              <w:t>Типология бизнеса.</w:t>
            </w:r>
          </w:p>
          <w:p w:rsidR="00637EBE" w:rsidRPr="00A21623" w:rsidRDefault="00637EBE" w:rsidP="00DA7C35">
            <w:pPr>
              <w:pStyle w:val="TableParagraph"/>
              <w:numPr>
                <w:ilvl w:val="0"/>
                <w:numId w:val="56"/>
              </w:numPr>
              <w:tabs>
                <w:tab w:val="left" w:pos="217"/>
              </w:tabs>
              <w:ind w:left="-67" w:right="69" w:firstLine="41"/>
              <w:jc w:val="both"/>
              <w:rPr>
                <w:sz w:val="24"/>
                <w:szCs w:val="24"/>
              </w:rPr>
            </w:pPr>
            <w:r w:rsidRPr="00A21623">
              <w:rPr>
                <w:sz w:val="24"/>
                <w:szCs w:val="24"/>
              </w:rPr>
              <w:t>Организационно-правовые</w:t>
            </w:r>
            <w:r w:rsidR="00A55354" w:rsidRPr="00A21623">
              <w:rPr>
                <w:sz w:val="24"/>
                <w:szCs w:val="24"/>
              </w:rPr>
              <w:t xml:space="preserve"> </w:t>
            </w:r>
            <w:r w:rsidRPr="00A21623">
              <w:rPr>
                <w:sz w:val="24"/>
                <w:szCs w:val="24"/>
              </w:rPr>
              <w:t>формы бизнеса.</w:t>
            </w:r>
          </w:p>
          <w:p w:rsidR="00637EBE" w:rsidRPr="00A21623" w:rsidRDefault="00637EBE" w:rsidP="00DA7C35">
            <w:pPr>
              <w:pStyle w:val="TableParagraph"/>
              <w:numPr>
                <w:ilvl w:val="0"/>
                <w:numId w:val="56"/>
              </w:numPr>
              <w:tabs>
                <w:tab w:val="left" w:pos="217"/>
              </w:tabs>
              <w:ind w:left="-67" w:right="69" w:firstLine="41"/>
              <w:jc w:val="both"/>
              <w:rPr>
                <w:sz w:val="24"/>
                <w:szCs w:val="24"/>
              </w:rPr>
            </w:pPr>
            <w:r w:rsidRPr="00A21623">
              <w:rPr>
                <w:sz w:val="24"/>
                <w:szCs w:val="24"/>
              </w:rPr>
              <w:t>Виды</w:t>
            </w:r>
            <w:r w:rsidRPr="00A21623">
              <w:rPr>
                <w:sz w:val="24"/>
                <w:szCs w:val="24"/>
              </w:rPr>
              <w:tab/>
              <w:t>партнерства</w:t>
            </w:r>
            <w:r w:rsidR="00467541" w:rsidRPr="00A21623">
              <w:rPr>
                <w:sz w:val="24"/>
                <w:szCs w:val="24"/>
              </w:rPr>
              <w:t xml:space="preserve"> </w:t>
            </w:r>
            <w:r w:rsidRPr="00A21623">
              <w:rPr>
                <w:sz w:val="24"/>
                <w:szCs w:val="24"/>
              </w:rPr>
              <w:t>и сотрудничества.</w:t>
            </w:r>
          </w:p>
          <w:p w:rsidR="00637EBE" w:rsidRPr="00A21623" w:rsidRDefault="00637EBE" w:rsidP="00DA7C35">
            <w:pPr>
              <w:pStyle w:val="TableParagraph"/>
              <w:numPr>
                <w:ilvl w:val="0"/>
                <w:numId w:val="56"/>
              </w:numPr>
              <w:tabs>
                <w:tab w:val="left" w:pos="217"/>
              </w:tabs>
              <w:ind w:left="-67" w:right="69" w:firstLine="41"/>
              <w:jc w:val="both"/>
              <w:rPr>
                <w:sz w:val="24"/>
                <w:szCs w:val="24"/>
              </w:rPr>
            </w:pPr>
            <w:r w:rsidRPr="00A21623">
              <w:rPr>
                <w:sz w:val="24"/>
                <w:szCs w:val="24"/>
              </w:rPr>
              <w:t>Исторические аспекты предпринимательской деятельности.</w:t>
            </w:r>
          </w:p>
        </w:tc>
        <w:tc>
          <w:tcPr>
            <w:tcW w:w="3287" w:type="dxa"/>
            <w:tcBorders>
              <w:top w:val="single" w:sz="4" w:space="0" w:color="000000"/>
              <w:left w:val="single" w:sz="4" w:space="0" w:color="000000"/>
              <w:bottom w:val="single" w:sz="4" w:space="0" w:color="000000"/>
              <w:right w:val="single" w:sz="4" w:space="0" w:color="000000"/>
            </w:tcBorders>
          </w:tcPr>
          <w:p w:rsidR="00637EBE"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637EBE" w:rsidRPr="00A21623">
              <w:rPr>
                <w:sz w:val="24"/>
                <w:szCs w:val="24"/>
              </w:rPr>
              <w:t>работа</w:t>
            </w:r>
            <w:r w:rsidR="00637EBE" w:rsidRPr="00A21623">
              <w:rPr>
                <w:sz w:val="24"/>
                <w:szCs w:val="24"/>
              </w:rPr>
              <w:tab/>
              <w:t>с</w:t>
            </w:r>
            <w:r w:rsidR="00637EBE" w:rsidRPr="00A21623">
              <w:rPr>
                <w:sz w:val="24"/>
                <w:szCs w:val="24"/>
              </w:rPr>
              <w:tab/>
              <w:t>учебной литературой;</w:t>
            </w:r>
          </w:p>
          <w:p w:rsidR="00637EBE"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637EBE" w:rsidRPr="00A21623">
              <w:rPr>
                <w:sz w:val="24"/>
                <w:szCs w:val="24"/>
              </w:rPr>
              <w:t>составление ответов на контрольные вопросы;</w:t>
            </w:r>
          </w:p>
          <w:p w:rsidR="00637EBE"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637EBE" w:rsidRPr="00A21623">
              <w:rPr>
                <w:sz w:val="24"/>
                <w:szCs w:val="24"/>
              </w:rPr>
              <w:t>подготовка</w:t>
            </w:r>
            <w:r w:rsidR="00637EBE" w:rsidRPr="00A21623">
              <w:rPr>
                <w:sz w:val="24"/>
                <w:szCs w:val="24"/>
              </w:rPr>
              <w:tab/>
              <w:t>к участию</w:t>
            </w:r>
            <w:r w:rsidR="00637EBE" w:rsidRPr="00A21623">
              <w:rPr>
                <w:sz w:val="24"/>
                <w:szCs w:val="24"/>
              </w:rPr>
              <w:tab/>
              <w:t>в</w:t>
            </w:r>
          </w:p>
          <w:p w:rsidR="00637EBE" w:rsidRPr="00A21623" w:rsidRDefault="00637EBE" w:rsidP="00A21623">
            <w:pPr>
              <w:tabs>
                <w:tab w:val="left" w:pos="-868"/>
                <w:tab w:val="left" w:pos="174"/>
              </w:tabs>
              <w:spacing w:after="0" w:line="259" w:lineRule="auto"/>
              <w:ind w:left="46" w:firstLine="0"/>
              <w:rPr>
                <w:sz w:val="24"/>
                <w:szCs w:val="24"/>
              </w:rPr>
            </w:pPr>
            <w:r w:rsidRPr="00A21623">
              <w:rPr>
                <w:sz w:val="24"/>
                <w:szCs w:val="24"/>
              </w:rPr>
              <w:t>дискуссии;</w:t>
            </w:r>
          </w:p>
          <w:p w:rsidR="00637EBE"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637EBE" w:rsidRPr="00A21623">
              <w:rPr>
                <w:sz w:val="24"/>
                <w:szCs w:val="24"/>
              </w:rPr>
              <w:t>подготовка к тестам</w:t>
            </w:r>
          </w:p>
          <w:p w:rsidR="00637EBE" w:rsidRPr="00A21623" w:rsidRDefault="00693A7A" w:rsidP="00A21623">
            <w:pPr>
              <w:tabs>
                <w:tab w:val="left" w:pos="-868"/>
                <w:tab w:val="left" w:pos="174"/>
                <w:tab w:val="left" w:pos="316"/>
              </w:tabs>
              <w:spacing w:after="0" w:line="259" w:lineRule="auto"/>
              <w:ind w:left="46" w:firstLine="0"/>
              <w:rPr>
                <w:sz w:val="24"/>
                <w:szCs w:val="24"/>
              </w:rPr>
            </w:pPr>
            <w:r w:rsidRPr="00A21623">
              <w:rPr>
                <w:sz w:val="24"/>
                <w:szCs w:val="24"/>
              </w:rPr>
              <w:t>-</w:t>
            </w:r>
            <w:r w:rsidR="00637EBE" w:rsidRPr="00A21623">
              <w:rPr>
                <w:sz w:val="24"/>
                <w:szCs w:val="24"/>
              </w:rPr>
              <w:t>рассмотрение ситуационных заданий</w:t>
            </w:r>
            <w:r w:rsidR="002C7F33">
              <w:rPr>
                <w:sz w:val="24"/>
                <w:szCs w:val="24"/>
              </w:rPr>
              <w:t>.</w:t>
            </w:r>
          </w:p>
        </w:tc>
      </w:tr>
      <w:tr w:rsidR="00077265" w:rsidRPr="00393824" w:rsidTr="00726EED">
        <w:trPr>
          <w:trHeight w:val="2794"/>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077265" w:rsidP="00D25AF4">
            <w:pPr>
              <w:tabs>
                <w:tab w:val="left" w:pos="-868"/>
              </w:tabs>
              <w:spacing w:after="0" w:line="259" w:lineRule="auto"/>
              <w:ind w:left="0" w:firstLine="0"/>
              <w:jc w:val="left"/>
              <w:rPr>
                <w:sz w:val="24"/>
                <w:szCs w:val="24"/>
              </w:rPr>
            </w:pPr>
            <w:r w:rsidRPr="00A21623">
              <w:rPr>
                <w:sz w:val="24"/>
                <w:szCs w:val="24"/>
              </w:rPr>
              <w:t>Тема</w:t>
            </w:r>
            <w:r w:rsidR="000D617E" w:rsidRPr="00A21623">
              <w:rPr>
                <w:sz w:val="24"/>
                <w:szCs w:val="24"/>
              </w:rPr>
              <w:t xml:space="preserve"> </w:t>
            </w:r>
            <w:r w:rsidRPr="00A21623">
              <w:rPr>
                <w:sz w:val="24"/>
                <w:szCs w:val="24"/>
              </w:rPr>
              <w:t>2.</w:t>
            </w:r>
          </w:p>
          <w:p w:rsidR="000D617E" w:rsidRPr="00A21623" w:rsidRDefault="00077265" w:rsidP="00D25AF4">
            <w:pPr>
              <w:tabs>
                <w:tab w:val="left" w:pos="-868"/>
              </w:tabs>
              <w:spacing w:after="0" w:line="259" w:lineRule="auto"/>
              <w:ind w:left="0" w:firstLine="0"/>
              <w:jc w:val="left"/>
              <w:rPr>
                <w:spacing w:val="-67"/>
                <w:sz w:val="24"/>
                <w:szCs w:val="24"/>
              </w:rPr>
            </w:pPr>
            <w:r w:rsidRPr="00A21623">
              <w:rPr>
                <w:sz w:val="24"/>
                <w:szCs w:val="24"/>
              </w:rPr>
              <w:t>Изучение рынка, в</w:t>
            </w:r>
            <w:r w:rsidRPr="00A21623">
              <w:rPr>
                <w:spacing w:val="-1"/>
                <w:sz w:val="24"/>
                <w:szCs w:val="24"/>
              </w:rPr>
              <w:t xml:space="preserve">ыбор </w:t>
            </w:r>
            <w:r w:rsidRPr="00A21623">
              <w:rPr>
                <w:spacing w:val="-67"/>
                <w:sz w:val="24"/>
                <w:szCs w:val="24"/>
              </w:rPr>
              <w:t xml:space="preserve"> </w:t>
            </w:r>
          </w:p>
          <w:p w:rsidR="00077265" w:rsidRPr="00A21623" w:rsidRDefault="00077265" w:rsidP="00D25AF4">
            <w:pPr>
              <w:tabs>
                <w:tab w:val="left" w:pos="-868"/>
              </w:tabs>
              <w:spacing w:after="0" w:line="259" w:lineRule="auto"/>
              <w:ind w:left="0" w:firstLine="0"/>
              <w:jc w:val="left"/>
              <w:rPr>
                <w:color w:val="auto"/>
              </w:rPr>
            </w:pPr>
            <w:r w:rsidRPr="00A21623">
              <w:rPr>
                <w:sz w:val="24"/>
                <w:szCs w:val="24"/>
              </w:rPr>
              <w:t>бизнес-структур</w:t>
            </w:r>
          </w:p>
        </w:tc>
        <w:tc>
          <w:tcPr>
            <w:tcW w:w="3870" w:type="dxa"/>
            <w:tcBorders>
              <w:top w:val="single" w:sz="4" w:space="0" w:color="000000"/>
              <w:left w:val="single" w:sz="4" w:space="0" w:color="000000"/>
              <w:bottom w:val="single" w:sz="4" w:space="0" w:color="000000"/>
              <w:right w:val="single" w:sz="4" w:space="0" w:color="000000"/>
            </w:tcBorders>
          </w:tcPr>
          <w:p w:rsidR="00077265" w:rsidRPr="00A21623" w:rsidRDefault="00077265" w:rsidP="00DA7C35">
            <w:pPr>
              <w:pStyle w:val="TableParagraph"/>
              <w:numPr>
                <w:ilvl w:val="0"/>
                <w:numId w:val="57"/>
              </w:numPr>
              <w:tabs>
                <w:tab w:val="left" w:pos="217"/>
              </w:tabs>
              <w:ind w:left="-67" w:right="69" w:firstLine="41"/>
              <w:jc w:val="both"/>
              <w:rPr>
                <w:sz w:val="24"/>
                <w:szCs w:val="24"/>
              </w:rPr>
            </w:pPr>
            <w:r w:rsidRPr="00A21623">
              <w:rPr>
                <w:sz w:val="24"/>
                <w:szCs w:val="24"/>
              </w:rPr>
              <w:t>Виды организационно- правовых форм, их особенности по регистрации, формам ответственности, принятию решений.</w:t>
            </w:r>
          </w:p>
          <w:p w:rsidR="00077265" w:rsidRPr="00A21623" w:rsidRDefault="00077265" w:rsidP="00DA7C35">
            <w:pPr>
              <w:pStyle w:val="TableParagraph"/>
              <w:numPr>
                <w:ilvl w:val="0"/>
                <w:numId w:val="57"/>
              </w:numPr>
              <w:tabs>
                <w:tab w:val="left" w:pos="217"/>
              </w:tabs>
              <w:ind w:left="-67" w:right="69" w:firstLine="41"/>
              <w:jc w:val="both"/>
              <w:rPr>
                <w:sz w:val="24"/>
                <w:szCs w:val="24"/>
              </w:rPr>
            </w:pPr>
            <w:r w:rsidRPr="00A21623">
              <w:rPr>
                <w:sz w:val="24"/>
                <w:szCs w:val="24"/>
              </w:rPr>
              <w:t>Приоритетные направления государственного регулирования предпринимательской деятельности.</w:t>
            </w:r>
          </w:p>
          <w:p w:rsidR="00077265" w:rsidRPr="00A21623" w:rsidRDefault="00077265" w:rsidP="00DA7C35">
            <w:pPr>
              <w:pStyle w:val="TableParagraph"/>
              <w:numPr>
                <w:ilvl w:val="0"/>
                <w:numId w:val="57"/>
              </w:numPr>
              <w:tabs>
                <w:tab w:val="left" w:pos="217"/>
              </w:tabs>
              <w:ind w:left="-67" w:right="69" w:firstLine="41"/>
              <w:jc w:val="both"/>
              <w:rPr>
                <w:sz w:val="24"/>
                <w:szCs w:val="24"/>
              </w:rPr>
            </w:pPr>
            <w:r w:rsidRPr="00A21623">
              <w:rPr>
                <w:sz w:val="24"/>
                <w:szCs w:val="24"/>
              </w:rPr>
              <w:t>Особенности некоммерческих организаций</w:t>
            </w:r>
          </w:p>
          <w:p w:rsidR="00077265" w:rsidRPr="00A21623" w:rsidRDefault="00077265" w:rsidP="00DA7C35">
            <w:pPr>
              <w:pStyle w:val="TableParagraph"/>
              <w:numPr>
                <w:ilvl w:val="0"/>
                <w:numId w:val="57"/>
              </w:numPr>
              <w:tabs>
                <w:tab w:val="left" w:pos="217"/>
              </w:tabs>
              <w:ind w:left="-67" w:right="69" w:firstLine="41"/>
              <w:jc w:val="both"/>
              <w:rPr>
                <w:sz w:val="24"/>
                <w:szCs w:val="24"/>
              </w:rPr>
            </w:pPr>
            <w:r w:rsidRPr="00A21623">
              <w:rPr>
                <w:sz w:val="24"/>
                <w:szCs w:val="24"/>
              </w:rPr>
              <w:t>Изучение конкурентов, их сильных и слабых сторон, определение форм и степени конкуренции.</w:t>
            </w:r>
          </w:p>
          <w:p w:rsidR="00077265" w:rsidRPr="00A21623" w:rsidRDefault="00077265" w:rsidP="00DA7C35">
            <w:pPr>
              <w:pStyle w:val="TableParagraph"/>
              <w:numPr>
                <w:ilvl w:val="0"/>
                <w:numId w:val="57"/>
              </w:numPr>
              <w:tabs>
                <w:tab w:val="left" w:pos="217"/>
              </w:tabs>
              <w:ind w:left="-67" w:right="69" w:firstLine="41"/>
              <w:jc w:val="both"/>
              <w:rPr>
                <w:sz w:val="24"/>
                <w:szCs w:val="24"/>
              </w:rPr>
            </w:pPr>
            <w:r w:rsidRPr="00A21623">
              <w:rPr>
                <w:sz w:val="24"/>
                <w:szCs w:val="24"/>
              </w:rPr>
              <w:t>Классификация бизнес-структур по видам деятельности, формам с</w:t>
            </w:r>
            <w:r w:rsidR="00467541" w:rsidRPr="00A21623">
              <w:rPr>
                <w:sz w:val="24"/>
                <w:szCs w:val="24"/>
              </w:rPr>
              <w:t>обственности, масштабам бизнеса.</w:t>
            </w:r>
          </w:p>
        </w:tc>
        <w:tc>
          <w:tcPr>
            <w:tcW w:w="3287" w:type="dxa"/>
            <w:tcBorders>
              <w:top w:val="single" w:sz="4" w:space="0" w:color="000000"/>
              <w:left w:val="single" w:sz="4" w:space="0" w:color="000000"/>
              <w:bottom w:val="single" w:sz="4" w:space="0" w:color="000000"/>
              <w:right w:val="single" w:sz="4" w:space="0" w:color="000000"/>
            </w:tcBorders>
          </w:tcPr>
          <w:p w:rsidR="00077265" w:rsidRPr="00A21623" w:rsidRDefault="00693A7A" w:rsidP="00A21623">
            <w:pPr>
              <w:tabs>
                <w:tab w:val="left" w:pos="-868"/>
                <w:tab w:val="left" w:pos="174"/>
                <w:tab w:val="left" w:pos="316"/>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работа с учебной литературой;  </w:t>
            </w:r>
          </w:p>
          <w:p w:rsidR="00077265"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077265" w:rsidRPr="00A21623">
              <w:rPr>
                <w:sz w:val="24"/>
                <w:szCs w:val="24"/>
              </w:rPr>
              <w:t xml:space="preserve">изучение законодательства РФ по теме;  </w:t>
            </w:r>
          </w:p>
          <w:p w:rsidR="00077265"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составление ответов на контрольные вопросы; </w:t>
            </w:r>
          </w:p>
          <w:p w:rsidR="00077265"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077265" w:rsidRPr="00A21623">
              <w:rPr>
                <w:sz w:val="24"/>
                <w:szCs w:val="24"/>
              </w:rPr>
              <w:t xml:space="preserve">подготовка к участию в дискуссии; </w:t>
            </w:r>
          </w:p>
          <w:p w:rsidR="00077265" w:rsidRPr="00A21623" w:rsidRDefault="00693A7A" w:rsidP="00A21623">
            <w:pPr>
              <w:tabs>
                <w:tab w:val="left" w:pos="-868"/>
                <w:tab w:val="left" w:pos="174"/>
              </w:tabs>
              <w:spacing w:after="0" w:line="259" w:lineRule="auto"/>
              <w:ind w:left="46" w:firstLine="0"/>
              <w:rPr>
                <w:sz w:val="24"/>
                <w:szCs w:val="24"/>
              </w:rPr>
            </w:pPr>
            <w:r w:rsidRPr="00A21623">
              <w:rPr>
                <w:sz w:val="24"/>
                <w:szCs w:val="24"/>
              </w:rPr>
              <w:t xml:space="preserve">- </w:t>
            </w:r>
            <w:r w:rsidR="00077265" w:rsidRPr="00A21623">
              <w:rPr>
                <w:sz w:val="24"/>
                <w:szCs w:val="24"/>
              </w:rPr>
              <w:t>подготовка к тестам;</w:t>
            </w:r>
          </w:p>
          <w:p w:rsidR="00077265" w:rsidRPr="00A21623" w:rsidRDefault="00693A7A" w:rsidP="002C7F33">
            <w:pPr>
              <w:tabs>
                <w:tab w:val="left" w:pos="-868"/>
                <w:tab w:val="left" w:pos="174"/>
              </w:tabs>
              <w:spacing w:after="0" w:line="259" w:lineRule="auto"/>
              <w:ind w:left="46" w:firstLine="0"/>
              <w:rPr>
                <w:color w:val="auto"/>
              </w:rPr>
            </w:pPr>
            <w:r w:rsidRPr="00A21623">
              <w:rPr>
                <w:sz w:val="24"/>
                <w:szCs w:val="24"/>
              </w:rPr>
              <w:t xml:space="preserve">- </w:t>
            </w:r>
            <w:r w:rsidR="00077265" w:rsidRPr="00A21623">
              <w:rPr>
                <w:sz w:val="24"/>
                <w:szCs w:val="24"/>
              </w:rPr>
              <w:t xml:space="preserve">подготовка к решению кейса и </w:t>
            </w:r>
            <w:r w:rsidR="002C7F33">
              <w:rPr>
                <w:sz w:val="24"/>
                <w:szCs w:val="24"/>
              </w:rPr>
              <w:t>практических</w:t>
            </w:r>
            <w:r w:rsidR="00077265" w:rsidRPr="00A21623">
              <w:rPr>
                <w:sz w:val="24"/>
                <w:szCs w:val="24"/>
              </w:rPr>
              <w:t xml:space="preserve"> </w:t>
            </w:r>
            <w:r w:rsidR="002C7F33">
              <w:rPr>
                <w:sz w:val="24"/>
                <w:szCs w:val="24"/>
              </w:rPr>
              <w:t>з</w:t>
            </w:r>
            <w:r w:rsidR="00077265" w:rsidRPr="00A21623">
              <w:rPr>
                <w:sz w:val="24"/>
                <w:szCs w:val="24"/>
              </w:rPr>
              <w:t>аданий</w:t>
            </w:r>
            <w:r w:rsidR="002C7F33">
              <w:rPr>
                <w:sz w:val="24"/>
                <w:szCs w:val="24"/>
              </w:rPr>
              <w:t>.</w:t>
            </w:r>
            <w:r w:rsidR="00077265" w:rsidRPr="00A21623">
              <w:rPr>
                <w:sz w:val="24"/>
                <w:szCs w:val="24"/>
              </w:rPr>
              <w:t xml:space="preserve"> </w:t>
            </w:r>
          </w:p>
        </w:tc>
      </w:tr>
      <w:tr w:rsidR="00077265" w:rsidRPr="00393824" w:rsidTr="00A21623">
        <w:trPr>
          <w:trHeight w:val="6699"/>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077265" w:rsidP="000D617E">
            <w:pPr>
              <w:tabs>
                <w:tab w:val="left" w:pos="-868"/>
              </w:tabs>
              <w:spacing w:after="0" w:line="259" w:lineRule="auto"/>
              <w:ind w:left="0" w:firstLine="0"/>
              <w:jc w:val="left"/>
              <w:rPr>
                <w:sz w:val="24"/>
                <w:szCs w:val="24"/>
              </w:rPr>
            </w:pPr>
            <w:r w:rsidRPr="00A21623">
              <w:rPr>
                <w:sz w:val="24"/>
                <w:szCs w:val="24"/>
              </w:rPr>
              <w:lastRenderedPageBreak/>
              <w:t xml:space="preserve">Тема 3. </w:t>
            </w:r>
          </w:p>
          <w:p w:rsidR="00077265" w:rsidRPr="00A21623" w:rsidRDefault="00077265" w:rsidP="000D617E">
            <w:pPr>
              <w:tabs>
                <w:tab w:val="left" w:pos="-868"/>
              </w:tabs>
              <w:spacing w:after="0" w:line="259" w:lineRule="auto"/>
              <w:ind w:left="0" w:firstLine="0"/>
              <w:jc w:val="left"/>
              <w:rPr>
                <w:sz w:val="24"/>
                <w:szCs w:val="24"/>
              </w:rPr>
            </w:pPr>
            <w:r w:rsidRPr="00A21623">
              <w:rPr>
                <w:sz w:val="24"/>
                <w:szCs w:val="24"/>
              </w:rPr>
              <w:t>Ресурсы бизнеса</w:t>
            </w:r>
          </w:p>
          <w:p w:rsidR="00077265" w:rsidRPr="00A21623" w:rsidRDefault="00077265" w:rsidP="000D617E">
            <w:pPr>
              <w:tabs>
                <w:tab w:val="left" w:pos="-868"/>
              </w:tabs>
              <w:spacing w:after="0" w:line="259" w:lineRule="auto"/>
              <w:ind w:left="0" w:firstLine="0"/>
              <w:jc w:val="left"/>
              <w:rPr>
                <w:sz w:val="24"/>
                <w:szCs w:val="24"/>
              </w:rPr>
            </w:pPr>
          </w:p>
          <w:p w:rsidR="00077265" w:rsidRPr="00A21623" w:rsidRDefault="00077265" w:rsidP="000D617E">
            <w:pPr>
              <w:tabs>
                <w:tab w:val="left" w:pos="-868"/>
              </w:tabs>
              <w:spacing w:after="0" w:line="259" w:lineRule="auto"/>
              <w:ind w:left="0" w:firstLine="0"/>
              <w:jc w:val="left"/>
              <w:rPr>
                <w:sz w:val="24"/>
                <w:szCs w:val="24"/>
              </w:rPr>
            </w:pPr>
          </w:p>
        </w:tc>
        <w:tc>
          <w:tcPr>
            <w:tcW w:w="3870" w:type="dxa"/>
            <w:tcBorders>
              <w:top w:val="single" w:sz="4" w:space="0" w:color="000000"/>
              <w:left w:val="single" w:sz="4" w:space="0" w:color="000000"/>
              <w:bottom w:val="single" w:sz="4" w:space="0" w:color="000000"/>
              <w:right w:val="single" w:sz="4" w:space="0" w:color="000000"/>
            </w:tcBorders>
          </w:tcPr>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Формирование ресурсов бизнеса, виды капитала</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Уставный капитал,</w:t>
            </w:r>
            <w:r w:rsidR="00A55354" w:rsidRPr="00A21623">
              <w:rPr>
                <w:sz w:val="24"/>
                <w:szCs w:val="24"/>
              </w:rPr>
              <w:t xml:space="preserve"> </w:t>
            </w:r>
            <w:r w:rsidRPr="00A21623">
              <w:rPr>
                <w:sz w:val="24"/>
                <w:szCs w:val="24"/>
              </w:rPr>
              <w:t>его роль.</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Основные</w:t>
            </w:r>
            <w:r w:rsidR="00A55354" w:rsidRPr="00A21623">
              <w:rPr>
                <w:sz w:val="24"/>
                <w:szCs w:val="24"/>
              </w:rPr>
              <w:t xml:space="preserve"> </w:t>
            </w:r>
            <w:r w:rsidRPr="00A21623">
              <w:rPr>
                <w:sz w:val="24"/>
                <w:szCs w:val="24"/>
              </w:rPr>
              <w:t>средства,</w:t>
            </w:r>
            <w:r w:rsidR="00A55354" w:rsidRPr="00A21623">
              <w:rPr>
                <w:sz w:val="24"/>
                <w:szCs w:val="24"/>
              </w:rPr>
              <w:t xml:space="preserve"> </w:t>
            </w:r>
            <w:r w:rsidRPr="00A21623">
              <w:rPr>
                <w:sz w:val="24"/>
                <w:szCs w:val="24"/>
              </w:rPr>
              <w:t>методы</w:t>
            </w:r>
            <w:r w:rsidR="00A55354" w:rsidRPr="00A21623">
              <w:rPr>
                <w:sz w:val="24"/>
                <w:szCs w:val="24"/>
              </w:rPr>
              <w:t xml:space="preserve"> </w:t>
            </w:r>
            <w:r w:rsidRPr="00A21623">
              <w:rPr>
                <w:sz w:val="24"/>
                <w:szCs w:val="24"/>
              </w:rPr>
              <w:t>оценки.</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Процесс движения основных средств: ввод, выбытие, обновление.</w:t>
            </w:r>
          </w:p>
          <w:p w:rsidR="00A55354"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Процесс</w:t>
            </w:r>
            <w:r w:rsidRPr="00A21623">
              <w:rPr>
                <w:sz w:val="24"/>
                <w:szCs w:val="24"/>
              </w:rPr>
              <w:tab/>
              <w:t>управления</w:t>
            </w:r>
            <w:r w:rsidR="00A55354" w:rsidRPr="00A21623">
              <w:rPr>
                <w:sz w:val="24"/>
                <w:szCs w:val="24"/>
              </w:rPr>
              <w:t xml:space="preserve"> </w:t>
            </w:r>
            <w:r w:rsidRPr="00A21623">
              <w:rPr>
                <w:sz w:val="24"/>
                <w:szCs w:val="24"/>
              </w:rPr>
              <w:t>основными</w:t>
            </w:r>
            <w:r w:rsidR="00A55354" w:rsidRPr="00A21623">
              <w:rPr>
                <w:sz w:val="24"/>
                <w:szCs w:val="24"/>
              </w:rPr>
              <w:t xml:space="preserve"> </w:t>
            </w:r>
            <w:r w:rsidRPr="00A21623">
              <w:rPr>
                <w:sz w:val="24"/>
                <w:szCs w:val="24"/>
              </w:rPr>
              <w:t xml:space="preserve"> средствами:</w:t>
            </w:r>
            <w:r w:rsidR="00A55354" w:rsidRPr="00A21623">
              <w:rPr>
                <w:sz w:val="24"/>
                <w:szCs w:val="24"/>
              </w:rPr>
              <w:t xml:space="preserve"> </w:t>
            </w:r>
            <w:r w:rsidRPr="00A21623">
              <w:rPr>
                <w:sz w:val="24"/>
                <w:szCs w:val="24"/>
              </w:rPr>
              <w:t>направления, методы</w:t>
            </w:r>
            <w:r w:rsidR="00A55354" w:rsidRPr="00A21623">
              <w:rPr>
                <w:sz w:val="24"/>
                <w:szCs w:val="24"/>
              </w:rPr>
              <w:t xml:space="preserve"> </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Финансовые</w:t>
            </w:r>
            <w:r w:rsidRPr="00A21623">
              <w:rPr>
                <w:sz w:val="24"/>
                <w:szCs w:val="24"/>
              </w:rPr>
              <w:tab/>
              <w:t>ресурсы организации</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Особенности оборотного</w:t>
            </w:r>
            <w:r w:rsidR="00A55354" w:rsidRPr="00A21623">
              <w:rPr>
                <w:sz w:val="24"/>
                <w:szCs w:val="24"/>
              </w:rPr>
              <w:t xml:space="preserve"> </w:t>
            </w:r>
            <w:r w:rsidRPr="00A21623">
              <w:rPr>
                <w:sz w:val="24"/>
                <w:szCs w:val="24"/>
              </w:rPr>
              <w:t xml:space="preserve">капитала: </w:t>
            </w:r>
            <w:r w:rsidR="00467541" w:rsidRPr="00A21623">
              <w:rPr>
                <w:sz w:val="24"/>
                <w:szCs w:val="24"/>
              </w:rPr>
              <w:t xml:space="preserve"> </w:t>
            </w:r>
            <w:r w:rsidRPr="00A21623">
              <w:rPr>
                <w:sz w:val="24"/>
                <w:szCs w:val="24"/>
              </w:rPr>
              <w:t>состав,</w:t>
            </w:r>
            <w:r w:rsidRPr="00A21623">
              <w:rPr>
                <w:sz w:val="24"/>
                <w:szCs w:val="24"/>
              </w:rPr>
              <w:tab/>
              <w:t>структура, назначение.</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Инструменты управления оборотными средствами</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Порядок формирования персонала.</w:t>
            </w:r>
          </w:p>
          <w:p w:rsidR="00077265" w:rsidRPr="00A21623" w:rsidRDefault="00077265" w:rsidP="00DA7C35">
            <w:pPr>
              <w:pStyle w:val="TableParagraph"/>
              <w:numPr>
                <w:ilvl w:val="0"/>
                <w:numId w:val="58"/>
              </w:numPr>
              <w:tabs>
                <w:tab w:val="left" w:pos="217"/>
              </w:tabs>
              <w:ind w:left="-67" w:right="69" w:firstLine="41"/>
              <w:jc w:val="both"/>
              <w:rPr>
                <w:sz w:val="24"/>
                <w:szCs w:val="24"/>
              </w:rPr>
            </w:pPr>
            <w:r w:rsidRPr="00A21623">
              <w:rPr>
                <w:sz w:val="24"/>
                <w:szCs w:val="24"/>
              </w:rPr>
              <w:t xml:space="preserve">Информационные ресурсы бизнеса: виды, источники, состав информации. </w:t>
            </w:r>
          </w:p>
          <w:p w:rsidR="00077265" w:rsidRPr="00A21623" w:rsidRDefault="00077265" w:rsidP="00A21623">
            <w:pPr>
              <w:pStyle w:val="TableParagraph"/>
              <w:tabs>
                <w:tab w:val="left" w:pos="217"/>
              </w:tabs>
              <w:ind w:right="69"/>
              <w:jc w:val="both"/>
              <w:rPr>
                <w:sz w:val="24"/>
                <w:szCs w:val="24"/>
              </w:rPr>
            </w:pPr>
          </w:p>
        </w:tc>
        <w:tc>
          <w:tcPr>
            <w:tcW w:w="3287" w:type="dxa"/>
            <w:tcBorders>
              <w:top w:val="single" w:sz="4" w:space="0" w:color="000000"/>
              <w:left w:val="single" w:sz="4" w:space="0" w:color="000000"/>
              <w:bottom w:val="single" w:sz="4" w:space="0" w:color="000000"/>
              <w:right w:val="single" w:sz="4" w:space="0" w:color="000000"/>
            </w:tcBorders>
          </w:tcPr>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работа с учебной литературой; </w:t>
            </w:r>
          </w:p>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 xml:space="preserve">изучение законодательства РФ по теме;  </w:t>
            </w:r>
          </w:p>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составление ответов на контрольные вопросы;</w:t>
            </w:r>
          </w:p>
          <w:p w:rsidR="00077265" w:rsidRPr="00A21623" w:rsidRDefault="00077265" w:rsidP="00693A7A">
            <w:pPr>
              <w:tabs>
                <w:tab w:val="left" w:pos="-868"/>
              </w:tabs>
              <w:spacing w:after="0" w:line="259" w:lineRule="auto"/>
              <w:ind w:left="46" w:firstLine="0"/>
              <w:rPr>
                <w:sz w:val="24"/>
                <w:szCs w:val="24"/>
              </w:rPr>
            </w:pPr>
            <w:r w:rsidRPr="00A21623">
              <w:rPr>
                <w:sz w:val="24"/>
                <w:szCs w:val="24"/>
              </w:rPr>
              <w:t xml:space="preserve"> </w:t>
            </w:r>
            <w:r w:rsidR="00693A7A" w:rsidRPr="00A21623">
              <w:rPr>
                <w:sz w:val="24"/>
                <w:szCs w:val="24"/>
              </w:rPr>
              <w:t xml:space="preserve">- </w:t>
            </w:r>
            <w:r w:rsidRPr="00A21623">
              <w:rPr>
                <w:sz w:val="24"/>
                <w:szCs w:val="24"/>
              </w:rPr>
              <w:t xml:space="preserve">подготовка к участию в дискуссии; </w:t>
            </w:r>
          </w:p>
          <w:p w:rsidR="00077265" w:rsidRPr="00A21623" w:rsidRDefault="00693A7A" w:rsidP="002C7F33">
            <w:pPr>
              <w:tabs>
                <w:tab w:val="left" w:pos="-868"/>
              </w:tabs>
              <w:spacing w:after="0" w:line="259" w:lineRule="auto"/>
              <w:ind w:left="46" w:firstLine="0"/>
              <w:rPr>
                <w:color w:val="auto"/>
              </w:rPr>
            </w:pPr>
            <w:r w:rsidRPr="00A21623">
              <w:rPr>
                <w:sz w:val="24"/>
                <w:szCs w:val="24"/>
              </w:rPr>
              <w:t xml:space="preserve">- </w:t>
            </w:r>
            <w:r w:rsidR="00077265" w:rsidRPr="00A21623">
              <w:rPr>
                <w:sz w:val="24"/>
                <w:szCs w:val="24"/>
              </w:rPr>
              <w:t>подготовка к тестам</w:t>
            </w:r>
            <w:r w:rsidR="002C7F33">
              <w:rPr>
                <w:sz w:val="24"/>
                <w:szCs w:val="24"/>
              </w:rPr>
              <w:t>.</w:t>
            </w:r>
          </w:p>
        </w:tc>
      </w:tr>
      <w:tr w:rsidR="00077265" w:rsidRPr="00393824" w:rsidTr="00726EED">
        <w:trPr>
          <w:trHeight w:val="2516"/>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077265" w:rsidP="00D25AF4">
            <w:pPr>
              <w:tabs>
                <w:tab w:val="left" w:pos="-868"/>
              </w:tabs>
              <w:spacing w:after="0" w:line="259" w:lineRule="auto"/>
              <w:ind w:left="0" w:firstLine="0"/>
              <w:jc w:val="left"/>
              <w:rPr>
                <w:sz w:val="24"/>
                <w:szCs w:val="24"/>
              </w:rPr>
            </w:pPr>
            <w:r w:rsidRPr="00A21623">
              <w:rPr>
                <w:sz w:val="24"/>
                <w:szCs w:val="24"/>
              </w:rPr>
              <w:t xml:space="preserve">Тема 4. </w:t>
            </w:r>
          </w:p>
          <w:p w:rsidR="00077265" w:rsidRPr="00A21623" w:rsidRDefault="00077265" w:rsidP="00D25AF4">
            <w:pPr>
              <w:tabs>
                <w:tab w:val="left" w:pos="-868"/>
              </w:tabs>
              <w:spacing w:after="0" w:line="259" w:lineRule="auto"/>
              <w:ind w:left="0" w:firstLine="0"/>
              <w:jc w:val="left"/>
              <w:rPr>
                <w:color w:val="auto"/>
              </w:rPr>
            </w:pPr>
            <w:r w:rsidRPr="00A21623">
              <w:rPr>
                <w:sz w:val="24"/>
                <w:szCs w:val="24"/>
              </w:rPr>
              <w:t>Принципы организации бизнеса</w:t>
            </w:r>
          </w:p>
        </w:tc>
        <w:tc>
          <w:tcPr>
            <w:tcW w:w="3870" w:type="dxa"/>
            <w:tcBorders>
              <w:top w:val="single" w:sz="4" w:space="0" w:color="000000"/>
              <w:left w:val="single" w:sz="4" w:space="0" w:color="000000"/>
              <w:bottom w:val="single" w:sz="4" w:space="0" w:color="000000"/>
              <w:right w:val="single" w:sz="4" w:space="0" w:color="000000"/>
            </w:tcBorders>
          </w:tcPr>
          <w:p w:rsidR="00077265" w:rsidRPr="00A21623" w:rsidRDefault="00077265" w:rsidP="00DA7C35">
            <w:pPr>
              <w:pStyle w:val="TableParagraph"/>
              <w:numPr>
                <w:ilvl w:val="0"/>
                <w:numId w:val="59"/>
              </w:numPr>
              <w:tabs>
                <w:tab w:val="left" w:pos="217"/>
              </w:tabs>
              <w:ind w:left="-67" w:right="69" w:firstLine="41"/>
              <w:jc w:val="both"/>
              <w:rPr>
                <w:sz w:val="24"/>
                <w:szCs w:val="24"/>
              </w:rPr>
            </w:pPr>
            <w:r w:rsidRPr="00A21623">
              <w:rPr>
                <w:sz w:val="24"/>
                <w:szCs w:val="24"/>
              </w:rPr>
              <w:t>Факторы,</w:t>
            </w:r>
            <w:r w:rsidRPr="00A21623">
              <w:rPr>
                <w:sz w:val="24"/>
                <w:szCs w:val="24"/>
              </w:rPr>
              <w:tab/>
              <w:t>влияющие</w:t>
            </w:r>
            <w:r w:rsidRPr="00A21623">
              <w:rPr>
                <w:sz w:val="24"/>
                <w:szCs w:val="24"/>
              </w:rPr>
              <w:tab/>
              <w:t>на определенный бизнес.</w:t>
            </w:r>
          </w:p>
          <w:p w:rsidR="00077265" w:rsidRPr="00A21623" w:rsidRDefault="00077265" w:rsidP="00DA7C35">
            <w:pPr>
              <w:pStyle w:val="TableParagraph"/>
              <w:numPr>
                <w:ilvl w:val="0"/>
                <w:numId w:val="59"/>
              </w:numPr>
              <w:tabs>
                <w:tab w:val="left" w:pos="217"/>
              </w:tabs>
              <w:ind w:left="-67" w:right="69" w:firstLine="41"/>
              <w:jc w:val="both"/>
              <w:rPr>
                <w:sz w:val="24"/>
                <w:szCs w:val="24"/>
              </w:rPr>
            </w:pPr>
            <w:r w:rsidRPr="00A21623">
              <w:rPr>
                <w:sz w:val="24"/>
                <w:szCs w:val="24"/>
              </w:rPr>
              <w:t>Анализ</w:t>
            </w:r>
            <w:r w:rsidRPr="00A21623">
              <w:rPr>
                <w:sz w:val="24"/>
                <w:szCs w:val="24"/>
              </w:rPr>
              <w:tab/>
              <w:t>подходов</w:t>
            </w:r>
            <w:r w:rsidRPr="00A21623">
              <w:rPr>
                <w:sz w:val="24"/>
                <w:szCs w:val="24"/>
              </w:rPr>
              <w:tab/>
              <w:t>и методов структурирования бизнеса.</w:t>
            </w:r>
          </w:p>
          <w:p w:rsidR="00077265" w:rsidRPr="00A21623" w:rsidRDefault="00077265" w:rsidP="00DA7C35">
            <w:pPr>
              <w:pStyle w:val="TableParagraph"/>
              <w:numPr>
                <w:ilvl w:val="0"/>
                <w:numId w:val="59"/>
              </w:numPr>
              <w:tabs>
                <w:tab w:val="left" w:pos="217"/>
              </w:tabs>
              <w:ind w:left="-67" w:right="69" w:firstLine="41"/>
              <w:jc w:val="both"/>
              <w:rPr>
                <w:sz w:val="24"/>
                <w:szCs w:val="24"/>
              </w:rPr>
            </w:pPr>
            <w:r w:rsidRPr="00A21623">
              <w:rPr>
                <w:sz w:val="24"/>
                <w:szCs w:val="24"/>
              </w:rPr>
              <w:t>Виды юридической ответственности в сфере предпринимательской деятельности.</w:t>
            </w:r>
          </w:p>
          <w:p w:rsidR="00077265" w:rsidRPr="00A21623" w:rsidRDefault="00077265" w:rsidP="00DA7C35">
            <w:pPr>
              <w:pStyle w:val="TableParagraph"/>
              <w:numPr>
                <w:ilvl w:val="0"/>
                <w:numId w:val="59"/>
              </w:numPr>
              <w:tabs>
                <w:tab w:val="left" w:pos="217"/>
              </w:tabs>
              <w:ind w:left="-67" w:right="69" w:firstLine="41"/>
              <w:jc w:val="both"/>
              <w:rPr>
                <w:sz w:val="24"/>
                <w:szCs w:val="24"/>
              </w:rPr>
            </w:pPr>
            <w:r w:rsidRPr="00A21623">
              <w:rPr>
                <w:sz w:val="24"/>
                <w:szCs w:val="24"/>
              </w:rPr>
              <w:t xml:space="preserve"> Лицензирование предпринимательской деятельности.  </w:t>
            </w:r>
          </w:p>
        </w:tc>
        <w:tc>
          <w:tcPr>
            <w:tcW w:w="3287" w:type="dxa"/>
            <w:tcBorders>
              <w:top w:val="single" w:sz="4" w:space="0" w:color="000000"/>
              <w:left w:val="single" w:sz="4" w:space="0" w:color="000000"/>
              <w:bottom w:val="single" w:sz="4" w:space="0" w:color="000000"/>
              <w:right w:val="single" w:sz="4" w:space="0" w:color="000000"/>
            </w:tcBorders>
          </w:tcPr>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работа с учебной и нормативно-правовой литературой; </w:t>
            </w:r>
          </w:p>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работа с методическими материалами для самостоятельной работы студентов </w:t>
            </w:r>
          </w:p>
          <w:p w:rsidR="00077265" w:rsidRPr="00A21623" w:rsidRDefault="00693A7A" w:rsidP="00693A7A">
            <w:pPr>
              <w:tabs>
                <w:tab w:val="left" w:pos="-868"/>
              </w:tabs>
              <w:spacing w:after="0" w:line="259" w:lineRule="auto"/>
              <w:ind w:left="46" w:firstLine="0"/>
              <w:rPr>
                <w:color w:val="auto"/>
              </w:rPr>
            </w:pPr>
            <w:r w:rsidRPr="00A21623">
              <w:rPr>
                <w:sz w:val="24"/>
                <w:szCs w:val="24"/>
              </w:rPr>
              <w:t xml:space="preserve">- </w:t>
            </w:r>
            <w:r w:rsidR="00077265" w:rsidRPr="00A21623">
              <w:rPr>
                <w:sz w:val="24"/>
                <w:szCs w:val="24"/>
              </w:rPr>
              <w:t>подготовка расчетно-аналитических заданий по основным ресурсам бизнеса</w:t>
            </w:r>
            <w:r w:rsidR="002C7F33">
              <w:rPr>
                <w:sz w:val="24"/>
                <w:szCs w:val="24"/>
              </w:rPr>
              <w:t>.</w:t>
            </w:r>
            <w:r w:rsidR="00077265" w:rsidRPr="00A21623">
              <w:rPr>
                <w:sz w:val="24"/>
                <w:szCs w:val="24"/>
              </w:rPr>
              <w:t xml:space="preserve"> </w:t>
            </w:r>
          </w:p>
        </w:tc>
      </w:tr>
      <w:tr w:rsidR="00077265" w:rsidRPr="00393824" w:rsidTr="00726EED">
        <w:trPr>
          <w:trHeight w:val="27"/>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077265" w:rsidP="00B31DC1">
            <w:pPr>
              <w:tabs>
                <w:tab w:val="left" w:pos="-868"/>
              </w:tabs>
              <w:spacing w:after="0" w:line="259" w:lineRule="auto"/>
              <w:ind w:left="0" w:firstLine="0"/>
              <w:jc w:val="left"/>
              <w:rPr>
                <w:sz w:val="24"/>
                <w:szCs w:val="24"/>
              </w:rPr>
            </w:pPr>
            <w:r w:rsidRPr="00A21623">
              <w:rPr>
                <w:sz w:val="24"/>
                <w:szCs w:val="24"/>
              </w:rPr>
              <w:t xml:space="preserve">Тема 5. </w:t>
            </w:r>
          </w:p>
          <w:p w:rsidR="00077265" w:rsidRPr="00A21623" w:rsidRDefault="00077265" w:rsidP="00B31DC1">
            <w:pPr>
              <w:tabs>
                <w:tab w:val="left" w:pos="-868"/>
              </w:tabs>
              <w:spacing w:after="0" w:line="259" w:lineRule="auto"/>
              <w:ind w:left="0" w:firstLine="0"/>
              <w:jc w:val="left"/>
              <w:rPr>
                <w:color w:val="auto"/>
              </w:rPr>
            </w:pPr>
            <w:r w:rsidRPr="00A21623">
              <w:rPr>
                <w:sz w:val="24"/>
                <w:szCs w:val="24"/>
              </w:rPr>
              <w:t>Управление бизнесом</w:t>
            </w:r>
          </w:p>
        </w:tc>
        <w:tc>
          <w:tcPr>
            <w:tcW w:w="3870" w:type="dxa"/>
            <w:tcBorders>
              <w:top w:val="single" w:sz="4" w:space="0" w:color="000000"/>
              <w:left w:val="single" w:sz="4" w:space="0" w:color="000000"/>
              <w:bottom w:val="single" w:sz="4" w:space="0" w:color="000000"/>
              <w:right w:val="single" w:sz="4" w:space="0" w:color="000000"/>
            </w:tcBorders>
          </w:tcPr>
          <w:p w:rsidR="00693A7A"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Применение инструментов и методов управления</w:t>
            </w:r>
            <w:r w:rsidRPr="00A21623">
              <w:rPr>
                <w:sz w:val="24"/>
                <w:szCs w:val="24"/>
              </w:rPr>
              <w:tab/>
            </w:r>
            <w:r w:rsidR="00693A7A" w:rsidRPr="00A21623">
              <w:rPr>
                <w:sz w:val="24"/>
                <w:szCs w:val="24"/>
              </w:rPr>
              <w:t xml:space="preserve"> </w:t>
            </w:r>
            <w:r w:rsidRPr="00A21623">
              <w:rPr>
                <w:sz w:val="24"/>
                <w:szCs w:val="24"/>
              </w:rPr>
              <w:t>в</w:t>
            </w:r>
            <w:r w:rsidR="00693A7A" w:rsidRPr="00A21623">
              <w:rPr>
                <w:sz w:val="24"/>
                <w:szCs w:val="24"/>
              </w:rPr>
              <w:t xml:space="preserve"> о</w:t>
            </w:r>
            <w:r w:rsidRPr="00A21623">
              <w:rPr>
                <w:sz w:val="24"/>
                <w:szCs w:val="24"/>
              </w:rPr>
              <w:t>перационной деятельности</w:t>
            </w:r>
            <w:r w:rsidR="00693A7A" w:rsidRPr="00A21623">
              <w:rPr>
                <w:sz w:val="24"/>
                <w:szCs w:val="24"/>
              </w:rPr>
              <w:t>.</w:t>
            </w:r>
          </w:p>
          <w:p w:rsidR="00077265"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Организация</w:t>
            </w:r>
            <w:r w:rsidR="00693A7A" w:rsidRPr="00A21623">
              <w:rPr>
                <w:sz w:val="24"/>
                <w:szCs w:val="24"/>
              </w:rPr>
              <w:t xml:space="preserve"> </w:t>
            </w:r>
            <w:r w:rsidRPr="00A21623">
              <w:rPr>
                <w:sz w:val="24"/>
                <w:szCs w:val="24"/>
              </w:rPr>
              <w:t>материальных</w:t>
            </w:r>
            <w:r w:rsidR="00693A7A" w:rsidRPr="00A21623">
              <w:rPr>
                <w:sz w:val="24"/>
                <w:szCs w:val="24"/>
              </w:rPr>
              <w:t xml:space="preserve"> </w:t>
            </w:r>
            <w:r w:rsidRPr="00A21623">
              <w:rPr>
                <w:sz w:val="24"/>
                <w:szCs w:val="24"/>
              </w:rPr>
              <w:t>потоков,</w:t>
            </w:r>
            <w:r w:rsidR="00693A7A" w:rsidRPr="00A21623">
              <w:rPr>
                <w:sz w:val="24"/>
                <w:szCs w:val="24"/>
              </w:rPr>
              <w:t xml:space="preserve"> </w:t>
            </w:r>
            <w:r w:rsidRPr="00A21623">
              <w:rPr>
                <w:sz w:val="24"/>
                <w:szCs w:val="24"/>
              </w:rPr>
              <w:t>управление</w:t>
            </w:r>
            <w:r w:rsidR="00693A7A" w:rsidRPr="00A21623">
              <w:rPr>
                <w:sz w:val="24"/>
                <w:szCs w:val="24"/>
              </w:rPr>
              <w:t xml:space="preserve"> </w:t>
            </w:r>
            <w:r w:rsidRPr="00A21623">
              <w:rPr>
                <w:sz w:val="24"/>
                <w:szCs w:val="24"/>
              </w:rPr>
              <w:t xml:space="preserve">оборотными </w:t>
            </w:r>
            <w:r w:rsidR="00693A7A" w:rsidRPr="00A21623">
              <w:rPr>
                <w:sz w:val="24"/>
                <w:szCs w:val="24"/>
              </w:rPr>
              <w:t>п</w:t>
            </w:r>
            <w:r w:rsidRPr="00A21623">
              <w:rPr>
                <w:sz w:val="24"/>
                <w:szCs w:val="24"/>
              </w:rPr>
              <w:t>роизводственными фондами</w:t>
            </w:r>
            <w:r w:rsidR="00693A7A" w:rsidRPr="00A21623">
              <w:rPr>
                <w:sz w:val="24"/>
                <w:szCs w:val="24"/>
              </w:rPr>
              <w:t>.</w:t>
            </w:r>
          </w:p>
          <w:p w:rsidR="00077265"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Цели, задачи управления затратами.</w:t>
            </w:r>
          </w:p>
          <w:p w:rsidR="00077265"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 xml:space="preserve"> Формы</w:t>
            </w:r>
            <w:r w:rsidRPr="00A21623">
              <w:rPr>
                <w:sz w:val="24"/>
                <w:szCs w:val="24"/>
              </w:rPr>
              <w:tab/>
              <w:t>мотивации труда, их цели и задачи</w:t>
            </w:r>
            <w:r w:rsidR="00693A7A" w:rsidRPr="00A21623">
              <w:rPr>
                <w:sz w:val="24"/>
                <w:szCs w:val="24"/>
              </w:rPr>
              <w:t>.</w:t>
            </w:r>
          </w:p>
          <w:p w:rsidR="00077265"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Материальное стимулирование труда, применяемые системы оплаты труда</w:t>
            </w:r>
            <w:r w:rsidR="00693A7A" w:rsidRPr="00A21623">
              <w:rPr>
                <w:sz w:val="24"/>
                <w:szCs w:val="24"/>
              </w:rPr>
              <w:t>.</w:t>
            </w:r>
          </w:p>
          <w:p w:rsidR="00077265"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Процесс</w:t>
            </w:r>
            <w:r w:rsidRPr="00A21623">
              <w:rPr>
                <w:sz w:val="24"/>
                <w:szCs w:val="24"/>
              </w:rPr>
              <w:tab/>
              <w:t xml:space="preserve">повышения </w:t>
            </w:r>
            <w:r w:rsidRPr="00A21623">
              <w:rPr>
                <w:sz w:val="24"/>
                <w:szCs w:val="24"/>
              </w:rPr>
              <w:lastRenderedPageBreak/>
              <w:t>производительности</w:t>
            </w:r>
            <w:r w:rsidR="00693A7A" w:rsidRPr="00A21623">
              <w:rPr>
                <w:sz w:val="24"/>
                <w:szCs w:val="24"/>
              </w:rPr>
              <w:t xml:space="preserve"> </w:t>
            </w:r>
            <w:r w:rsidRPr="00A21623">
              <w:rPr>
                <w:sz w:val="24"/>
                <w:szCs w:val="24"/>
              </w:rPr>
              <w:t>труда</w:t>
            </w:r>
            <w:r w:rsidR="00693A7A" w:rsidRPr="00A21623">
              <w:rPr>
                <w:sz w:val="24"/>
                <w:szCs w:val="24"/>
              </w:rPr>
              <w:t>.</w:t>
            </w:r>
          </w:p>
          <w:p w:rsidR="00693A7A"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 xml:space="preserve">Основные требования, предъявляемые к рациональной структуре управления бизнесом. </w:t>
            </w:r>
          </w:p>
          <w:p w:rsidR="00077265" w:rsidRPr="00A21623" w:rsidRDefault="00077265" w:rsidP="00DA7C35">
            <w:pPr>
              <w:pStyle w:val="TableParagraph"/>
              <w:numPr>
                <w:ilvl w:val="0"/>
                <w:numId w:val="60"/>
              </w:numPr>
              <w:tabs>
                <w:tab w:val="left" w:pos="217"/>
              </w:tabs>
              <w:ind w:left="-67" w:right="69" w:firstLine="41"/>
              <w:jc w:val="both"/>
              <w:rPr>
                <w:sz w:val="24"/>
                <w:szCs w:val="24"/>
              </w:rPr>
            </w:pPr>
            <w:r w:rsidRPr="00A21623">
              <w:rPr>
                <w:sz w:val="24"/>
                <w:szCs w:val="24"/>
              </w:rPr>
              <w:t>Принципы построения структуры управления.</w:t>
            </w:r>
          </w:p>
        </w:tc>
        <w:tc>
          <w:tcPr>
            <w:tcW w:w="3287" w:type="dxa"/>
            <w:tcBorders>
              <w:top w:val="single" w:sz="4" w:space="0" w:color="000000"/>
              <w:left w:val="single" w:sz="4" w:space="0" w:color="000000"/>
              <w:bottom w:val="single" w:sz="4" w:space="0" w:color="000000"/>
              <w:right w:val="single" w:sz="4" w:space="0" w:color="000000"/>
            </w:tcBorders>
          </w:tcPr>
          <w:p w:rsidR="00077265" w:rsidRPr="00A21623" w:rsidRDefault="00693A7A" w:rsidP="00693A7A">
            <w:pPr>
              <w:tabs>
                <w:tab w:val="left" w:pos="-868"/>
              </w:tabs>
              <w:spacing w:after="0" w:line="259" w:lineRule="auto"/>
              <w:ind w:left="46" w:firstLine="0"/>
              <w:rPr>
                <w:sz w:val="24"/>
                <w:szCs w:val="24"/>
              </w:rPr>
            </w:pPr>
            <w:r w:rsidRPr="00A21623">
              <w:rPr>
                <w:sz w:val="24"/>
                <w:szCs w:val="24"/>
              </w:rPr>
              <w:lastRenderedPageBreak/>
              <w:t xml:space="preserve">- </w:t>
            </w:r>
            <w:r w:rsidR="00077265" w:rsidRPr="00A21623">
              <w:rPr>
                <w:sz w:val="24"/>
                <w:szCs w:val="24"/>
              </w:rPr>
              <w:t xml:space="preserve">работа с учебной литературой;  </w:t>
            </w:r>
          </w:p>
          <w:p w:rsidR="00077265" w:rsidRPr="00A21623" w:rsidRDefault="00077265" w:rsidP="00693A7A">
            <w:pPr>
              <w:tabs>
                <w:tab w:val="left" w:pos="-868"/>
              </w:tabs>
              <w:spacing w:after="0" w:line="259" w:lineRule="auto"/>
              <w:ind w:left="46" w:firstLine="0"/>
              <w:rPr>
                <w:sz w:val="24"/>
                <w:szCs w:val="24"/>
              </w:rPr>
            </w:pPr>
            <w:r w:rsidRPr="00A21623">
              <w:rPr>
                <w:sz w:val="24"/>
                <w:szCs w:val="24"/>
              </w:rPr>
              <w:t xml:space="preserve">- составление ответов на контрольные вопросы; </w:t>
            </w:r>
          </w:p>
          <w:p w:rsidR="00077265" w:rsidRPr="00A21623" w:rsidRDefault="00077265" w:rsidP="00693A7A">
            <w:pPr>
              <w:tabs>
                <w:tab w:val="left" w:pos="-868"/>
              </w:tabs>
              <w:spacing w:after="0" w:line="259" w:lineRule="auto"/>
              <w:ind w:left="46" w:firstLine="0"/>
              <w:rPr>
                <w:sz w:val="24"/>
                <w:szCs w:val="24"/>
              </w:rPr>
            </w:pPr>
            <w:r w:rsidRPr="00A21623">
              <w:rPr>
                <w:sz w:val="24"/>
                <w:szCs w:val="24"/>
              </w:rPr>
              <w:t xml:space="preserve">- подготовка к участию в дискуссии; </w:t>
            </w:r>
          </w:p>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решение расчетных заданий,  </w:t>
            </w:r>
          </w:p>
          <w:p w:rsidR="00077265" w:rsidRPr="00A21623" w:rsidRDefault="00077265" w:rsidP="00693A7A">
            <w:pPr>
              <w:tabs>
                <w:tab w:val="left" w:pos="-868"/>
              </w:tabs>
              <w:spacing w:after="0" w:line="259" w:lineRule="auto"/>
              <w:ind w:left="46" w:firstLine="0"/>
              <w:rPr>
                <w:color w:val="auto"/>
              </w:rPr>
            </w:pPr>
            <w:r w:rsidRPr="00A21623">
              <w:rPr>
                <w:sz w:val="24"/>
                <w:szCs w:val="24"/>
              </w:rPr>
              <w:t>-анализ полученных результатов</w:t>
            </w:r>
            <w:r w:rsidR="002C7F33">
              <w:rPr>
                <w:sz w:val="24"/>
                <w:szCs w:val="24"/>
              </w:rPr>
              <w:t>.</w:t>
            </w:r>
            <w:r w:rsidRPr="00A21623">
              <w:rPr>
                <w:b/>
                <w:color w:val="auto"/>
                <w:sz w:val="24"/>
              </w:rPr>
              <w:t xml:space="preserve"> </w:t>
            </w:r>
          </w:p>
        </w:tc>
      </w:tr>
      <w:tr w:rsidR="00726EED" w:rsidRPr="00393824" w:rsidTr="00726EED">
        <w:trPr>
          <w:trHeight w:val="1959"/>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077265" w:rsidP="00B31DC1">
            <w:pPr>
              <w:tabs>
                <w:tab w:val="left" w:pos="-868"/>
              </w:tabs>
              <w:spacing w:after="0" w:line="259" w:lineRule="auto"/>
              <w:ind w:left="0" w:firstLine="0"/>
              <w:jc w:val="left"/>
              <w:rPr>
                <w:sz w:val="24"/>
                <w:szCs w:val="24"/>
              </w:rPr>
            </w:pPr>
            <w:r w:rsidRPr="00A21623">
              <w:rPr>
                <w:sz w:val="24"/>
                <w:szCs w:val="24"/>
              </w:rPr>
              <w:t xml:space="preserve">Тема 6. </w:t>
            </w:r>
          </w:p>
          <w:p w:rsidR="007A5E5D" w:rsidRPr="00A21623" w:rsidRDefault="00077265" w:rsidP="00B31DC1">
            <w:pPr>
              <w:tabs>
                <w:tab w:val="left" w:pos="-868"/>
              </w:tabs>
              <w:spacing w:after="0" w:line="259" w:lineRule="auto"/>
              <w:ind w:left="0" w:firstLine="0"/>
              <w:jc w:val="left"/>
              <w:rPr>
                <w:color w:val="auto"/>
              </w:rPr>
            </w:pPr>
            <w:r w:rsidRPr="00A21623">
              <w:rPr>
                <w:sz w:val="24"/>
                <w:szCs w:val="24"/>
              </w:rPr>
              <w:t>Функции планирования и контроля</w:t>
            </w:r>
          </w:p>
        </w:tc>
        <w:tc>
          <w:tcPr>
            <w:tcW w:w="3870" w:type="dxa"/>
            <w:tcBorders>
              <w:top w:val="single" w:sz="4" w:space="0" w:color="000000"/>
              <w:left w:val="single" w:sz="4" w:space="0" w:color="000000"/>
              <w:bottom w:val="single" w:sz="4" w:space="0" w:color="000000"/>
              <w:right w:val="single" w:sz="4" w:space="0" w:color="000000"/>
            </w:tcBorders>
          </w:tcPr>
          <w:p w:rsidR="00077265" w:rsidRPr="00A21623" w:rsidRDefault="00077265" w:rsidP="00DA7C35">
            <w:pPr>
              <w:pStyle w:val="TableParagraph"/>
              <w:numPr>
                <w:ilvl w:val="0"/>
                <w:numId w:val="61"/>
              </w:numPr>
              <w:tabs>
                <w:tab w:val="left" w:pos="217"/>
              </w:tabs>
              <w:ind w:left="-67" w:right="69" w:firstLine="41"/>
              <w:jc w:val="both"/>
              <w:rPr>
                <w:sz w:val="24"/>
                <w:szCs w:val="24"/>
              </w:rPr>
            </w:pPr>
            <w:r w:rsidRPr="00A21623">
              <w:rPr>
                <w:sz w:val="24"/>
                <w:szCs w:val="24"/>
              </w:rPr>
              <w:t>Взаимосвязь стратегического, тактического и операционного планов.</w:t>
            </w:r>
          </w:p>
          <w:p w:rsidR="00077265" w:rsidRPr="00A21623" w:rsidRDefault="00077265" w:rsidP="00DA7C35">
            <w:pPr>
              <w:pStyle w:val="TableParagraph"/>
              <w:numPr>
                <w:ilvl w:val="0"/>
                <w:numId w:val="61"/>
              </w:numPr>
              <w:tabs>
                <w:tab w:val="left" w:pos="217"/>
              </w:tabs>
              <w:ind w:left="-67" w:right="69" w:firstLine="41"/>
              <w:jc w:val="both"/>
              <w:rPr>
                <w:sz w:val="24"/>
                <w:szCs w:val="24"/>
              </w:rPr>
            </w:pPr>
            <w:r w:rsidRPr="00A21623">
              <w:rPr>
                <w:sz w:val="24"/>
                <w:szCs w:val="24"/>
              </w:rPr>
              <w:t xml:space="preserve"> Базовые принципы планирования производства.</w:t>
            </w:r>
          </w:p>
          <w:p w:rsidR="00077265" w:rsidRPr="00A21623" w:rsidRDefault="00077265" w:rsidP="00DA7C35">
            <w:pPr>
              <w:pStyle w:val="TableParagraph"/>
              <w:numPr>
                <w:ilvl w:val="0"/>
                <w:numId w:val="61"/>
              </w:numPr>
              <w:tabs>
                <w:tab w:val="left" w:pos="217"/>
              </w:tabs>
              <w:ind w:left="-67" w:right="69" w:firstLine="41"/>
              <w:jc w:val="both"/>
              <w:rPr>
                <w:sz w:val="24"/>
                <w:szCs w:val="24"/>
              </w:rPr>
            </w:pPr>
            <w:r w:rsidRPr="00A21623">
              <w:rPr>
                <w:sz w:val="24"/>
                <w:szCs w:val="24"/>
              </w:rPr>
              <w:t>Изучение</w:t>
            </w:r>
            <w:r w:rsidRPr="00A21623">
              <w:rPr>
                <w:sz w:val="24"/>
                <w:szCs w:val="24"/>
              </w:rPr>
              <w:tab/>
              <w:t>методов планирования.</w:t>
            </w:r>
          </w:p>
          <w:p w:rsidR="00077265" w:rsidRPr="00A21623" w:rsidRDefault="00077265" w:rsidP="00DA7C35">
            <w:pPr>
              <w:pStyle w:val="TableParagraph"/>
              <w:numPr>
                <w:ilvl w:val="0"/>
                <w:numId w:val="61"/>
              </w:numPr>
              <w:tabs>
                <w:tab w:val="left" w:pos="217"/>
              </w:tabs>
              <w:ind w:left="-67" w:right="69" w:firstLine="41"/>
              <w:jc w:val="both"/>
              <w:rPr>
                <w:sz w:val="24"/>
                <w:szCs w:val="24"/>
              </w:rPr>
            </w:pPr>
            <w:r w:rsidRPr="00A21623">
              <w:rPr>
                <w:sz w:val="24"/>
                <w:szCs w:val="24"/>
              </w:rPr>
              <w:t>Принципы разработки планов</w:t>
            </w:r>
            <w:r w:rsidR="00693A7A" w:rsidRPr="00A21623">
              <w:rPr>
                <w:sz w:val="24"/>
                <w:szCs w:val="24"/>
              </w:rPr>
              <w:t xml:space="preserve"> </w:t>
            </w:r>
            <w:r w:rsidRPr="00A21623">
              <w:rPr>
                <w:sz w:val="24"/>
                <w:szCs w:val="24"/>
              </w:rPr>
              <w:t>различного уровня.</w:t>
            </w:r>
          </w:p>
          <w:p w:rsidR="007A5E5D" w:rsidRPr="00A21623" w:rsidRDefault="00077265" w:rsidP="00DA7C35">
            <w:pPr>
              <w:pStyle w:val="TableParagraph"/>
              <w:numPr>
                <w:ilvl w:val="0"/>
                <w:numId w:val="61"/>
              </w:numPr>
              <w:tabs>
                <w:tab w:val="left" w:pos="217"/>
              </w:tabs>
              <w:ind w:left="-67" w:right="69" w:firstLine="41"/>
              <w:jc w:val="both"/>
              <w:rPr>
                <w:sz w:val="24"/>
                <w:szCs w:val="24"/>
              </w:rPr>
            </w:pPr>
            <w:r w:rsidRPr="00A21623">
              <w:rPr>
                <w:sz w:val="24"/>
                <w:szCs w:val="24"/>
              </w:rPr>
              <w:t>Основные виды бизнес-планов.</w:t>
            </w:r>
          </w:p>
        </w:tc>
        <w:tc>
          <w:tcPr>
            <w:tcW w:w="3287" w:type="dxa"/>
            <w:tcBorders>
              <w:top w:val="single" w:sz="4" w:space="0" w:color="000000"/>
              <w:left w:val="single" w:sz="4" w:space="0" w:color="000000"/>
              <w:bottom w:val="single" w:sz="4" w:space="0" w:color="000000"/>
              <w:right w:val="single" w:sz="4" w:space="0" w:color="000000"/>
            </w:tcBorders>
          </w:tcPr>
          <w:p w:rsidR="00B31DC1"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D25AF4" w:rsidRPr="00A21623">
              <w:rPr>
                <w:sz w:val="24"/>
                <w:szCs w:val="24"/>
              </w:rPr>
              <w:t xml:space="preserve">работа с конспектом лекции;  </w:t>
            </w:r>
          </w:p>
          <w:p w:rsidR="00B31DC1"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D25AF4" w:rsidRPr="00A21623">
              <w:rPr>
                <w:sz w:val="24"/>
                <w:szCs w:val="24"/>
              </w:rPr>
              <w:t xml:space="preserve">составление плана и тезисов ответов на контрольные вопросы; </w:t>
            </w:r>
          </w:p>
          <w:p w:rsidR="007A5E5D"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D25AF4" w:rsidRPr="00A21623">
              <w:rPr>
                <w:sz w:val="24"/>
                <w:szCs w:val="24"/>
              </w:rPr>
              <w:t xml:space="preserve">подготовка к рассмотрению ситуационных заданий; </w:t>
            </w:r>
          </w:p>
          <w:p w:rsidR="00693A7A"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D25AF4" w:rsidRPr="00A21623">
              <w:rPr>
                <w:sz w:val="24"/>
                <w:szCs w:val="24"/>
              </w:rPr>
              <w:t>рассмотрение примеров</w:t>
            </w:r>
          </w:p>
          <w:p w:rsidR="007A5E5D" w:rsidRPr="00A21623" w:rsidRDefault="00D25AF4" w:rsidP="00693A7A">
            <w:pPr>
              <w:tabs>
                <w:tab w:val="left" w:pos="-868"/>
              </w:tabs>
              <w:spacing w:after="0" w:line="259" w:lineRule="auto"/>
              <w:ind w:left="46" w:firstLine="0"/>
              <w:rPr>
                <w:color w:val="auto"/>
              </w:rPr>
            </w:pPr>
            <w:r w:rsidRPr="00A21623">
              <w:rPr>
                <w:sz w:val="24"/>
                <w:szCs w:val="24"/>
              </w:rPr>
              <w:t xml:space="preserve"> </w:t>
            </w:r>
            <w:r w:rsidR="00693A7A" w:rsidRPr="00A21623">
              <w:rPr>
                <w:sz w:val="24"/>
                <w:szCs w:val="24"/>
              </w:rPr>
              <w:t>-</w:t>
            </w:r>
            <w:r w:rsidRPr="00A21623">
              <w:rPr>
                <w:sz w:val="24"/>
                <w:szCs w:val="24"/>
              </w:rPr>
              <w:t>решени</w:t>
            </w:r>
            <w:r w:rsidR="00693A7A" w:rsidRPr="00A21623">
              <w:rPr>
                <w:sz w:val="24"/>
                <w:szCs w:val="24"/>
              </w:rPr>
              <w:t>е</w:t>
            </w:r>
            <w:r w:rsidRPr="00A21623">
              <w:rPr>
                <w:sz w:val="24"/>
                <w:szCs w:val="24"/>
              </w:rPr>
              <w:t xml:space="preserve"> ситуационных заданий</w:t>
            </w:r>
            <w:r w:rsidR="002C7F33">
              <w:rPr>
                <w:sz w:val="24"/>
                <w:szCs w:val="24"/>
              </w:rPr>
              <w:t>.</w:t>
            </w:r>
            <w:r w:rsidRPr="00A21623">
              <w:rPr>
                <w:b/>
                <w:color w:val="auto"/>
                <w:sz w:val="24"/>
              </w:rPr>
              <w:t xml:space="preserve"> </w:t>
            </w:r>
          </w:p>
        </w:tc>
      </w:tr>
      <w:tr w:rsidR="00077265" w:rsidRPr="00393824" w:rsidTr="00606D16">
        <w:trPr>
          <w:trHeight w:val="940"/>
        </w:trPr>
        <w:tc>
          <w:tcPr>
            <w:tcW w:w="2482" w:type="dxa"/>
            <w:tcBorders>
              <w:top w:val="single" w:sz="4" w:space="0" w:color="000000"/>
              <w:left w:val="single" w:sz="4" w:space="0" w:color="000000"/>
              <w:bottom w:val="single" w:sz="4" w:space="0" w:color="000000"/>
              <w:right w:val="single" w:sz="4" w:space="0" w:color="000000"/>
            </w:tcBorders>
          </w:tcPr>
          <w:p w:rsidR="00077265" w:rsidRPr="00A21623" w:rsidRDefault="00077265" w:rsidP="000D617E">
            <w:pPr>
              <w:tabs>
                <w:tab w:val="left" w:pos="-868"/>
              </w:tabs>
              <w:spacing w:after="0" w:line="259" w:lineRule="auto"/>
              <w:ind w:left="0" w:firstLine="0"/>
              <w:jc w:val="left"/>
              <w:rPr>
                <w:color w:val="auto"/>
              </w:rPr>
            </w:pPr>
            <w:r w:rsidRPr="00A21623">
              <w:rPr>
                <w:sz w:val="24"/>
                <w:szCs w:val="24"/>
              </w:rPr>
              <w:t>Тема 7. Эффективность бизнеса</w:t>
            </w:r>
          </w:p>
        </w:tc>
        <w:tc>
          <w:tcPr>
            <w:tcW w:w="3870" w:type="dxa"/>
            <w:tcBorders>
              <w:top w:val="single" w:sz="4" w:space="0" w:color="000000"/>
              <w:left w:val="single" w:sz="4" w:space="0" w:color="000000"/>
              <w:bottom w:val="single" w:sz="4" w:space="0" w:color="000000"/>
              <w:right w:val="single" w:sz="4" w:space="0" w:color="000000"/>
            </w:tcBorders>
          </w:tcPr>
          <w:p w:rsidR="00077265" w:rsidRPr="00A21623" w:rsidRDefault="00077265" w:rsidP="00DA7C35">
            <w:pPr>
              <w:pStyle w:val="TableParagraph"/>
              <w:numPr>
                <w:ilvl w:val="0"/>
                <w:numId w:val="62"/>
              </w:numPr>
              <w:tabs>
                <w:tab w:val="left" w:pos="217"/>
              </w:tabs>
              <w:ind w:left="-67" w:right="69" w:firstLine="41"/>
              <w:jc w:val="both"/>
              <w:rPr>
                <w:sz w:val="24"/>
                <w:szCs w:val="24"/>
              </w:rPr>
            </w:pPr>
            <w:r w:rsidRPr="00A21623">
              <w:rPr>
                <w:sz w:val="24"/>
                <w:szCs w:val="24"/>
              </w:rPr>
              <w:t>Сравнение</w:t>
            </w:r>
            <w:r w:rsidR="00693A7A" w:rsidRPr="00A21623">
              <w:rPr>
                <w:sz w:val="24"/>
                <w:szCs w:val="24"/>
              </w:rPr>
              <w:t xml:space="preserve"> </w:t>
            </w:r>
            <w:r w:rsidRPr="00A21623">
              <w:rPr>
                <w:sz w:val="24"/>
                <w:szCs w:val="24"/>
              </w:rPr>
              <w:t>понятий эффект</w:t>
            </w:r>
            <w:r w:rsidR="00693A7A" w:rsidRPr="00A21623">
              <w:rPr>
                <w:sz w:val="24"/>
                <w:szCs w:val="24"/>
              </w:rPr>
              <w:t>,</w:t>
            </w:r>
            <w:r w:rsidRPr="00A21623">
              <w:rPr>
                <w:sz w:val="24"/>
                <w:szCs w:val="24"/>
              </w:rPr>
              <w:t xml:space="preserve"> эффективность, результативность бизнеса.</w:t>
            </w:r>
          </w:p>
          <w:p w:rsidR="00077265" w:rsidRPr="00A21623" w:rsidRDefault="00077265" w:rsidP="00DA7C35">
            <w:pPr>
              <w:pStyle w:val="TableParagraph"/>
              <w:numPr>
                <w:ilvl w:val="0"/>
                <w:numId w:val="62"/>
              </w:numPr>
              <w:tabs>
                <w:tab w:val="left" w:pos="217"/>
              </w:tabs>
              <w:ind w:left="-67" w:right="69" w:firstLine="41"/>
              <w:jc w:val="both"/>
              <w:rPr>
                <w:sz w:val="24"/>
                <w:szCs w:val="24"/>
              </w:rPr>
            </w:pPr>
            <w:r w:rsidRPr="00A21623">
              <w:rPr>
                <w:sz w:val="24"/>
                <w:szCs w:val="24"/>
              </w:rPr>
              <w:t>Оценка эффективности использования</w:t>
            </w:r>
            <w:r w:rsidR="00693A7A" w:rsidRPr="00A21623">
              <w:rPr>
                <w:sz w:val="24"/>
                <w:szCs w:val="24"/>
              </w:rPr>
              <w:t xml:space="preserve"> </w:t>
            </w:r>
            <w:r w:rsidRPr="00A21623">
              <w:rPr>
                <w:sz w:val="24"/>
                <w:szCs w:val="24"/>
              </w:rPr>
              <w:t>ресурсов организации (бизнеса)</w:t>
            </w:r>
            <w:r w:rsidR="00693A7A" w:rsidRPr="00A21623">
              <w:rPr>
                <w:sz w:val="24"/>
                <w:szCs w:val="24"/>
              </w:rPr>
              <w:t>.</w:t>
            </w:r>
          </w:p>
          <w:p w:rsidR="00077265" w:rsidRPr="00A21623" w:rsidRDefault="00077265" w:rsidP="00DA7C35">
            <w:pPr>
              <w:pStyle w:val="TableParagraph"/>
              <w:numPr>
                <w:ilvl w:val="0"/>
                <w:numId w:val="62"/>
              </w:numPr>
              <w:tabs>
                <w:tab w:val="left" w:pos="217"/>
              </w:tabs>
              <w:ind w:left="-67" w:right="69" w:firstLine="41"/>
              <w:jc w:val="both"/>
              <w:rPr>
                <w:sz w:val="24"/>
                <w:szCs w:val="24"/>
              </w:rPr>
            </w:pPr>
            <w:r w:rsidRPr="00A21623">
              <w:rPr>
                <w:sz w:val="24"/>
                <w:szCs w:val="24"/>
              </w:rPr>
              <w:t>Показатели, отражающие финансово-экономические результаты деятельности</w:t>
            </w:r>
            <w:r w:rsidR="00693A7A" w:rsidRPr="00A21623">
              <w:rPr>
                <w:sz w:val="24"/>
                <w:szCs w:val="24"/>
              </w:rPr>
              <w:t>.</w:t>
            </w:r>
          </w:p>
          <w:p w:rsidR="00077265" w:rsidRPr="00A21623" w:rsidRDefault="00077265" w:rsidP="00DA7C35">
            <w:pPr>
              <w:pStyle w:val="TableParagraph"/>
              <w:numPr>
                <w:ilvl w:val="0"/>
                <w:numId w:val="62"/>
              </w:numPr>
              <w:tabs>
                <w:tab w:val="left" w:pos="217"/>
              </w:tabs>
              <w:ind w:left="-67" w:right="69" w:firstLine="41"/>
              <w:jc w:val="both"/>
              <w:rPr>
                <w:sz w:val="24"/>
                <w:szCs w:val="24"/>
              </w:rPr>
            </w:pPr>
            <w:r w:rsidRPr="00A21623">
              <w:rPr>
                <w:sz w:val="24"/>
                <w:szCs w:val="24"/>
              </w:rPr>
              <w:t>Характеристика рентабельности основных направлений бизнеса</w:t>
            </w:r>
            <w:r w:rsidR="00693A7A" w:rsidRPr="00A21623">
              <w:rPr>
                <w:sz w:val="24"/>
                <w:szCs w:val="24"/>
              </w:rPr>
              <w:t>.</w:t>
            </w:r>
          </w:p>
        </w:tc>
        <w:tc>
          <w:tcPr>
            <w:tcW w:w="3287" w:type="dxa"/>
            <w:tcBorders>
              <w:top w:val="single" w:sz="4" w:space="0" w:color="000000"/>
              <w:left w:val="single" w:sz="4" w:space="0" w:color="000000"/>
              <w:bottom w:val="single" w:sz="4" w:space="0" w:color="000000"/>
              <w:right w:val="single" w:sz="4" w:space="0" w:color="000000"/>
            </w:tcBorders>
          </w:tcPr>
          <w:p w:rsidR="00077265"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077265" w:rsidRPr="00A21623">
              <w:rPr>
                <w:sz w:val="24"/>
                <w:szCs w:val="24"/>
              </w:rPr>
              <w:t xml:space="preserve">работа с учебной литературой;  </w:t>
            </w:r>
          </w:p>
          <w:p w:rsidR="00077265" w:rsidRPr="00A21623" w:rsidRDefault="00693A7A" w:rsidP="00693A7A">
            <w:pPr>
              <w:tabs>
                <w:tab w:val="left" w:pos="-868"/>
              </w:tabs>
              <w:spacing w:after="0" w:line="279" w:lineRule="auto"/>
              <w:ind w:left="46" w:firstLine="0"/>
              <w:rPr>
                <w:sz w:val="24"/>
                <w:szCs w:val="24"/>
              </w:rPr>
            </w:pPr>
            <w:r w:rsidRPr="00A21623">
              <w:rPr>
                <w:sz w:val="24"/>
                <w:szCs w:val="24"/>
              </w:rPr>
              <w:t xml:space="preserve">- </w:t>
            </w:r>
            <w:r w:rsidR="00077265" w:rsidRPr="00A21623">
              <w:rPr>
                <w:sz w:val="24"/>
                <w:szCs w:val="24"/>
              </w:rPr>
              <w:t xml:space="preserve">составление ответов на контрольные вопросы; </w:t>
            </w:r>
          </w:p>
          <w:p w:rsidR="00077265" w:rsidRPr="00A21623" w:rsidRDefault="00693A7A" w:rsidP="00693A7A">
            <w:pPr>
              <w:tabs>
                <w:tab w:val="left" w:pos="-868"/>
              </w:tabs>
              <w:spacing w:after="0" w:line="279" w:lineRule="auto"/>
              <w:ind w:left="46" w:firstLine="0"/>
              <w:rPr>
                <w:sz w:val="24"/>
                <w:szCs w:val="24"/>
              </w:rPr>
            </w:pPr>
            <w:r w:rsidRPr="00A21623">
              <w:rPr>
                <w:sz w:val="24"/>
                <w:szCs w:val="24"/>
              </w:rPr>
              <w:t xml:space="preserve">- </w:t>
            </w:r>
            <w:r w:rsidR="00077265" w:rsidRPr="00A21623">
              <w:rPr>
                <w:sz w:val="24"/>
                <w:szCs w:val="24"/>
              </w:rPr>
              <w:t xml:space="preserve">подготовка к участию в дискуссии; </w:t>
            </w:r>
          </w:p>
          <w:p w:rsidR="00077265" w:rsidRPr="00A21623" w:rsidRDefault="00693A7A" w:rsidP="00693A7A">
            <w:pPr>
              <w:tabs>
                <w:tab w:val="left" w:pos="-868"/>
              </w:tabs>
              <w:spacing w:after="0" w:line="259" w:lineRule="auto"/>
              <w:ind w:left="46" w:firstLine="0"/>
              <w:rPr>
                <w:sz w:val="24"/>
                <w:szCs w:val="24"/>
              </w:rPr>
            </w:pPr>
            <w:r w:rsidRPr="00A21623">
              <w:rPr>
                <w:sz w:val="24"/>
                <w:szCs w:val="24"/>
              </w:rPr>
              <w:t>- решение расчетных заданий</w:t>
            </w:r>
            <w:r w:rsidR="002C7F33">
              <w:rPr>
                <w:sz w:val="24"/>
                <w:szCs w:val="24"/>
              </w:rPr>
              <w:t>.</w:t>
            </w:r>
            <w:r w:rsidR="00077265" w:rsidRPr="00A21623">
              <w:rPr>
                <w:sz w:val="24"/>
                <w:szCs w:val="24"/>
              </w:rPr>
              <w:t xml:space="preserve"> </w:t>
            </w:r>
          </w:p>
        </w:tc>
      </w:tr>
      <w:tr w:rsidR="00726EED" w:rsidRPr="00726EED" w:rsidTr="00726EED">
        <w:trPr>
          <w:trHeight w:val="1964"/>
        </w:trPr>
        <w:tc>
          <w:tcPr>
            <w:tcW w:w="2482" w:type="dxa"/>
            <w:tcBorders>
              <w:top w:val="single" w:sz="4" w:space="0" w:color="000000"/>
              <w:left w:val="single" w:sz="4" w:space="0" w:color="000000"/>
              <w:bottom w:val="single" w:sz="4" w:space="0" w:color="000000"/>
              <w:right w:val="single" w:sz="4" w:space="0" w:color="000000"/>
            </w:tcBorders>
          </w:tcPr>
          <w:p w:rsidR="000D617E" w:rsidRPr="00A21623" w:rsidRDefault="00077265" w:rsidP="00D25AF4">
            <w:pPr>
              <w:tabs>
                <w:tab w:val="left" w:pos="-868"/>
              </w:tabs>
              <w:spacing w:after="0" w:line="259" w:lineRule="auto"/>
              <w:ind w:left="0" w:firstLine="0"/>
              <w:jc w:val="left"/>
              <w:rPr>
                <w:sz w:val="24"/>
                <w:szCs w:val="24"/>
              </w:rPr>
            </w:pPr>
            <w:r w:rsidRPr="00A21623">
              <w:rPr>
                <w:sz w:val="24"/>
                <w:szCs w:val="24"/>
              </w:rPr>
              <w:t xml:space="preserve">Тема 8. </w:t>
            </w:r>
          </w:p>
          <w:p w:rsidR="007A5E5D" w:rsidRPr="00A21623" w:rsidRDefault="00077265" w:rsidP="00D25AF4">
            <w:pPr>
              <w:tabs>
                <w:tab w:val="left" w:pos="-868"/>
              </w:tabs>
              <w:spacing w:after="0" w:line="259" w:lineRule="auto"/>
              <w:ind w:left="0" w:firstLine="0"/>
              <w:jc w:val="left"/>
              <w:rPr>
                <w:color w:val="auto"/>
              </w:rPr>
            </w:pPr>
            <w:r w:rsidRPr="00A21623">
              <w:rPr>
                <w:sz w:val="24"/>
                <w:szCs w:val="24"/>
              </w:rPr>
              <w:t>Развитие бизнеса</w:t>
            </w:r>
          </w:p>
        </w:tc>
        <w:tc>
          <w:tcPr>
            <w:tcW w:w="3870" w:type="dxa"/>
            <w:tcBorders>
              <w:top w:val="single" w:sz="4" w:space="0" w:color="000000"/>
              <w:left w:val="single" w:sz="4" w:space="0" w:color="000000"/>
              <w:bottom w:val="single" w:sz="4" w:space="0" w:color="000000"/>
              <w:right w:val="single" w:sz="4" w:space="0" w:color="000000"/>
            </w:tcBorders>
          </w:tcPr>
          <w:p w:rsidR="00FD47AF"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 xml:space="preserve">Направления развития бизнеса. </w:t>
            </w:r>
          </w:p>
          <w:p w:rsidR="00FD47AF"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 xml:space="preserve">Инструменты развития бизнеса. </w:t>
            </w:r>
          </w:p>
          <w:p w:rsidR="00FD47AF"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Классификация</w:t>
            </w:r>
            <w:r w:rsidR="00A21623" w:rsidRPr="00A21623">
              <w:rPr>
                <w:sz w:val="24"/>
                <w:szCs w:val="24"/>
              </w:rPr>
              <w:t xml:space="preserve"> п</w:t>
            </w:r>
            <w:r w:rsidRPr="00A21623">
              <w:rPr>
                <w:sz w:val="24"/>
                <w:szCs w:val="24"/>
              </w:rPr>
              <w:t xml:space="preserve">редпринимательских рисков. </w:t>
            </w:r>
          </w:p>
          <w:p w:rsidR="00077265"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Факторы, влияющие на уровень предпринимательского риска.</w:t>
            </w:r>
          </w:p>
          <w:p w:rsidR="00077265"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 xml:space="preserve">Методы оценки рисков, способы снижения.  </w:t>
            </w:r>
          </w:p>
          <w:p w:rsidR="00077265"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Сущность и виды предпринимательской ответственности.</w:t>
            </w:r>
          </w:p>
          <w:p w:rsidR="00077265"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 xml:space="preserve">Виды предпринимательских потерь и причины их возникновения. </w:t>
            </w:r>
          </w:p>
          <w:p w:rsidR="007A5E5D" w:rsidRPr="00A21623" w:rsidRDefault="00077265" w:rsidP="00DA7C35">
            <w:pPr>
              <w:pStyle w:val="TableParagraph"/>
              <w:numPr>
                <w:ilvl w:val="0"/>
                <w:numId w:val="63"/>
              </w:numPr>
              <w:tabs>
                <w:tab w:val="left" w:pos="217"/>
              </w:tabs>
              <w:ind w:left="-67" w:right="69" w:firstLine="41"/>
              <w:jc w:val="both"/>
              <w:rPr>
                <w:sz w:val="24"/>
                <w:szCs w:val="24"/>
              </w:rPr>
            </w:pPr>
            <w:r w:rsidRPr="00A21623">
              <w:rPr>
                <w:sz w:val="24"/>
                <w:szCs w:val="24"/>
              </w:rPr>
              <w:t xml:space="preserve">Сущность деловой репутации в бизнесе. </w:t>
            </w:r>
          </w:p>
        </w:tc>
        <w:tc>
          <w:tcPr>
            <w:tcW w:w="3287" w:type="dxa"/>
            <w:tcBorders>
              <w:top w:val="single" w:sz="4" w:space="0" w:color="000000"/>
              <w:left w:val="single" w:sz="4" w:space="0" w:color="000000"/>
              <w:bottom w:val="single" w:sz="4" w:space="0" w:color="000000"/>
              <w:right w:val="single" w:sz="4" w:space="0" w:color="000000"/>
            </w:tcBorders>
          </w:tcPr>
          <w:p w:rsidR="007A5E5D"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D25AF4" w:rsidRPr="00A21623">
              <w:rPr>
                <w:sz w:val="24"/>
                <w:szCs w:val="24"/>
              </w:rPr>
              <w:t xml:space="preserve">работа с учебной литературой;  </w:t>
            </w:r>
          </w:p>
          <w:p w:rsidR="007A5E5D" w:rsidRPr="00A21623" w:rsidRDefault="00693A7A" w:rsidP="00693A7A">
            <w:pPr>
              <w:tabs>
                <w:tab w:val="left" w:pos="-868"/>
              </w:tabs>
              <w:spacing w:after="0" w:line="280" w:lineRule="auto"/>
              <w:ind w:left="46" w:firstLine="0"/>
              <w:rPr>
                <w:sz w:val="24"/>
                <w:szCs w:val="24"/>
              </w:rPr>
            </w:pPr>
            <w:r w:rsidRPr="00A21623">
              <w:rPr>
                <w:sz w:val="24"/>
                <w:szCs w:val="24"/>
              </w:rPr>
              <w:t xml:space="preserve">- </w:t>
            </w:r>
            <w:r w:rsidR="00D25AF4" w:rsidRPr="00A21623">
              <w:rPr>
                <w:sz w:val="24"/>
                <w:szCs w:val="24"/>
              </w:rPr>
              <w:t xml:space="preserve">составление ответов на контрольные вопросы; </w:t>
            </w:r>
          </w:p>
          <w:p w:rsidR="001C48D3" w:rsidRPr="00A21623" w:rsidRDefault="00693A7A" w:rsidP="00693A7A">
            <w:pPr>
              <w:tabs>
                <w:tab w:val="left" w:pos="-868"/>
              </w:tabs>
              <w:spacing w:after="0" w:line="279" w:lineRule="auto"/>
              <w:ind w:left="46" w:firstLine="0"/>
              <w:rPr>
                <w:sz w:val="24"/>
                <w:szCs w:val="24"/>
              </w:rPr>
            </w:pPr>
            <w:r w:rsidRPr="00A21623">
              <w:rPr>
                <w:sz w:val="24"/>
                <w:szCs w:val="24"/>
              </w:rPr>
              <w:t xml:space="preserve">- </w:t>
            </w:r>
            <w:r w:rsidR="00D25AF4" w:rsidRPr="00A21623">
              <w:rPr>
                <w:sz w:val="24"/>
                <w:szCs w:val="24"/>
              </w:rPr>
              <w:t xml:space="preserve">подготовка к участию в дискуссии; </w:t>
            </w:r>
          </w:p>
          <w:p w:rsidR="007A5E5D" w:rsidRPr="00A21623" w:rsidRDefault="00693A7A" w:rsidP="00693A7A">
            <w:pPr>
              <w:tabs>
                <w:tab w:val="left" w:pos="-868"/>
              </w:tabs>
              <w:spacing w:after="0" w:line="279" w:lineRule="auto"/>
              <w:ind w:left="46" w:firstLine="0"/>
              <w:rPr>
                <w:sz w:val="24"/>
                <w:szCs w:val="24"/>
              </w:rPr>
            </w:pPr>
            <w:r w:rsidRPr="00A21623">
              <w:rPr>
                <w:sz w:val="24"/>
                <w:szCs w:val="24"/>
              </w:rPr>
              <w:t xml:space="preserve">- </w:t>
            </w:r>
            <w:r w:rsidR="00D25AF4" w:rsidRPr="00A21623">
              <w:rPr>
                <w:sz w:val="24"/>
                <w:szCs w:val="24"/>
              </w:rPr>
              <w:t xml:space="preserve">решение расчетных заданий, кейсов; </w:t>
            </w:r>
          </w:p>
          <w:p w:rsidR="007A5E5D" w:rsidRPr="00A21623" w:rsidRDefault="00693A7A" w:rsidP="00693A7A">
            <w:pPr>
              <w:tabs>
                <w:tab w:val="left" w:pos="-868"/>
              </w:tabs>
              <w:spacing w:after="0" w:line="259" w:lineRule="auto"/>
              <w:ind w:left="46" w:firstLine="0"/>
              <w:rPr>
                <w:sz w:val="24"/>
                <w:szCs w:val="24"/>
              </w:rPr>
            </w:pPr>
            <w:r w:rsidRPr="00A21623">
              <w:rPr>
                <w:sz w:val="24"/>
                <w:szCs w:val="24"/>
              </w:rPr>
              <w:t xml:space="preserve">- </w:t>
            </w:r>
            <w:r w:rsidR="00D25AF4" w:rsidRPr="00A21623">
              <w:rPr>
                <w:sz w:val="24"/>
                <w:szCs w:val="24"/>
              </w:rPr>
              <w:t>анализ полученных результатов</w:t>
            </w:r>
            <w:r w:rsidR="002C7F33">
              <w:rPr>
                <w:sz w:val="24"/>
                <w:szCs w:val="24"/>
              </w:rPr>
              <w:t>.</w:t>
            </w:r>
            <w:r w:rsidR="00D25AF4" w:rsidRPr="00A21623">
              <w:rPr>
                <w:sz w:val="24"/>
                <w:szCs w:val="24"/>
              </w:rPr>
              <w:t xml:space="preserve"> </w:t>
            </w:r>
          </w:p>
          <w:p w:rsidR="00C644D9" w:rsidRPr="00A21623" w:rsidRDefault="00C644D9" w:rsidP="00693A7A">
            <w:pPr>
              <w:tabs>
                <w:tab w:val="left" w:pos="-868"/>
              </w:tabs>
              <w:spacing w:after="0" w:line="259" w:lineRule="auto"/>
              <w:ind w:left="46" w:firstLine="0"/>
              <w:rPr>
                <w:sz w:val="24"/>
                <w:szCs w:val="24"/>
              </w:rPr>
            </w:pPr>
          </w:p>
        </w:tc>
      </w:tr>
    </w:tbl>
    <w:p w:rsidR="007A5E5D" w:rsidRPr="00726EED" w:rsidRDefault="00D25AF4" w:rsidP="00D25AF4">
      <w:pPr>
        <w:tabs>
          <w:tab w:val="left" w:pos="-868"/>
        </w:tabs>
        <w:spacing w:after="0" w:line="259" w:lineRule="auto"/>
        <w:ind w:left="322" w:firstLine="0"/>
        <w:rPr>
          <w:color w:val="auto"/>
        </w:rPr>
      </w:pPr>
      <w:r w:rsidRPr="00726EED">
        <w:rPr>
          <w:color w:val="auto"/>
        </w:rPr>
        <w:t xml:space="preserve"> </w:t>
      </w:r>
    </w:p>
    <w:p w:rsidR="002C7F33" w:rsidRDefault="002C7F33" w:rsidP="00D25AF4">
      <w:pPr>
        <w:tabs>
          <w:tab w:val="left" w:pos="-868"/>
        </w:tabs>
        <w:spacing w:line="269" w:lineRule="auto"/>
        <w:ind w:left="224" w:right="184"/>
        <w:jc w:val="center"/>
        <w:rPr>
          <w:b/>
          <w:color w:val="auto"/>
        </w:rPr>
      </w:pPr>
    </w:p>
    <w:p w:rsidR="002C7F33" w:rsidRDefault="002C7F33" w:rsidP="00D25AF4">
      <w:pPr>
        <w:tabs>
          <w:tab w:val="left" w:pos="-868"/>
        </w:tabs>
        <w:spacing w:line="269" w:lineRule="auto"/>
        <w:ind w:left="224" w:right="184"/>
        <w:jc w:val="center"/>
        <w:rPr>
          <w:b/>
          <w:color w:val="auto"/>
        </w:rPr>
      </w:pPr>
    </w:p>
    <w:p w:rsidR="007A5E5D" w:rsidRPr="00726EED" w:rsidRDefault="00D25AF4" w:rsidP="00D25AF4">
      <w:pPr>
        <w:tabs>
          <w:tab w:val="left" w:pos="-868"/>
        </w:tabs>
        <w:spacing w:line="269" w:lineRule="auto"/>
        <w:ind w:left="224" w:right="184"/>
        <w:jc w:val="center"/>
        <w:rPr>
          <w:color w:val="auto"/>
        </w:rPr>
      </w:pPr>
      <w:r w:rsidRPr="00726EED">
        <w:rPr>
          <w:b/>
          <w:color w:val="auto"/>
        </w:rPr>
        <w:lastRenderedPageBreak/>
        <w:t xml:space="preserve">6.2. Перечень вопросов, заданий, тем для подготовки к текущему контролю </w:t>
      </w:r>
    </w:p>
    <w:p w:rsidR="00450704" w:rsidRPr="00B173C3" w:rsidRDefault="0077771F" w:rsidP="00D30871">
      <w:pPr>
        <w:pStyle w:val="110"/>
        <w:spacing w:line="360" w:lineRule="auto"/>
        <w:ind w:left="0"/>
        <w:jc w:val="center"/>
      </w:pPr>
      <w:r w:rsidRPr="0077771F">
        <w:t>6.2.</w:t>
      </w:r>
      <w:r w:rsidR="00591FAD">
        <w:t>1</w:t>
      </w:r>
      <w:r w:rsidRPr="0077771F">
        <w:t xml:space="preserve"> </w:t>
      </w:r>
      <w:r w:rsidR="00450704" w:rsidRPr="0077771F">
        <w:t>Тематика</w:t>
      </w:r>
      <w:r w:rsidR="00450704" w:rsidRPr="00B173C3">
        <w:t xml:space="preserve"> курсовых работ</w:t>
      </w:r>
    </w:p>
    <w:p w:rsidR="00450704" w:rsidRPr="00B173C3" w:rsidRDefault="00450704" w:rsidP="00B173C3">
      <w:pPr>
        <w:pStyle w:val="a3"/>
        <w:spacing w:after="0" w:line="360" w:lineRule="auto"/>
        <w:ind w:left="0" w:right="187" w:firstLine="425"/>
        <w:rPr>
          <w:szCs w:val="28"/>
        </w:rPr>
      </w:pPr>
      <w:r w:rsidRPr="00B173C3">
        <w:rPr>
          <w:szCs w:val="28"/>
        </w:rPr>
        <w:t>В соответствии с методически</w:t>
      </w:r>
      <w:r w:rsidR="00B173C3">
        <w:rPr>
          <w:szCs w:val="28"/>
        </w:rPr>
        <w:t>м</w:t>
      </w:r>
      <w:r w:rsidRPr="00B173C3">
        <w:rPr>
          <w:szCs w:val="28"/>
        </w:rPr>
        <w:t xml:space="preserve">и рекомендациями по написанию курсовой работе 1 курса Департамента </w:t>
      </w:r>
      <w:r w:rsidR="00B173C3">
        <w:rPr>
          <w:szCs w:val="28"/>
        </w:rPr>
        <w:t>«М</w:t>
      </w:r>
      <w:r w:rsidRPr="00B173C3">
        <w:rPr>
          <w:szCs w:val="28"/>
        </w:rPr>
        <w:t>енеджмент и маркетинг в спорте</w:t>
      </w:r>
      <w:r w:rsidR="00B173C3">
        <w:rPr>
          <w:szCs w:val="28"/>
        </w:rPr>
        <w:t>»</w:t>
      </w:r>
      <w:r w:rsidRPr="00B173C3">
        <w:rPr>
          <w:szCs w:val="28"/>
        </w:rPr>
        <w:t xml:space="preserve"> тематика курсовых работ должна быть связана с анализом рынка и его участников, а также выдвижением и обоснованием </w:t>
      </w:r>
      <w:r w:rsidR="002F57ED">
        <w:rPr>
          <w:szCs w:val="28"/>
        </w:rPr>
        <w:t>эффективности</w:t>
      </w:r>
      <w:r w:rsidRPr="00B173C3">
        <w:rPr>
          <w:szCs w:val="28"/>
        </w:rPr>
        <w:t xml:space="preserve"> бизнес – идеи, например:</w:t>
      </w:r>
    </w:p>
    <w:p w:rsidR="00450704" w:rsidRPr="00B173C3" w:rsidRDefault="00450704" w:rsidP="00B173C3">
      <w:pPr>
        <w:pStyle w:val="a3"/>
        <w:spacing w:after="0" w:line="360" w:lineRule="auto"/>
        <w:ind w:left="0" w:right="187" w:firstLine="425"/>
        <w:rPr>
          <w:szCs w:val="28"/>
        </w:rPr>
      </w:pPr>
      <w:r w:rsidRPr="00B173C3">
        <w:rPr>
          <w:szCs w:val="28"/>
        </w:rPr>
        <w:t>- вывода нового продукта (услуги) на рынок;</w:t>
      </w:r>
    </w:p>
    <w:p w:rsidR="00450704" w:rsidRPr="00B173C3" w:rsidRDefault="002F57ED" w:rsidP="00B173C3">
      <w:pPr>
        <w:pStyle w:val="a3"/>
        <w:spacing w:after="0" w:line="360" w:lineRule="auto"/>
        <w:ind w:left="0" w:right="187" w:firstLine="425"/>
        <w:rPr>
          <w:szCs w:val="28"/>
        </w:rPr>
      </w:pPr>
      <w:r>
        <w:rPr>
          <w:szCs w:val="28"/>
        </w:rPr>
        <w:t xml:space="preserve">- </w:t>
      </w:r>
      <w:r w:rsidR="00450704" w:rsidRPr="00B173C3">
        <w:rPr>
          <w:szCs w:val="28"/>
        </w:rPr>
        <w:t>модернизации существующего продукта или услуги (создающей новую ценность для потребителей);</w:t>
      </w:r>
    </w:p>
    <w:p w:rsidR="002F57ED" w:rsidRDefault="002F57ED" w:rsidP="00B173C3">
      <w:pPr>
        <w:pStyle w:val="a3"/>
        <w:spacing w:after="0" w:line="360" w:lineRule="auto"/>
        <w:ind w:left="0" w:right="187" w:firstLine="425"/>
        <w:rPr>
          <w:szCs w:val="28"/>
        </w:rPr>
      </w:pPr>
      <w:r>
        <w:rPr>
          <w:szCs w:val="28"/>
        </w:rPr>
        <w:t xml:space="preserve">- </w:t>
      </w:r>
      <w:r w:rsidR="00450704" w:rsidRPr="00B173C3">
        <w:rPr>
          <w:szCs w:val="28"/>
        </w:rPr>
        <w:t>выделения нового вида бизнеса на базе существующей компании (создания спин-офф проекта).</w:t>
      </w:r>
      <w:r w:rsidR="00393824" w:rsidRPr="00B173C3">
        <w:rPr>
          <w:szCs w:val="28"/>
        </w:rPr>
        <w:t xml:space="preserve"> </w:t>
      </w:r>
    </w:p>
    <w:p w:rsidR="002C7F33" w:rsidRDefault="00450704" w:rsidP="00B173C3">
      <w:pPr>
        <w:pStyle w:val="a3"/>
        <w:spacing w:after="0" w:line="360" w:lineRule="auto"/>
        <w:ind w:left="0" w:right="187" w:firstLine="425"/>
        <w:rPr>
          <w:szCs w:val="28"/>
        </w:rPr>
      </w:pPr>
      <w:r w:rsidRPr="00B173C3">
        <w:rPr>
          <w:szCs w:val="28"/>
        </w:rPr>
        <w:t>Тема</w:t>
      </w:r>
      <w:r w:rsidRPr="00B173C3">
        <w:rPr>
          <w:szCs w:val="28"/>
        </w:rPr>
        <w:tab/>
        <w:t>курсовой</w:t>
      </w:r>
      <w:r w:rsidRPr="00B173C3">
        <w:rPr>
          <w:szCs w:val="28"/>
        </w:rPr>
        <w:tab/>
        <w:t>работы,</w:t>
      </w:r>
      <w:r w:rsidRPr="00B173C3">
        <w:rPr>
          <w:szCs w:val="28"/>
        </w:rPr>
        <w:tab/>
        <w:t>согласованная</w:t>
      </w:r>
      <w:r w:rsidRPr="00B173C3">
        <w:rPr>
          <w:szCs w:val="28"/>
        </w:rPr>
        <w:tab/>
        <w:t>с</w:t>
      </w:r>
      <w:r w:rsidR="00393824" w:rsidRPr="00B173C3">
        <w:rPr>
          <w:szCs w:val="28"/>
        </w:rPr>
        <w:t xml:space="preserve"> </w:t>
      </w:r>
      <w:r w:rsidRPr="00B173C3">
        <w:rPr>
          <w:szCs w:val="28"/>
        </w:rPr>
        <w:t>научным</w:t>
      </w:r>
      <w:r w:rsidR="00393824" w:rsidRPr="00B173C3">
        <w:rPr>
          <w:szCs w:val="28"/>
        </w:rPr>
        <w:t xml:space="preserve"> р</w:t>
      </w:r>
      <w:r w:rsidRPr="00B173C3">
        <w:rPr>
          <w:szCs w:val="28"/>
        </w:rPr>
        <w:t>уководителем, утверждается в Департаменте менеджмента и маркетинга в спорте,</w:t>
      </w:r>
      <w:r w:rsidR="00393824" w:rsidRPr="00B173C3">
        <w:rPr>
          <w:szCs w:val="28"/>
        </w:rPr>
        <w:t xml:space="preserve"> </w:t>
      </w:r>
      <w:r w:rsidRPr="00B173C3">
        <w:rPr>
          <w:szCs w:val="28"/>
        </w:rPr>
        <w:t>издается приказ о закреплении тем и размещается на информационных стендах и на сайте Департамента менеджмента и маркетинга в спорте. Изменение и уточнение темы курсовой работы производится по согласованию с научным руководителем только в пределах утвержденной основной тематики (направления) работы и закрепляется приказом.</w:t>
      </w:r>
      <w:r w:rsidR="002C7F33">
        <w:rPr>
          <w:szCs w:val="28"/>
        </w:rPr>
        <w:t xml:space="preserve"> </w:t>
      </w:r>
    </w:p>
    <w:p w:rsidR="00450704" w:rsidRPr="00B173C3" w:rsidRDefault="00450704" w:rsidP="00B173C3">
      <w:pPr>
        <w:pStyle w:val="a3"/>
        <w:spacing w:after="0" w:line="360" w:lineRule="auto"/>
        <w:ind w:left="0" w:right="187" w:firstLine="425"/>
        <w:rPr>
          <w:szCs w:val="28"/>
        </w:rPr>
      </w:pPr>
      <w:r w:rsidRPr="00B173C3">
        <w:rPr>
          <w:szCs w:val="28"/>
        </w:rPr>
        <w:t>Примерная</w:t>
      </w:r>
      <w:r w:rsidRPr="00B173C3">
        <w:rPr>
          <w:szCs w:val="28"/>
        </w:rPr>
        <w:tab/>
        <w:t>формулировка</w:t>
      </w:r>
      <w:r w:rsidRPr="00B173C3">
        <w:rPr>
          <w:szCs w:val="28"/>
        </w:rPr>
        <w:tab/>
        <w:t>темы</w:t>
      </w:r>
      <w:r w:rsidRPr="00B173C3">
        <w:rPr>
          <w:szCs w:val="28"/>
        </w:rPr>
        <w:tab/>
        <w:t>курсовой</w:t>
      </w:r>
      <w:r w:rsidRPr="00B173C3">
        <w:rPr>
          <w:szCs w:val="28"/>
        </w:rPr>
        <w:tab/>
        <w:t>работы</w:t>
      </w:r>
      <w:r w:rsidRPr="00B173C3">
        <w:rPr>
          <w:szCs w:val="28"/>
        </w:rPr>
        <w:tab/>
        <w:t>может</w:t>
      </w:r>
      <w:r w:rsidR="002C7F33">
        <w:rPr>
          <w:szCs w:val="28"/>
        </w:rPr>
        <w:t xml:space="preserve"> </w:t>
      </w:r>
      <w:r w:rsidRPr="00B173C3">
        <w:rPr>
          <w:szCs w:val="28"/>
        </w:rPr>
        <w:t>быть сформулирована, например, так:</w:t>
      </w:r>
    </w:p>
    <w:p w:rsidR="00450704" w:rsidRPr="00B173C3" w:rsidRDefault="00450704" w:rsidP="00B173C3">
      <w:pPr>
        <w:pStyle w:val="a3"/>
        <w:spacing w:after="0" w:line="360" w:lineRule="auto"/>
        <w:ind w:left="0" w:right="187" w:firstLine="425"/>
        <w:rPr>
          <w:i/>
          <w:szCs w:val="28"/>
        </w:rPr>
      </w:pPr>
      <w:r w:rsidRPr="00B173C3">
        <w:rPr>
          <w:i/>
          <w:szCs w:val="28"/>
        </w:rPr>
        <w:t>Вывод нового продукта «….» на рынок «</w:t>
      </w:r>
      <w:r w:rsidR="00B173C3">
        <w:rPr>
          <w:i/>
          <w:szCs w:val="28"/>
        </w:rPr>
        <w:t>…</w:t>
      </w:r>
      <w:r w:rsidRPr="00B173C3">
        <w:rPr>
          <w:i/>
          <w:szCs w:val="28"/>
        </w:rPr>
        <w:t>» (на примере</w:t>
      </w:r>
      <w:r w:rsidR="00393824" w:rsidRPr="00B173C3">
        <w:rPr>
          <w:i/>
          <w:szCs w:val="28"/>
        </w:rPr>
        <w:t xml:space="preserve"> </w:t>
      </w:r>
      <w:r w:rsidRPr="00B173C3">
        <w:rPr>
          <w:i/>
          <w:szCs w:val="28"/>
        </w:rPr>
        <w:t>компании «</w:t>
      </w:r>
      <w:r w:rsidR="00B173C3">
        <w:rPr>
          <w:i/>
          <w:szCs w:val="28"/>
        </w:rPr>
        <w:t>…</w:t>
      </w:r>
      <w:r w:rsidRPr="00B173C3">
        <w:rPr>
          <w:i/>
          <w:szCs w:val="28"/>
        </w:rPr>
        <w:t>»).</w:t>
      </w:r>
    </w:p>
    <w:p w:rsidR="00450704" w:rsidRPr="00B173C3" w:rsidRDefault="00450704" w:rsidP="00B173C3">
      <w:pPr>
        <w:pStyle w:val="a3"/>
        <w:spacing w:after="0" w:line="360" w:lineRule="auto"/>
        <w:ind w:left="0" w:right="187" w:firstLine="425"/>
        <w:rPr>
          <w:i/>
          <w:szCs w:val="28"/>
        </w:rPr>
      </w:pPr>
      <w:r w:rsidRPr="00B173C3">
        <w:rPr>
          <w:i/>
          <w:szCs w:val="28"/>
        </w:rPr>
        <w:t>Анализ потребител</w:t>
      </w:r>
      <w:r w:rsidR="00B173C3">
        <w:rPr>
          <w:i/>
          <w:szCs w:val="28"/>
        </w:rPr>
        <w:t>ьских предпочтений на рынке «…</w:t>
      </w:r>
      <w:r w:rsidRPr="00B173C3">
        <w:rPr>
          <w:i/>
          <w:szCs w:val="28"/>
        </w:rPr>
        <w:t>» и разработка продукта «</w:t>
      </w:r>
      <w:r w:rsidR="00B173C3">
        <w:rPr>
          <w:i/>
          <w:szCs w:val="28"/>
        </w:rPr>
        <w:t>…</w:t>
      </w:r>
      <w:r w:rsidRPr="00B173C3">
        <w:rPr>
          <w:i/>
          <w:szCs w:val="28"/>
        </w:rPr>
        <w:t>» с новыми свойствами.</w:t>
      </w:r>
    </w:p>
    <w:p w:rsidR="00450704" w:rsidRPr="00B173C3" w:rsidRDefault="00450704" w:rsidP="00B173C3">
      <w:pPr>
        <w:pStyle w:val="a3"/>
        <w:spacing w:after="0" w:line="360" w:lineRule="auto"/>
        <w:ind w:left="0" w:right="187" w:firstLine="425"/>
        <w:rPr>
          <w:i/>
          <w:szCs w:val="28"/>
        </w:rPr>
      </w:pPr>
      <w:r w:rsidRPr="00B173C3">
        <w:rPr>
          <w:i/>
          <w:szCs w:val="28"/>
        </w:rPr>
        <w:t>Создание малой предпринимательской фирмы … на базе компании «</w:t>
      </w:r>
      <w:r w:rsidR="00B173C3">
        <w:rPr>
          <w:i/>
          <w:szCs w:val="28"/>
        </w:rPr>
        <w:t>…</w:t>
      </w:r>
      <w:r w:rsidRPr="00B173C3">
        <w:rPr>
          <w:i/>
          <w:szCs w:val="28"/>
        </w:rPr>
        <w:t>».</w:t>
      </w:r>
    </w:p>
    <w:p w:rsidR="00450704" w:rsidRDefault="00450704" w:rsidP="00B173C3">
      <w:pPr>
        <w:pStyle w:val="a3"/>
        <w:spacing w:after="0" w:line="360" w:lineRule="auto"/>
        <w:ind w:left="0" w:right="187" w:firstLine="425"/>
        <w:rPr>
          <w:szCs w:val="28"/>
        </w:rPr>
      </w:pPr>
      <w:r w:rsidRPr="00B173C3">
        <w:rPr>
          <w:szCs w:val="28"/>
        </w:rPr>
        <w:t xml:space="preserve">Критерии балльной оценки </w:t>
      </w:r>
      <w:r w:rsidR="002C7F33">
        <w:rPr>
          <w:szCs w:val="28"/>
        </w:rPr>
        <w:t>курсовых проектов</w:t>
      </w:r>
      <w:r w:rsidRPr="00B173C3">
        <w:rPr>
          <w:szCs w:val="28"/>
        </w:rPr>
        <w:t xml:space="preserve"> содержаться в соответствующих методических рекомендациях департамента.</w:t>
      </w:r>
    </w:p>
    <w:p w:rsidR="007A5E5D" w:rsidRDefault="0077771F" w:rsidP="00D25AF4">
      <w:pPr>
        <w:pStyle w:val="3"/>
        <w:tabs>
          <w:tab w:val="left" w:pos="-868"/>
        </w:tabs>
        <w:ind w:left="1481"/>
        <w:rPr>
          <w:b w:val="0"/>
          <w:color w:val="auto"/>
        </w:rPr>
      </w:pPr>
      <w:r w:rsidRPr="0077771F">
        <w:rPr>
          <w:color w:val="auto"/>
        </w:rPr>
        <w:lastRenderedPageBreak/>
        <w:t>6.2.</w:t>
      </w:r>
      <w:r w:rsidR="00591FAD">
        <w:rPr>
          <w:color w:val="auto"/>
        </w:rPr>
        <w:t>2</w:t>
      </w:r>
      <w:r w:rsidRPr="0077771F">
        <w:rPr>
          <w:b w:val="0"/>
          <w:color w:val="auto"/>
        </w:rPr>
        <w:t xml:space="preserve"> </w:t>
      </w:r>
      <w:r w:rsidR="00D25AF4" w:rsidRPr="00726EED">
        <w:rPr>
          <w:color w:val="auto"/>
        </w:rPr>
        <w:t>Примерные вопросы компьютерного тестирования</w:t>
      </w:r>
      <w:r w:rsidR="00D25AF4" w:rsidRPr="00726EED">
        <w:rPr>
          <w:b w:val="0"/>
          <w:color w:val="auto"/>
        </w:rPr>
        <w:t xml:space="preserve"> </w:t>
      </w:r>
    </w:p>
    <w:tbl>
      <w:tblPr>
        <w:tblStyle w:val="TableGrid"/>
        <w:tblW w:w="9429" w:type="dxa"/>
        <w:tblInd w:w="108" w:type="dxa"/>
        <w:tblCellMar>
          <w:top w:w="65" w:type="dxa"/>
          <w:left w:w="108" w:type="dxa"/>
          <w:right w:w="115" w:type="dxa"/>
        </w:tblCellMar>
        <w:tblLook w:val="04A0" w:firstRow="1" w:lastRow="0" w:firstColumn="1" w:lastColumn="0" w:noHBand="0" w:noVBand="1"/>
      </w:tblPr>
      <w:tblGrid>
        <w:gridCol w:w="9429"/>
      </w:tblGrid>
      <w:tr w:rsidR="00726EED" w:rsidRPr="00726EED" w:rsidTr="0077771F">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726EED" w:rsidRDefault="00D25AF4" w:rsidP="002C7F33">
            <w:pPr>
              <w:tabs>
                <w:tab w:val="left" w:pos="-868"/>
                <w:tab w:val="left" w:pos="459"/>
              </w:tabs>
              <w:spacing w:after="21" w:line="259" w:lineRule="auto"/>
              <w:ind w:left="34" w:firstLine="0"/>
              <w:jc w:val="left"/>
              <w:rPr>
                <w:color w:val="auto"/>
              </w:rPr>
            </w:pPr>
            <w:r w:rsidRPr="00726EED">
              <w:rPr>
                <w:b/>
                <w:color w:val="auto"/>
                <w:sz w:val="24"/>
              </w:rPr>
              <w:t xml:space="preserve">Основными признаками отрасли являются: </w:t>
            </w:r>
          </w:p>
          <w:p w:rsidR="007A5E5D" w:rsidRPr="00726EED" w:rsidRDefault="00D25AF4" w:rsidP="002C7F33">
            <w:pPr>
              <w:numPr>
                <w:ilvl w:val="0"/>
                <w:numId w:val="6"/>
              </w:numPr>
              <w:tabs>
                <w:tab w:val="left" w:pos="-868"/>
                <w:tab w:val="left" w:pos="459"/>
              </w:tabs>
              <w:spacing w:after="24" w:line="259" w:lineRule="auto"/>
              <w:ind w:left="34" w:firstLine="0"/>
              <w:jc w:val="left"/>
              <w:rPr>
                <w:color w:val="auto"/>
              </w:rPr>
            </w:pPr>
            <w:r w:rsidRPr="00726EED">
              <w:rPr>
                <w:color w:val="auto"/>
                <w:sz w:val="24"/>
              </w:rPr>
              <w:t xml:space="preserve">Экономическое назначение выпускаемой продукции </w:t>
            </w:r>
          </w:p>
          <w:p w:rsidR="007A5E5D" w:rsidRPr="00726EED" w:rsidRDefault="00D25AF4" w:rsidP="002C7F33">
            <w:pPr>
              <w:numPr>
                <w:ilvl w:val="0"/>
                <w:numId w:val="6"/>
              </w:numPr>
              <w:tabs>
                <w:tab w:val="left" w:pos="-868"/>
                <w:tab w:val="left" w:pos="459"/>
              </w:tabs>
              <w:spacing w:after="24" w:line="259" w:lineRule="auto"/>
              <w:ind w:left="34" w:firstLine="0"/>
              <w:jc w:val="left"/>
              <w:rPr>
                <w:color w:val="auto"/>
              </w:rPr>
            </w:pPr>
            <w:r w:rsidRPr="00726EED">
              <w:rPr>
                <w:color w:val="auto"/>
                <w:sz w:val="24"/>
              </w:rPr>
              <w:t xml:space="preserve">Технологическая общность </w:t>
            </w:r>
          </w:p>
          <w:p w:rsidR="007A5E5D" w:rsidRPr="00726EED" w:rsidRDefault="00D25AF4" w:rsidP="002C7F33">
            <w:pPr>
              <w:numPr>
                <w:ilvl w:val="0"/>
                <w:numId w:val="6"/>
              </w:numPr>
              <w:tabs>
                <w:tab w:val="left" w:pos="-868"/>
                <w:tab w:val="left" w:pos="459"/>
              </w:tabs>
              <w:spacing w:after="26" w:line="259" w:lineRule="auto"/>
              <w:ind w:left="34" w:firstLine="0"/>
              <w:jc w:val="left"/>
              <w:rPr>
                <w:color w:val="auto"/>
              </w:rPr>
            </w:pPr>
            <w:r w:rsidRPr="00726EED">
              <w:rPr>
                <w:color w:val="auto"/>
                <w:sz w:val="24"/>
              </w:rPr>
              <w:t xml:space="preserve">Структура основных фондов </w:t>
            </w:r>
          </w:p>
          <w:p w:rsidR="007A5E5D" w:rsidRPr="00726EED" w:rsidRDefault="00D25AF4" w:rsidP="002C7F33">
            <w:pPr>
              <w:numPr>
                <w:ilvl w:val="0"/>
                <w:numId w:val="6"/>
              </w:numPr>
              <w:tabs>
                <w:tab w:val="left" w:pos="-868"/>
                <w:tab w:val="left" w:pos="459"/>
              </w:tabs>
              <w:spacing w:after="7" w:line="259" w:lineRule="auto"/>
              <w:ind w:left="34" w:firstLine="0"/>
              <w:jc w:val="left"/>
              <w:rPr>
                <w:color w:val="auto"/>
              </w:rPr>
            </w:pPr>
            <w:r w:rsidRPr="00726EED">
              <w:rPr>
                <w:color w:val="auto"/>
                <w:sz w:val="24"/>
              </w:rPr>
              <w:t xml:space="preserve">Характер воздействия на предмет труда </w:t>
            </w:r>
          </w:p>
          <w:p w:rsidR="00266B62" w:rsidRPr="0077771F" w:rsidRDefault="00D25AF4" w:rsidP="002C7F33">
            <w:pPr>
              <w:numPr>
                <w:ilvl w:val="0"/>
                <w:numId w:val="6"/>
              </w:numPr>
              <w:tabs>
                <w:tab w:val="left" w:pos="-868"/>
                <w:tab w:val="left" w:pos="459"/>
              </w:tabs>
              <w:spacing w:after="0" w:line="259" w:lineRule="auto"/>
              <w:ind w:left="34" w:firstLine="0"/>
              <w:jc w:val="left"/>
              <w:rPr>
                <w:color w:val="auto"/>
              </w:rPr>
            </w:pPr>
            <w:r w:rsidRPr="00726EED">
              <w:rPr>
                <w:color w:val="auto"/>
                <w:sz w:val="24"/>
              </w:rPr>
              <w:t>Общность перерабатываемого сырья</w:t>
            </w:r>
            <w:r w:rsidRPr="00726EED">
              <w:rPr>
                <w:color w:val="auto"/>
                <w:sz w:val="22"/>
              </w:rPr>
              <w:t xml:space="preserve"> </w:t>
            </w:r>
          </w:p>
        </w:tc>
      </w:tr>
      <w:tr w:rsidR="00726EED" w:rsidRPr="00726EED" w:rsidTr="0077771F">
        <w:trPr>
          <w:trHeight w:val="1959"/>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59"/>
              </w:tabs>
              <w:spacing w:after="19" w:line="259" w:lineRule="auto"/>
              <w:ind w:left="34" w:firstLine="0"/>
              <w:jc w:val="left"/>
              <w:rPr>
                <w:color w:val="auto"/>
                <w:sz w:val="24"/>
                <w:szCs w:val="24"/>
              </w:rPr>
            </w:pPr>
            <w:r w:rsidRPr="002C7F33">
              <w:rPr>
                <w:b/>
                <w:color w:val="auto"/>
                <w:sz w:val="24"/>
                <w:szCs w:val="24"/>
              </w:rPr>
              <w:t xml:space="preserve">Предпринимательство - это </w:t>
            </w:r>
          </w:p>
          <w:p w:rsidR="007A5E5D" w:rsidRPr="002C7F33" w:rsidRDefault="00D25AF4" w:rsidP="002C7F33">
            <w:pPr>
              <w:numPr>
                <w:ilvl w:val="0"/>
                <w:numId w:val="7"/>
              </w:numPr>
              <w:tabs>
                <w:tab w:val="left" w:pos="-868"/>
                <w:tab w:val="left" w:pos="459"/>
              </w:tabs>
              <w:spacing w:after="27" w:line="259" w:lineRule="auto"/>
              <w:ind w:left="34" w:firstLine="0"/>
              <w:jc w:val="left"/>
              <w:rPr>
                <w:color w:val="auto"/>
                <w:sz w:val="24"/>
                <w:szCs w:val="24"/>
              </w:rPr>
            </w:pPr>
            <w:r w:rsidRPr="002C7F33">
              <w:rPr>
                <w:color w:val="auto"/>
                <w:sz w:val="24"/>
                <w:szCs w:val="24"/>
              </w:rPr>
              <w:t xml:space="preserve">Бухгалтерская деятельность </w:t>
            </w:r>
          </w:p>
          <w:p w:rsidR="007A5E5D" w:rsidRPr="002C7F33" w:rsidRDefault="00D25AF4" w:rsidP="002C7F33">
            <w:pPr>
              <w:numPr>
                <w:ilvl w:val="0"/>
                <w:numId w:val="7"/>
              </w:numPr>
              <w:tabs>
                <w:tab w:val="left" w:pos="-868"/>
                <w:tab w:val="left" w:pos="459"/>
              </w:tabs>
              <w:spacing w:after="24" w:line="259" w:lineRule="auto"/>
              <w:ind w:left="34" w:firstLine="0"/>
              <w:jc w:val="left"/>
              <w:rPr>
                <w:color w:val="auto"/>
                <w:sz w:val="24"/>
                <w:szCs w:val="24"/>
              </w:rPr>
            </w:pPr>
            <w:r w:rsidRPr="002C7F33">
              <w:rPr>
                <w:color w:val="auto"/>
                <w:sz w:val="24"/>
                <w:szCs w:val="24"/>
              </w:rPr>
              <w:t xml:space="preserve">Инициативная, самостоятельная деятельность </w:t>
            </w:r>
          </w:p>
          <w:p w:rsidR="007A5E5D" w:rsidRPr="002C7F33" w:rsidRDefault="00D25AF4" w:rsidP="002C7F33">
            <w:pPr>
              <w:numPr>
                <w:ilvl w:val="0"/>
                <w:numId w:val="7"/>
              </w:numPr>
              <w:tabs>
                <w:tab w:val="left" w:pos="-868"/>
                <w:tab w:val="left" w:pos="459"/>
              </w:tabs>
              <w:spacing w:after="25" w:line="259" w:lineRule="auto"/>
              <w:ind w:left="34" w:firstLine="0"/>
              <w:jc w:val="left"/>
              <w:rPr>
                <w:color w:val="auto"/>
                <w:sz w:val="24"/>
                <w:szCs w:val="24"/>
              </w:rPr>
            </w:pPr>
            <w:r w:rsidRPr="002C7F33">
              <w:rPr>
                <w:color w:val="auto"/>
                <w:sz w:val="24"/>
                <w:szCs w:val="24"/>
              </w:rPr>
              <w:t xml:space="preserve">Экономическая деятельность </w:t>
            </w:r>
          </w:p>
          <w:p w:rsidR="007A5E5D" w:rsidRPr="002C7F33" w:rsidRDefault="00D25AF4" w:rsidP="002C7F33">
            <w:pPr>
              <w:numPr>
                <w:ilvl w:val="0"/>
                <w:numId w:val="7"/>
              </w:numPr>
              <w:tabs>
                <w:tab w:val="left" w:pos="-868"/>
                <w:tab w:val="left" w:pos="459"/>
              </w:tabs>
              <w:spacing w:after="9" w:line="259" w:lineRule="auto"/>
              <w:ind w:left="34" w:firstLine="0"/>
              <w:jc w:val="left"/>
              <w:rPr>
                <w:color w:val="auto"/>
                <w:sz w:val="24"/>
                <w:szCs w:val="24"/>
              </w:rPr>
            </w:pPr>
            <w:r w:rsidRPr="002C7F33">
              <w:rPr>
                <w:color w:val="auto"/>
                <w:sz w:val="24"/>
                <w:szCs w:val="24"/>
              </w:rPr>
              <w:t xml:space="preserve">Деятельность трех и более человек </w:t>
            </w:r>
          </w:p>
          <w:p w:rsidR="00266B62" w:rsidRPr="002C7F33" w:rsidRDefault="00D25AF4" w:rsidP="002C7F33">
            <w:pPr>
              <w:numPr>
                <w:ilvl w:val="0"/>
                <w:numId w:val="7"/>
              </w:numPr>
              <w:tabs>
                <w:tab w:val="left" w:pos="-868"/>
                <w:tab w:val="left" w:pos="459"/>
              </w:tabs>
              <w:spacing w:after="0" w:line="259" w:lineRule="auto"/>
              <w:ind w:left="34" w:firstLine="0"/>
              <w:jc w:val="left"/>
              <w:rPr>
                <w:color w:val="auto"/>
                <w:sz w:val="24"/>
                <w:szCs w:val="24"/>
              </w:rPr>
            </w:pPr>
            <w:r w:rsidRPr="002C7F33">
              <w:rPr>
                <w:color w:val="auto"/>
                <w:sz w:val="24"/>
                <w:szCs w:val="24"/>
              </w:rPr>
              <w:t xml:space="preserve">Деятельность, направленная на удовлетворение потребностей, получение прибыли и связанная с риском </w:t>
            </w:r>
          </w:p>
        </w:tc>
      </w:tr>
      <w:tr w:rsidR="00726EED" w:rsidRPr="00726EED" w:rsidTr="0077771F">
        <w:trPr>
          <w:trHeight w:val="1123"/>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59"/>
              </w:tabs>
              <w:spacing w:after="0" w:line="284" w:lineRule="auto"/>
              <w:ind w:left="34" w:firstLine="0"/>
              <w:jc w:val="left"/>
              <w:rPr>
                <w:color w:val="auto"/>
                <w:sz w:val="24"/>
                <w:szCs w:val="24"/>
              </w:rPr>
            </w:pPr>
            <w:r w:rsidRPr="002C7F33">
              <w:rPr>
                <w:b/>
                <w:color w:val="auto"/>
                <w:sz w:val="24"/>
                <w:szCs w:val="24"/>
              </w:rPr>
              <w:t xml:space="preserve">Вправе ли государственные и муниципальные унитарные предприятия распоряжаться недвижимым имуществом? </w:t>
            </w:r>
          </w:p>
          <w:p w:rsidR="007A5E5D" w:rsidRPr="002C7F33" w:rsidRDefault="00D25AF4" w:rsidP="002C7F33">
            <w:pPr>
              <w:numPr>
                <w:ilvl w:val="0"/>
                <w:numId w:val="8"/>
              </w:numPr>
              <w:tabs>
                <w:tab w:val="left" w:pos="-868"/>
                <w:tab w:val="left" w:pos="459"/>
              </w:tabs>
              <w:spacing w:after="24" w:line="259" w:lineRule="auto"/>
              <w:ind w:left="34" w:firstLine="0"/>
              <w:jc w:val="left"/>
              <w:rPr>
                <w:color w:val="auto"/>
                <w:sz w:val="24"/>
                <w:szCs w:val="24"/>
              </w:rPr>
            </w:pPr>
            <w:r w:rsidRPr="002C7F33">
              <w:rPr>
                <w:color w:val="auto"/>
                <w:sz w:val="24"/>
                <w:szCs w:val="24"/>
              </w:rPr>
              <w:t xml:space="preserve">Нет </w:t>
            </w:r>
          </w:p>
          <w:p w:rsidR="007A5E5D" w:rsidRPr="002C7F33" w:rsidRDefault="00D25AF4" w:rsidP="002C7F33">
            <w:pPr>
              <w:numPr>
                <w:ilvl w:val="0"/>
                <w:numId w:val="8"/>
              </w:numPr>
              <w:tabs>
                <w:tab w:val="left" w:pos="-868"/>
                <w:tab w:val="left" w:pos="459"/>
              </w:tabs>
              <w:spacing w:after="0" w:line="259" w:lineRule="auto"/>
              <w:ind w:left="34" w:firstLine="0"/>
              <w:jc w:val="left"/>
              <w:rPr>
                <w:color w:val="auto"/>
                <w:sz w:val="24"/>
                <w:szCs w:val="24"/>
              </w:rPr>
            </w:pPr>
            <w:r w:rsidRPr="002C7F33">
              <w:rPr>
                <w:color w:val="auto"/>
                <w:sz w:val="24"/>
                <w:szCs w:val="24"/>
              </w:rPr>
              <w:t xml:space="preserve">Да, вправе без ограничений </w:t>
            </w:r>
          </w:p>
          <w:p w:rsidR="001C48D3" w:rsidRPr="002C7F33" w:rsidRDefault="001C48D3" w:rsidP="002C7F33">
            <w:pPr>
              <w:numPr>
                <w:ilvl w:val="0"/>
                <w:numId w:val="8"/>
              </w:numPr>
              <w:tabs>
                <w:tab w:val="left" w:pos="-868"/>
                <w:tab w:val="left" w:pos="459"/>
              </w:tabs>
              <w:spacing w:after="0" w:line="259" w:lineRule="auto"/>
              <w:ind w:left="34" w:firstLine="0"/>
              <w:jc w:val="left"/>
              <w:rPr>
                <w:color w:val="auto"/>
                <w:sz w:val="24"/>
                <w:szCs w:val="24"/>
              </w:rPr>
            </w:pPr>
            <w:r w:rsidRPr="002C7F33">
              <w:rPr>
                <w:color w:val="auto"/>
                <w:sz w:val="24"/>
                <w:szCs w:val="24"/>
              </w:rPr>
              <w:t>Вправе с согласия собственника</w:t>
            </w:r>
          </w:p>
        </w:tc>
      </w:tr>
      <w:tr w:rsidR="00726EED" w:rsidRPr="00726EED" w:rsidTr="0077771F">
        <w:tblPrEx>
          <w:tblCellMar>
            <w:top w:w="57" w:type="dxa"/>
            <w:right w:w="216"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59"/>
              </w:tabs>
              <w:spacing w:after="20" w:line="259" w:lineRule="auto"/>
              <w:ind w:left="34" w:firstLine="0"/>
              <w:jc w:val="left"/>
              <w:rPr>
                <w:color w:val="auto"/>
                <w:sz w:val="24"/>
                <w:szCs w:val="24"/>
              </w:rPr>
            </w:pPr>
            <w:r w:rsidRPr="002C7F33">
              <w:rPr>
                <w:b/>
                <w:color w:val="auto"/>
                <w:sz w:val="24"/>
                <w:szCs w:val="24"/>
              </w:rPr>
              <w:t xml:space="preserve">Основные типы промышленного производства: </w:t>
            </w:r>
          </w:p>
          <w:p w:rsidR="007A5E5D" w:rsidRPr="002C7F33" w:rsidRDefault="00D25AF4" w:rsidP="002C7F33">
            <w:pPr>
              <w:numPr>
                <w:ilvl w:val="0"/>
                <w:numId w:val="9"/>
              </w:numPr>
              <w:tabs>
                <w:tab w:val="left" w:pos="-868"/>
                <w:tab w:val="left" w:pos="459"/>
              </w:tabs>
              <w:spacing w:after="26" w:line="259" w:lineRule="auto"/>
              <w:ind w:left="34" w:firstLine="0"/>
              <w:jc w:val="left"/>
              <w:rPr>
                <w:color w:val="auto"/>
                <w:sz w:val="24"/>
                <w:szCs w:val="24"/>
              </w:rPr>
            </w:pPr>
            <w:r w:rsidRPr="002C7F33">
              <w:rPr>
                <w:color w:val="auto"/>
                <w:sz w:val="24"/>
                <w:szCs w:val="24"/>
              </w:rPr>
              <w:t xml:space="preserve">Единичное, массовое, серийное </w:t>
            </w:r>
          </w:p>
          <w:p w:rsidR="007A5E5D" w:rsidRPr="002C7F33" w:rsidRDefault="00D25AF4" w:rsidP="002C7F33">
            <w:pPr>
              <w:numPr>
                <w:ilvl w:val="0"/>
                <w:numId w:val="9"/>
              </w:numPr>
              <w:tabs>
                <w:tab w:val="left" w:pos="-868"/>
                <w:tab w:val="left" w:pos="459"/>
              </w:tabs>
              <w:spacing w:after="26" w:line="259" w:lineRule="auto"/>
              <w:ind w:left="34" w:firstLine="0"/>
              <w:jc w:val="left"/>
              <w:rPr>
                <w:color w:val="auto"/>
                <w:sz w:val="24"/>
                <w:szCs w:val="24"/>
              </w:rPr>
            </w:pPr>
            <w:r w:rsidRPr="002C7F33">
              <w:rPr>
                <w:color w:val="auto"/>
                <w:sz w:val="24"/>
                <w:szCs w:val="24"/>
              </w:rPr>
              <w:t xml:space="preserve">Основное, вспомогательное, обслуживающее </w:t>
            </w:r>
          </w:p>
          <w:p w:rsidR="007A5E5D" w:rsidRPr="002C7F33" w:rsidRDefault="00D25AF4" w:rsidP="002C7F33">
            <w:pPr>
              <w:numPr>
                <w:ilvl w:val="0"/>
                <w:numId w:val="9"/>
              </w:numPr>
              <w:tabs>
                <w:tab w:val="left" w:pos="-868"/>
                <w:tab w:val="left" w:pos="459"/>
              </w:tabs>
              <w:spacing w:after="26" w:line="259" w:lineRule="auto"/>
              <w:ind w:left="34" w:firstLine="0"/>
              <w:jc w:val="left"/>
              <w:rPr>
                <w:color w:val="auto"/>
                <w:sz w:val="24"/>
                <w:szCs w:val="24"/>
              </w:rPr>
            </w:pPr>
            <w:r w:rsidRPr="002C7F33">
              <w:rPr>
                <w:color w:val="auto"/>
                <w:sz w:val="24"/>
                <w:szCs w:val="24"/>
              </w:rPr>
              <w:t xml:space="preserve">Предметный, технологический, смешанный </w:t>
            </w:r>
          </w:p>
          <w:p w:rsidR="007A5E5D" w:rsidRPr="002C7F33" w:rsidRDefault="00D25AF4" w:rsidP="002C7F33">
            <w:pPr>
              <w:numPr>
                <w:ilvl w:val="0"/>
                <w:numId w:val="9"/>
              </w:numPr>
              <w:tabs>
                <w:tab w:val="left" w:pos="-868"/>
                <w:tab w:val="left" w:pos="459"/>
              </w:tabs>
              <w:spacing w:after="0" w:line="259" w:lineRule="auto"/>
              <w:ind w:left="34" w:firstLine="0"/>
              <w:jc w:val="left"/>
              <w:rPr>
                <w:color w:val="auto"/>
                <w:sz w:val="24"/>
                <w:szCs w:val="24"/>
              </w:rPr>
            </w:pPr>
            <w:r w:rsidRPr="002C7F33">
              <w:rPr>
                <w:color w:val="auto"/>
                <w:sz w:val="24"/>
                <w:szCs w:val="24"/>
              </w:rPr>
              <w:t>Последовательный, параллельный, последовательно-параллельный 5.</w:t>
            </w:r>
            <w:r w:rsidRPr="002C7F33">
              <w:rPr>
                <w:rFonts w:ascii="Arial" w:eastAsia="Arial" w:hAnsi="Arial" w:cs="Arial"/>
                <w:color w:val="auto"/>
                <w:sz w:val="24"/>
                <w:szCs w:val="24"/>
              </w:rPr>
              <w:t xml:space="preserve"> </w:t>
            </w:r>
            <w:r w:rsidRPr="002C7F33">
              <w:rPr>
                <w:color w:val="auto"/>
                <w:sz w:val="24"/>
                <w:szCs w:val="24"/>
              </w:rPr>
              <w:t xml:space="preserve">Непрерывный, дискретный </w:t>
            </w:r>
          </w:p>
        </w:tc>
      </w:tr>
      <w:tr w:rsidR="00726EED" w:rsidRPr="002C7F33" w:rsidTr="0077771F">
        <w:tblPrEx>
          <w:tblCellMar>
            <w:top w:w="57" w:type="dxa"/>
            <w:right w:w="216"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23" w:line="259" w:lineRule="auto"/>
              <w:ind w:left="0" w:firstLine="0"/>
              <w:jc w:val="left"/>
              <w:rPr>
                <w:color w:val="auto"/>
                <w:sz w:val="24"/>
                <w:szCs w:val="24"/>
              </w:rPr>
            </w:pPr>
            <w:r w:rsidRPr="002C7F33">
              <w:rPr>
                <w:b/>
                <w:color w:val="auto"/>
                <w:sz w:val="24"/>
                <w:szCs w:val="24"/>
              </w:rPr>
              <w:t xml:space="preserve">Главной характеристикой линейной структуры является: </w:t>
            </w:r>
          </w:p>
          <w:p w:rsidR="007A5E5D" w:rsidRPr="002C7F33" w:rsidRDefault="00D25AF4" w:rsidP="002C7F33">
            <w:pPr>
              <w:numPr>
                <w:ilvl w:val="0"/>
                <w:numId w:val="10"/>
              </w:numPr>
              <w:tabs>
                <w:tab w:val="left" w:pos="-868"/>
                <w:tab w:val="left" w:pos="426"/>
              </w:tabs>
              <w:spacing w:after="3" w:line="280" w:lineRule="auto"/>
              <w:ind w:left="0" w:firstLine="0"/>
              <w:jc w:val="left"/>
              <w:rPr>
                <w:color w:val="auto"/>
                <w:sz w:val="24"/>
                <w:szCs w:val="24"/>
              </w:rPr>
            </w:pPr>
            <w:r w:rsidRPr="002C7F33">
              <w:rPr>
                <w:color w:val="auto"/>
                <w:sz w:val="24"/>
                <w:szCs w:val="24"/>
              </w:rPr>
              <w:t xml:space="preserve">Деление предприятия на отдельные элементы, каждый из которых имеет определённую задачу и обязанности </w:t>
            </w:r>
          </w:p>
          <w:p w:rsidR="007A5E5D" w:rsidRPr="002C7F33" w:rsidRDefault="00D25AF4" w:rsidP="002C7F33">
            <w:pPr>
              <w:numPr>
                <w:ilvl w:val="0"/>
                <w:numId w:val="10"/>
              </w:numPr>
              <w:tabs>
                <w:tab w:val="left" w:pos="-868"/>
                <w:tab w:val="left" w:pos="426"/>
              </w:tabs>
              <w:spacing w:after="25" w:line="259" w:lineRule="auto"/>
              <w:ind w:left="0" w:firstLine="0"/>
              <w:jc w:val="left"/>
              <w:rPr>
                <w:color w:val="auto"/>
                <w:sz w:val="24"/>
                <w:szCs w:val="24"/>
              </w:rPr>
            </w:pPr>
            <w:r w:rsidRPr="002C7F33">
              <w:rPr>
                <w:color w:val="auto"/>
                <w:sz w:val="24"/>
                <w:szCs w:val="24"/>
              </w:rPr>
              <w:t xml:space="preserve">Каждое нижестоящее звено подчинено только одному вышестоящему </w:t>
            </w:r>
          </w:p>
          <w:p w:rsidR="007A5E5D" w:rsidRPr="002C7F33" w:rsidRDefault="00D25AF4" w:rsidP="002C7F33">
            <w:pPr>
              <w:numPr>
                <w:ilvl w:val="0"/>
                <w:numId w:val="10"/>
              </w:numPr>
              <w:tabs>
                <w:tab w:val="left" w:pos="-868"/>
                <w:tab w:val="left" w:pos="426"/>
              </w:tabs>
              <w:spacing w:after="14" w:line="259" w:lineRule="auto"/>
              <w:ind w:left="0" w:firstLine="0"/>
              <w:jc w:val="left"/>
              <w:rPr>
                <w:color w:val="auto"/>
                <w:sz w:val="24"/>
                <w:szCs w:val="24"/>
              </w:rPr>
            </w:pPr>
            <w:r w:rsidRPr="002C7F33">
              <w:rPr>
                <w:color w:val="auto"/>
                <w:sz w:val="24"/>
                <w:szCs w:val="24"/>
              </w:rPr>
              <w:t xml:space="preserve">Построение по принципу ориентации на потребителя </w:t>
            </w:r>
            <w:r w:rsidRPr="002C7F33">
              <w:rPr>
                <w:color w:val="auto"/>
                <w:sz w:val="24"/>
                <w:szCs w:val="24"/>
              </w:rPr>
              <w:tab/>
              <w:t xml:space="preserve">. </w:t>
            </w:r>
          </w:p>
          <w:p w:rsidR="007A5E5D" w:rsidRPr="002C7F33" w:rsidRDefault="00D25AF4" w:rsidP="002C7F33">
            <w:pPr>
              <w:numPr>
                <w:ilvl w:val="0"/>
                <w:numId w:val="10"/>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Высокая степень проявления инициативы работника </w:t>
            </w:r>
          </w:p>
        </w:tc>
      </w:tr>
      <w:tr w:rsidR="00726EED" w:rsidRPr="002C7F33" w:rsidTr="0077771F">
        <w:tblPrEx>
          <w:tblCellMar>
            <w:top w:w="57" w:type="dxa"/>
            <w:right w:w="216" w:type="dxa"/>
          </w:tblCellMar>
        </w:tblPrEx>
        <w:trPr>
          <w:trHeight w:val="1681"/>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16" w:line="259" w:lineRule="auto"/>
              <w:ind w:left="0" w:firstLine="0"/>
              <w:jc w:val="left"/>
              <w:rPr>
                <w:color w:val="auto"/>
                <w:sz w:val="24"/>
                <w:szCs w:val="24"/>
              </w:rPr>
            </w:pPr>
            <w:r w:rsidRPr="002C7F33">
              <w:rPr>
                <w:b/>
                <w:color w:val="auto"/>
                <w:sz w:val="24"/>
                <w:szCs w:val="24"/>
              </w:rPr>
              <w:t xml:space="preserve">Эффективность использования основных средств характеризует: </w:t>
            </w:r>
          </w:p>
          <w:p w:rsidR="007A5E5D" w:rsidRPr="002C7F33" w:rsidRDefault="00D25AF4" w:rsidP="002C7F33">
            <w:pPr>
              <w:numPr>
                <w:ilvl w:val="0"/>
                <w:numId w:val="11"/>
              </w:numPr>
              <w:tabs>
                <w:tab w:val="left" w:pos="-868"/>
                <w:tab w:val="left" w:pos="426"/>
              </w:tabs>
              <w:spacing w:after="17" w:line="259" w:lineRule="auto"/>
              <w:ind w:left="0" w:firstLine="0"/>
              <w:jc w:val="left"/>
              <w:rPr>
                <w:color w:val="auto"/>
                <w:sz w:val="24"/>
                <w:szCs w:val="24"/>
              </w:rPr>
            </w:pPr>
            <w:r w:rsidRPr="002C7F33">
              <w:rPr>
                <w:color w:val="auto"/>
                <w:sz w:val="24"/>
                <w:szCs w:val="24"/>
              </w:rPr>
              <w:t xml:space="preserve">Фондоотдача </w:t>
            </w:r>
          </w:p>
          <w:p w:rsidR="007A5E5D" w:rsidRPr="002C7F33" w:rsidRDefault="00D25AF4" w:rsidP="002C7F33">
            <w:pPr>
              <w:numPr>
                <w:ilvl w:val="0"/>
                <w:numId w:val="11"/>
              </w:numPr>
              <w:tabs>
                <w:tab w:val="left" w:pos="-868"/>
                <w:tab w:val="left" w:pos="426"/>
              </w:tabs>
              <w:spacing w:after="22" w:line="259" w:lineRule="auto"/>
              <w:ind w:left="0" w:firstLine="0"/>
              <w:jc w:val="left"/>
              <w:rPr>
                <w:color w:val="auto"/>
                <w:sz w:val="24"/>
                <w:szCs w:val="24"/>
              </w:rPr>
            </w:pPr>
            <w:r w:rsidRPr="002C7F33">
              <w:rPr>
                <w:color w:val="auto"/>
                <w:sz w:val="24"/>
                <w:szCs w:val="24"/>
              </w:rPr>
              <w:t xml:space="preserve">Прибыль </w:t>
            </w:r>
          </w:p>
          <w:p w:rsidR="007A5E5D" w:rsidRPr="002C7F33" w:rsidRDefault="00D25AF4" w:rsidP="002C7F33">
            <w:pPr>
              <w:numPr>
                <w:ilvl w:val="0"/>
                <w:numId w:val="11"/>
              </w:numPr>
              <w:tabs>
                <w:tab w:val="left" w:pos="-868"/>
                <w:tab w:val="left" w:pos="426"/>
              </w:tabs>
              <w:spacing w:after="21" w:line="259" w:lineRule="auto"/>
              <w:ind w:left="0" w:firstLine="0"/>
              <w:jc w:val="left"/>
              <w:rPr>
                <w:color w:val="auto"/>
                <w:sz w:val="24"/>
                <w:szCs w:val="24"/>
              </w:rPr>
            </w:pPr>
            <w:r w:rsidRPr="002C7F33">
              <w:rPr>
                <w:color w:val="auto"/>
                <w:sz w:val="24"/>
                <w:szCs w:val="24"/>
              </w:rPr>
              <w:t xml:space="preserve">Материалоемкость </w:t>
            </w:r>
          </w:p>
          <w:p w:rsidR="007A5E5D" w:rsidRPr="002C7F33" w:rsidRDefault="00D25AF4" w:rsidP="002C7F33">
            <w:pPr>
              <w:numPr>
                <w:ilvl w:val="0"/>
                <w:numId w:val="11"/>
              </w:numPr>
              <w:tabs>
                <w:tab w:val="left" w:pos="-868"/>
                <w:tab w:val="left" w:pos="426"/>
              </w:tabs>
              <w:spacing w:after="6" w:line="259" w:lineRule="auto"/>
              <w:ind w:left="0" w:firstLine="0"/>
              <w:jc w:val="left"/>
              <w:rPr>
                <w:color w:val="auto"/>
                <w:sz w:val="24"/>
                <w:szCs w:val="24"/>
              </w:rPr>
            </w:pPr>
            <w:r w:rsidRPr="002C7F33">
              <w:rPr>
                <w:color w:val="auto"/>
                <w:sz w:val="24"/>
                <w:szCs w:val="24"/>
              </w:rPr>
              <w:t xml:space="preserve">Фондоемкость </w:t>
            </w:r>
          </w:p>
          <w:p w:rsidR="007A5E5D" w:rsidRPr="002C7F33" w:rsidRDefault="00D25AF4" w:rsidP="002C7F33">
            <w:pPr>
              <w:numPr>
                <w:ilvl w:val="0"/>
                <w:numId w:val="11"/>
              </w:numPr>
              <w:tabs>
                <w:tab w:val="left" w:pos="-868"/>
                <w:tab w:val="left" w:pos="426"/>
              </w:tabs>
              <w:spacing w:after="0" w:line="259" w:lineRule="auto"/>
              <w:ind w:left="0" w:firstLine="0"/>
              <w:jc w:val="left"/>
              <w:rPr>
                <w:color w:val="auto"/>
                <w:sz w:val="24"/>
                <w:szCs w:val="24"/>
              </w:rPr>
            </w:pPr>
            <w:r w:rsidRPr="002C7F33">
              <w:rPr>
                <w:color w:val="auto"/>
                <w:sz w:val="24"/>
                <w:szCs w:val="24"/>
              </w:rPr>
              <w:t>Материалоотдача</w:t>
            </w:r>
            <w:r w:rsidRPr="002C7F33">
              <w:rPr>
                <w:b/>
                <w:color w:val="auto"/>
                <w:sz w:val="24"/>
                <w:szCs w:val="24"/>
              </w:rPr>
              <w:t xml:space="preserve"> </w:t>
            </w:r>
          </w:p>
        </w:tc>
      </w:tr>
      <w:tr w:rsidR="00726EED" w:rsidRPr="002C7F33" w:rsidTr="0077771F">
        <w:tblPrEx>
          <w:tblCellMar>
            <w:top w:w="57" w:type="dxa"/>
            <w:right w:w="216"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14" w:line="259" w:lineRule="auto"/>
              <w:ind w:left="0" w:firstLine="0"/>
              <w:jc w:val="left"/>
              <w:rPr>
                <w:color w:val="auto"/>
                <w:sz w:val="24"/>
                <w:szCs w:val="24"/>
              </w:rPr>
            </w:pPr>
            <w:r w:rsidRPr="002C7F33">
              <w:rPr>
                <w:b/>
                <w:color w:val="auto"/>
                <w:sz w:val="24"/>
                <w:szCs w:val="24"/>
              </w:rPr>
              <w:t xml:space="preserve">Несуществующие типы износа основных средств: </w:t>
            </w:r>
          </w:p>
          <w:p w:rsidR="007A5E5D" w:rsidRPr="002C7F33" w:rsidRDefault="00D25AF4" w:rsidP="002C7F33">
            <w:pPr>
              <w:numPr>
                <w:ilvl w:val="0"/>
                <w:numId w:val="12"/>
              </w:numPr>
              <w:tabs>
                <w:tab w:val="left" w:pos="-868"/>
                <w:tab w:val="left" w:pos="426"/>
              </w:tabs>
              <w:spacing w:after="22" w:line="259" w:lineRule="auto"/>
              <w:ind w:left="0" w:firstLine="0"/>
              <w:jc w:val="left"/>
              <w:rPr>
                <w:color w:val="auto"/>
                <w:sz w:val="24"/>
                <w:szCs w:val="24"/>
              </w:rPr>
            </w:pPr>
            <w:r w:rsidRPr="002C7F33">
              <w:rPr>
                <w:color w:val="auto"/>
                <w:sz w:val="24"/>
                <w:szCs w:val="24"/>
              </w:rPr>
              <w:t xml:space="preserve">Моральный </w:t>
            </w:r>
          </w:p>
          <w:p w:rsidR="007A5E5D" w:rsidRPr="002C7F33" w:rsidRDefault="00D25AF4" w:rsidP="002C7F33">
            <w:pPr>
              <w:numPr>
                <w:ilvl w:val="0"/>
                <w:numId w:val="12"/>
              </w:numPr>
              <w:tabs>
                <w:tab w:val="left" w:pos="-868"/>
                <w:tab w:val="left" w:pos="426"/>
              </w:tabs>
              <w:spacing w:after="19" w:line="259" w:lineRule="auto"/>
              <w:ind w:left="0" w:firstLine="0"/>
              <w:jc w:val="left"/>
              <w:rPr>
                <w:color w:val="auto"/>
                <w:sz w:val="24"/>
                <w:szCs w:val="24"/>
              </w:rPr>
            </w:pPr>
            <w:r w:rsidRPr="002C7F33">
              <w:rPr>
                <w:color w:val="auto"/>
                <w:sz w:val="24"/>
                <w:szCs w:val="24"/>
              </w:rPr>
              <w:t xml:space="preserve">Индивидуальный </w:t>
            </w:r>
          </w:p>
          <w:p w:rsidR="007A5E5D" w:rsidRPr="002C7F33" w:rsidRDefault="00D25AF4" w:rsidP="002C7F33">
            <w:pPr>
              <w:numPr>
                <w:ilvl w:val="0"/>
                <w:numId w:val="12"/>
              </w:numPr>
              <w:tabs>
                <w:tab w:val="left" w:pos="-868"/>
                <w:tab w:val="left" w:pos="426"/>
              </w:tabs>
              <w:spacing w:after="20" w:line="259" w:lineRule="auto"/>
              <w:ind w:left="0" w:firstLine="0"/>
              <w:jc w:val="left"/>
              <w:rPr>
                <w:color w:val="auto"/>
                <w:sz w:val="24"/>
                <w:szCs w:val="24"/>
              </w:rPr>
            </w:pPr>
            <w:r w:rsidRPr="002C7F33">
              <w:rPr>
                <w:color w:val="auto"/>
                <w:sz w:val="24"/>
                <w:szCs w:val="24"/>
              </w:rPr>
              <w:t xml:space="preserve">Физический </w:t>
            </w:r>
          </w:p>
          <w:p w:rsidR="007A5E5D" w:rsidRPr="002C7F33" w:rsidRDefault="00D25AF4" w:rsidP="002C7F33">
            <w:pPr>
              <w:numPr>
                <w:ilvl w:val="0"/>
                <w:numId w:val="12"/>
              </w:numPr>
              <w:tabs>
                <w:tab w:val="left" w:pos="-868"/>
                <w:tab w:val="left" w:pos="426"/>
              </w:tabs>
              <w:spacing w:after="3" w:line="259" w:lineRule="auto"/>
              <w:ind w:left="0" w:firstLine="0"/>
              <w:jc w:val="left"/>
              <w:rPr>
                <w:color w:val="auto"/>
                <w:sz w:val="24"/>
                <w:szCs w:val="24"/>
              </w:rPr>
            </w:pPr>
            <w:r w:rsidRPr="002C7F33">
              <w:rPr>
                <w:color w:val="auto"/>
                <w:sz w:val="24"/>
                <w:szCs w:val="24"/>
              </w:rPr>
              <w:t xml:space="preserve">Постепенный </w:t>
            </w:r>
          </w:p>
          <w:p w:rsidR="007A5E5D" w:rsidRPr="002C7F33" w:rsidRDefault="00D25AF4" w:rsidP="002C7F33">
            <w:pPr>
              <w:numPr>
                <w:ilvl w:val="0"/>
                <w:numId w:val="12"/>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Быстрый </w:t>
            </w:r>
          </w:p>
        </w:tc>
      </w:tr>
      <w:tr w:rsidR="00726EED" w:rsidRPr="002C7F33" w:rsidTr="0077771F">
        <w:tblPrEx>
          <w:tblCellMar>
            <w:top w:w="57" w:type="dxa"/>
            <w:right w:w="216"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0" w:line="284" w:lineRule="auto"/>
              <w:ind w:left="0" w:firstLine="0"/>
              <w:rPr>
                <w:color w:val="auto"/>
                <w:sz w:val="24"/>
                <w:szCs w:val="24"/>
              </w:rPr>
            </w:pPr>
            <w:r w:rsidRPr="002C7F33">
              <w:rPr>
                <w:b/>
                <w:color w:val="auto"/>
                <w:sz w:val="24"/>
                <w:szCs w:val="24"/>
              </w:rPr>
              <w:lastRenderedPageBreak/>
              <w:t xml:space="preserve">Норма амортизации в линейном способе при налоговом подходе устанавливается в процентах и зависит от: </w:t>
            </w:r>
          </w:p>
          <w:p w:rsidR="007A5E5D" w:rsidRPr="002C7F33" w:rsidRDefault="00D25AF4" w:rsidP="002C7F33">
            <w:pPr>
              <w:numPr>
                <w:ilvl w:val="0"/>
                <w:numId w:val="13"/>
              </w:numPr>
              <w:tabs>
                <w:tab w:val="left" w:pos="-868"/>
                <w:tab w:val="left" w:pos="426"/>
              </w:tabs>
              <w:spacing w:after="27" w:line="259" w:lineRule="auto"/>
              <w:ind w:left="0" w:firstLine="0"/>
              <w:jc w:val="left"/>
              <w:rPr>
                <w:color w:val="auto"/>
                <w:sz w:val="24"/>
                <w:szCs w:val="24"/>
              </w:rPr>
            </w:pPr>
            <w:r w:rsidRPr="002C7F33">
              <w:rPr>
                <w:color w:val="auto"/>
                <w:sz w:val="24"/>
                <w:szCs w:val="24"/>
              </w:rPr>
              <w:t xml:space="preserve">Количества месяцев срока полезного использования объекта основных средств </w:t>
            </w:r>
          </w:p>
          <w:p w:rsidR="007A5E5D" w:rsidRPr="002C7F33" w:rsidRDefault="00D25AF4" w:rsidP="002C7F33">
            <w:pPr>
              <w:numPr>
                <w:ilvl w:val="0"/>
                <w:numId w:val="13"/>
              </w:numPr>
              <w:tabs>
                <w:tab w:val="left" w:pos="-868"/>
                <w:tab w:val="left" w:pos="426"/>
              </w:tabs>
              <w:spacing w:after="27" w:line="259" w:lineRule="auto"/>
              <w:ind w:left="0" w:firstLine="0"/>
              <w:jc w:val="left"/>
              <w:rPr>
                <w:color w:val="auto"/>
                <w:sz w:val="24"/>
                <w:szCs w:val="24"/>
              </w:rPr>
            </w:pPr>
            <w:r w:rsidRPr="002C7F33">
              <w:rPr>
                <w:color w:val="auto"/>
                <w:sz w:val="24"/>
                <w:szCs w:val="24"/>
              </w:rPr>
              <w:t xml:space="preserve">Количества лет срока полезного использования объекта основных средств </w:t>
            </w:r>
          </w:p>
          <w:p w:rsidR="007A5E5D" w:rsidRPr="002C7F33" w:rsidRDefault="00D25AF4" w:rsidP="002C7F33">
            <w:pPr>
              <w:numPr>
                <w:ilvl w:val="0"/>
                <w:numId w:val="13"/>
              </w:numPr>
              <w:tabs>
                <w:tab w:val="left" w:pos="-868"/>
                <w:tab w:val="left" w:pos="426"/>
              </w:tabs>
              <w:spacing w:after="8" w:line="259" w:lineRule="auto"/>
              <w:ind w:left="0" w:firstLine="0"/>
              <w:jc w:val="left"/>
              <w:rPr>
                <w:color w:val="auto"/>
                <w:sz w:val="24"/>
                <w:szCs w:val="24"/>
              </w:rPr>
            </w:pPr>
            <w:r w:rsidRPr="002C7F33">
              <w:rPr>
                <w:color w:val="auto"/>
                <w:sz w:val="24"/>
                <w:szCs w:val="24"/>
              </w:rPr>
              <w:t xml:space="preserve">Полной первоначальной стоимости объекта основных средств </w:t>
            </w:r>
          </w:p>
          <w:p w:rsidR="007A5E5D" w:rsidRPr="002C7F33" w:rsidRDefault="00D25AF4" w:rsidP="002C7F33">
            <w:pPr>
              <w:numPr>
                <w:ilvl w:val="0"/>
                <w:numId w:val="13"/>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Остаточной стоимости объекта основных средств </w:t>
            </w:r>
          </w:p>
        </w:tc>
      </w:tr>
      <w:tr w:rsidR="00726EED" w:rsidRPr="002C7F33" w:rsidTr="0077771F">
        <w:tblPrEx>
          <w:tblCellMar>
            <w:top w:w="57" w:type="dxa"/>
            <w:right w:w="216" w:type="dxa"/>
          </w:tblCellMar>
        </w:tblPrEx>
        <w:trPr>
          <w:trHeight w:val="1402"/>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20" w:line="259" w:lineRule="auto"/>
              <w:ind w:left="0" w:firstLine="0"/>
              <w:jc w:val="left"/>
              <w:rPr>
                <w:color w:val="auto"/>
                <w:sz w:val="24"/>
                <w:szCs w:val="24"/>
              </w:rPr>
            </w:pPr>
            <w:r w:rsidRPr="002C7F33">
              <w:rPr>
                <w:b/>
                <w:color w:val="auto"/>
                <w:sz w:val="24"/>
                <w:szCs w:val="24"/>
              </w:rPr>
              <w:t xml:space="preserve">К фондам обращения относятся: </w:t>
            </w:r>
          </w:p>
          <w:p w:rsidR="007A5E5D" w:rsidRPr="002C7F33" w:rsidRDefault="00D25AF4" w:rsidP="002C7F33">
            <w:pPr>
              <w:numPr>
                <w:ilvl w:val="0"/>
                <w:numId w:val="14"/>
              </w:numPr>
              <w:tabs>
                <w:tab w:val="left" w:pos="-868"/>
                <w:tab w:val="left" w:pos="426"/>
              </w:tabs>
              <w:spacing w:after="26" w:line="259" w:lineRule="auto"/>
              <w:ind w:firstLine="0"/>
              <w:jc w:val="left"/>
              <w:rPr>
                <w:color w:val="auto"/>
                <w:sz w:val="24"/>
                <w:szCs w:val="24"/>
              </w:rPr>
            </w:pPr>
            <w:r w:rsidRPr="002C7F33">
              <w:rPr>
                <w:color w:val="auto"/>
                <w:sz w:val="24"/>
                <w:szCs w:val="24"/>
              </w:rPr>
              <w:t xml:space="preserve">Материальные ресурсы предприятия </w:t>
            </w:r>
          </w:p>
          <w:p w:rsidR="007A5E5D" w:rsidRPr="002C7F33" w:rsidRDefault="00D25AF4" w:rsidP="002C7F33">
            <w:pPr>
              <w:numPr>
                <w:ilvl w:val="0"/>
                <w:numId w:val="14"/>
              </w:numPr>
              <w:tabs>
                <w:tab w:val="left" w:pos="-868"/>
                <w:tab w:val="left" w:pos="426"/>
              </w:tabs>
              <w:spacing w:after="27" w:line="259" w:lineRule="auto"/>
              <w:ind w:firstLine="0"/>
              <w:jc w:val="left"/>
              <w:rPr>
                <w:color w:val="auto"/>
                <w:sz w:val="24"/>
                <w:szCs w:val="24"/>
              </w:rPr>
            </w:pPr>
            <w:r w:rsidRPr="002C7F33">
              <w:rPr>
                <w:color w:val="auto"/>
                <w:sz w:val="24"/>
                <w:szCs w:val="24"/>
              </w:rPr>
              <w:t xml:space="preserve">Транспортные средства, производственные здания </w:t>
            </w:r>
          </w:p>
          <w:p w:rsidR="007A5E5D" w:rsidRPr="002C7F33" w:rsidRDefault="00D25AF4" w:rsidP="002C7F33">
            <w:pPr>
              <w:numPr>
                <w:ilvl w:val="0"/>
                <w:numId w:val="14"/>
              </w:numPr>
              <w:tabs>
                <w:tab w:val="left" w:pos="-868"/>
                <w:tab w:val="left" w:pos="426"/>
              </w:tabs>
              <w:spacing w:after="0" w:line="259" w:lineRule="auto"/>
              <w:ind w:firstLine="0"/>
              <w:jc w:val="left"/>
              <w:rPr>
                <w:color w:val="auto"/>
                <w:sz w:val="24"/>
                <w:szCs w:val="24"/>
              </w:rPr>
            </w:pPr>
            <w:r w:rsidRPr="002C7F33">
              <w:rPr>
                <w:color w:val="auto"/>
                <w:sz w:val="24"/>
                <w:szCs w:val="24"/>
              </w:rPr>
              <w:t>Готовые изделия, денежные средства и средства в расчетах 4.</w:t>
            </w:r>
            <w:r w:rsidRPr="002C7F33">
              <w:rPr>
                <w:rFonts w:ascii="Arial" w:eastAsia="Arial" w:hAnsi="Arial" w:cs="Arial"/>
                <w:color w:val="auto"/>
                <w:sz w:val="24"/>
                <w:szCs w:val="24"/>
              </w:rPr>
              <w:t xml:space="preserve"> </w:t>
            </w:r>
            <w:r w:rsidRPr="002C7F33">
              <w:rPr>
                <w:color w:val="auto"/>
                <w:sz w:val="24"/>
                <w:szCs w:val="24"/>
              </w:rPr>
              <w:t xml:space="preserve">Прибыль после уплаты налогов </w:t>
            </w:r>
          </w:p>
        </w:tc>
      </w:tr>
      <w:tr w:rsidR="00726EED" w:rsidRPr="002C7F33" w:rsidTr="0077771F">
        <w:tblPrEx>
          <w:tblCellMar>
            <w:right w:w="338"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19" w:line="259" w:lineRule="auto"/>
              <w:ind w:left="0" w:firstLine="0"/>
              <w:jc w:val="left"/>
              <w:rPr>
                <w:color w:val="auto"/>
                <w:sz w:val="24"/>
                <w:szCs w:val="24"/>
              </w:rPr>
            </w:pPr>
            <w:r w:rsidRPr="002C7F33">
              <w:rPr>
                <w:b/>
                <w:color w:val="auto"/>
                <w:sz w:val="24"/>
                <w:szCs w:val="24"/>
              </w:rPr>
              <w:t xml:space="preserve">Производственная себестоимость продукции равна сумме: </w:t>
            </w:r>
          </w:p>
          <w:p w:rsidR="007A5E5D" w:rsidRPr="002C7F33" w:rsidRDefault="00D25AF4" w:rsidP="002C7F33">
            <w:pPr>
              <w:numPr>
                <w:ilvl w:val="0"/>
                <w:numId w:val="15"/>
              </w:numPr>
              <w:tabs>
                <w:tab w:val="left" w:pos="-868"/>
                <w:tab w:val="left" w:pos="426"/>
              </w:tabs>
              <w:spacing w:after="23" w:line="259" w:lineRule="auto"/>
              <w:ind w:left="0" w:firstLine="0"/>
              <w:jc w:val="left"/>
              <w:rPr>
                <w:color w:val="auto"/>
                <w:sz w:val="24"/>
                <w:szCs w:val="24"/>
              </w:rPr>
            </w:pPr>
            <w:r w:rsidRPr="002C7F33">
              <w:rPr>
                <w:color w:val="auto"/>
                <w:sz w:val="24"/>
                <w:szCs w:val="24"/>
              </w:rPr>
              <w:t xml:space="preserve">Общезаводские расходы </w:t>
            </w:r>
          </w:p>
          <w:p w:rsidR="007A5E5D" w:rsidRPr="002C7F33" w:rsidRDefault="00D25AF4" w:rsidP="002C7F33">
            <w:pPr>
              <w:numPr>
                <w:ilvl w:val="0"/>
                <w:numId w:val="15"/>
              </w:numPr>
              <w:tabs>
                <w:tab w:val="left" w:pos="-868"/>
                <w:tab w:val="left" w:pos="426"/>
              </w:tabs>
              <w:spacing w:after="23" w:line="259" w:lineRule="auto"/>
              <w:ind w:left="0" w:firstLine="0"/>
              <w:jc w:val="left"/>
              <w:rPr>
                <w:color w:val="auto"/>
                <w:sz w:val="24"/>
                <w:szCs w:val="24"/>
              </w:rPr>
            </w:pPr>
            <w:r w:rsidRPr="002C7F33">
              <w:rPr>
                <w:color w:val="auto"/>
                <w:sz w:val="24"/>
                <w:szCs w:val="24"/>
              </w:rPr>
              <w:t xml:space="preserve">Коммерческие расходы </w:t>
            </w:r>
          </w:p>
          <w:p w:rsidR="007A5E5D" w:rsidRPr="002C7F33" w:rsidRDefault="00D25AF4" w:rsidP="002C7F33">
            <w:pPr>
              <w:numPr>
                <w:ilvl w:val="0"/>
                <w:numId w:val="15"/>
              </w:numPr>
              <w:tabs>
                <w:tab w:val="left" w:pos="-868"/>
                <w:tab w:val="left" w:pos="426"/>
              </w:tabs>
              <w:spacing w:after="22" w:line="259" w:lineRule="auto"/>
              <w:ind w:left="0" w:firstLine="0"/>
              <w:jc w:val="left"/>
              <w:rPr>
                <w:color w:val="auto"/>
                <w:sz w:val="24"/>
                <w:szCs w:val="24"/>
              </w:rPr>
            </w:pPr>
            <w:r w:rsidRPr="002C7F33">
              <w:rPr>
                <w:color w:val="auto"/>
                <w:sz w:val="24"/>
                <w:szCs w:val="24"/>
              </w:rPr>
              <w:t xml:space="preserve">Цеховая себестоимость </w:t>
            </w:r>
          </w:p>
          <w:p w:rsidR="007A5E5D" w:rsidRPr="002C7F33" w:rsidRDefault="00D25AF4" w:rsidP="002C7F33">
            <w:pPr>
              <w:numPr>
                <w:ilvl w:val="0"/>
                <w:numId w:val="15"/>
              </w:numPr>
              <w:tabs>
                <w:tab w:val="left" w:pos="-868"/>
                <w:tab w:val="left" w:pos="426"/>
              </w:tabs>
              <w:spacing w:after="6" w:line="259" w:lineRule="auto"/>
              <w:ind w:left="0" w:firstLine="0"/>
              <w:jc w:val="left"/>
              <w:rPr>
                <w:color w:val="auto"/>
                <w:sz w:val="24"/>
                <w:szCs w:val="24"/>
              </w:rPr>
            </w:pPr>
            <w:r w:rsidRPr="002C7F33">
              <w:rPr>
                <w:color w:val="auto"/>
                <w:sz w:val="24"/>
                <w:szCs w:val="24"/>
              </w:rPr>
              <w:t xml:space="preserve">Налог на прибыль </w:t>
            </w:r>
          </w:p>
          <w:p w:rsidR="007A5E5D" w:rsidRPr="002C7F33" w:rsidRDefault="00D25AF4" w:rsidP="002C7F33">
            <w:pPr>
              <w:numPr>
                <w:ilvl w:val="0"/>
                <w:numId w:val="15"/>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Полная себестоимость </w:t>
            </w:r>
          </w:p>
        </w:tc>
      </w:tr>
      <w:tr w:rsidR="00726EED" w:rsidRPr="002C7F33" w:rsidTr="0077771F">
        <w:tblPrEx>
          <w:tblCellMar>
            <w:right w:w="338" w:type="dxa"/>
          </w:tblCellMar>
        </w:tblPrEx>
        <w:trPr>
          <w:trHeight w:val="1959"/>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44" w:line="240" w:lineRule="auto"/>
              <w:ind w:left="0" w:firstLine="0"/>
              <w:jc w:val="left"/>
              <w:rPr>
                <w:color w:val="auto"/>
                <w:sz w:val="24"/>
                <w:szCs w:val="24"/>
              </w:rPr>
            </w:pPr>
            <w:r w:rsidRPr="002C7F33">
              <w:rPr>
                <w:b/>
                <w:color w:val="auto"/>
                <w:sz w:val="24"/>
                <w:szCs w:val="24"/>
              </w:rPr>
              <w:t xml:space="preserve">В процессе движения товара от производителя к массовому покупателю формируются следующие цены: </w:t>
            </w:r>
          </w:p>
          <w:p w:rsidR="007A5E5D" w:rsidRPr="002C7F33" w:rsidRDefault="00D25AF4" w:rsidP="002C7F33">
            <w:pPr>
              <w:numPr>
                <w:ilvl w:val="0"/>
                <w:numId w:val="16"/>
              </w:numPr>
              <w:tabs>
                <w:tab w:val="left" w:pos="-868"/>
                <w:tab w:val="left" w:pos="426"/>
              </w:tabs>
              <w:spacing w:after="28" w:line="259" w:lineRule="auto"/>
              <w:ind w:left="0" w:firstLine="0"/>
              <w:jc w:val="left"/>
              <w:rPr>
                <w:color w:val="auto"/>
                <w:sz w:val="24"/>
                <w:szCs w:val="24"/>
              </w:rPr>
            </w:pPr>
            <w:r w:rsidRPr="002C7F33">
              <w:rPr>
                <w:color w:val="auto"/>
                <w:sz w:val="24"/>
                <w:szCs w:val="24"/>
              </w:rPr>
              <w:t xml:space="preserve">Цена изготовителя </w:t>
            </w:r>
          </w:p>
          <w:p w:rsidR="007A5E5D" w:rsidRPr="002C7F33" w:rsidRDefault="00D25AF4" w:rsidP="002C7F33">
            <w:pPr>
              <w:numPr>
                <w:ilvl w:val="0"/>
                <w:numId w:val="16"/>
              </w:numPr>
              <w:tabs>
                <w:tab w:val="left" w:pos="-868"/>
                <w:tab w:val="left" w:pos="426"/>
              </w:tabs>
              <w:spacing w:after="28" w:line="259" w:lineRule="auto"/>
              <w:ind w:left="0" w:firstLine="0"/>
              <w:jc w:val="left"/>
              <w:rPr>
                <w:color w:val="auto"/>
                <w:sz w:val="24"/>
                <w:szCs w:val="24"/>
              </w:rPr>
            </w:pPr>
            <w:r w:rsidRPr="002C7F33">
              <w:rPr>
                <w:color w:val="auto"/>
                <w:sz w:val="24"/>
                <w:szCs w:val="24"/>
              </w:rPr>
              <w:t xml:space="preserve">Средняя цена </w:t>
            </w:r>
          </w:p>
          <w:p w:rsidR="007A5E5D" w:rsidRPr="002C7F33" w:rsidRDefault="00D25AF4" w:rsidP="002C7F33">
            <w:pPr>
              <w:numPr>
                <w:ilvl w:val="0"/>
                <w:numId w:val="16"/>
              </w:numPr>
              <w:tabs>
                <w:tab w:val="left" w:pos="-868"/>
                <w:tab w:val="left" w:pos="426"/>
              </w:tabs>
              <w:spacing w:after="27" w:line="259" w:lineRule="auto"/>
              <w:ind w:left="0" w:firstLine="0"/>
              <w:jc w:val="left"/>
              <w:rPr>
                <w:color w:val="auto"/>
                <w:sz w:val="24"/>
                <w:szCs w:val="24"/>
              </w:rPr>
            </w:pPr>
            <w:r w:rsidRPr="002C7F33">
              <w:rPr>
                <w:color w:val="auto"/>
                <w:sz w:val="24"/>
                <w:szCs w:val="24"/>
              </w:rPr>
              <w:t xml:space="preserve">Оптовая отпускная цена </w:t>
            </w:r>
          </w:p>
          <w:p w:rsidR="007A5E5D" w:rsidRPr="002C7F33" w:rsidRDefault="00D25AF4" w:rsidP="002C7F33">
            <w:pPr>
              <w:numPr>
                <w:ilvl w:val="0"/>
                <w:numId w:val="16"/>
              </w:numPr>
              <w:tabs>
                <w:tab w:val="left" w:pos="-868"/>
                <w:tab w:val="left" w:pos="426"/>
              </w:tabs>
              <w:spacing w:after="10" w:line="259" w:lineRule="auto"/>
              <w:ind w:left="0" w:firstLine="0"/>
              <w:jc w:val="left"/>
              <w:rPr>
                <w:color w:val="auto"/>
                <w:sz w:val="24"/>
                <w:szCs w:val="24"/>
              </w:rPr>
            </w:pPr>
            <w:r w:rsidRPr="002C7F33">
              <w:rPr>
                <w:color w:val="auto"/>
                <w:sz w:val="24"/>
                <w:szCs w:val="24"/>
              </w:rPr>
              <w:t xml:space="preserve">Сезонная цена </w:t>
            </w:r>
          </w:p>
          <w:p w:rsidR="007A5E5D" w:rsidRPr="002C7F33" w:rsidRDefault="00D25AF4" w:rsidP="002C7F33">
            <w:pPr>
              <w:numPr>
                <w:ilvl w:val="0"/>
                <w:numId w:val="16"/>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Розничные цены </w:t>
            </w:r>
          </w:p>
        </w:tc>
      </w:tr>
      <w:tr w:rsidR="00726EED" w:rsidRPr="002C7F33" w:rsidTr="0077771F">
        <w:tblPrEx>
          <w:tblCellMar>
            <w:right w:w="338" w:type="dxa"/>
          </w:tblCellMar>
        </w:tblPrEx>
        <w:trPr>
          <w:trHeight w:val="1402"/>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22" w:line="259" w:lineRule="auto"/>
              <w:ind w:left="0" w:firstLine="0"/>
              <w:jc w:val="left"/>
              <w:rPr>
                <w:color w:val="auto"/>
                <w:sz w:val="24"/>
                <w:szCs w:val="24"/>
              </w:rPr>
            </w:pPr>
            <w:r w:rsidRPr="002C7F33">
              <w:rPr>
                <w:b/>
                <w:color w:val="auto"/>
                <w:sz w:val="24"/>
                <w:szCs w:val="24"/>
              </w:rPr>
              <w:t xml:space="preserve">Выручка от реализации товаров (работ, услуг) определяется как: </w:t>
            </w:r>
          </w:p>
          <w:p w:rsidR="007A5E5D" w:rsidRPr="002C7F33" w:rsidRDefault="00D25AF4" w:rsidP="002C7F33">
            <w:pPr>
              <w:numPr>
                <w:ilvl w:val="0"/>
                <w:numId w:val="17"/>
              </w:numPr>
              <w:tabs>
                <w:tab w:val="left" w:pos="-868"/>
                <w:tab w:val="left" w:pos="426"/>
              </w:tabs>
              <w:spacing w:after="27" w:line="259" w:lineRule="auto"/>
              <w:ind w:left="0" w:firstLine="0"/>
              <w:jc w:val="left"/>
              <w:rPr>
                <w:color w:val="auto"/>
                <w:sz w:val="24"/>
                <w:szCs w:val="24"/>
              </w:rPr>
            </w:pPr>
            <w:r w:rsidRPr="002C7F33">
              <w:rPr>
                <w:color w:val="auto"/>
                <w:sz w:val="24"/>
                <w:szCs w:val="24"/>
              </w:rPr>
              <w:t xml:space="preserve">Стоимость всех реализованных товаров (работ, услуг) за рассматриваемый период </w:t>
            </w:r>
          </w:p>
          <w:p w:rsidR="007A5E5D" w:rsidRPr="002C7F33" w:rsidRDefault="00D25AF4" w:rsidP="002C7F33">
            <w:pPr>
              <w:numPr>
                <w:ilvl w:val="0"/>
                <w:numId w:val="17"/>
              </w:numPr>
              <w:tabs>
                <w:tab w:val="left" w:pos="-868"/>
                <w:tab w:val="left" w:pos="426"/>
              </w:tabs>
              <w:spacing w:after="26" w:line="259" w:lineRule="auto"/>
              <w:ind w:left="0" w:firstLine="0"/>
              <w:jc w:val="left"/>
              <w:rPr>
                <w:color w:val="auto"/>
                <w:sz w:val="24"/>
                <w:szCs w:val="24"/>
              </w:rPr>
            </w:pPr>
            <w:r w:rsidRPr="002C7F33">
              <w:rPr>
                <w:color w:val="auto"/>
                <w:sz w:val="24"/>
                <w:szCs w:val="24"/>
              </w:rPr>
              <w:t xml:space="preserve">Доход от реализации имущества и имущественных прав предприятия </w:t>
            </w:r>
          </w:p>
          <w:p w:rsidR="007A5E5D" w:rsidRPr="002C7F33" w:rsidRDefault="00D25AF4" w:rsidP="002C7F33">
            <w:pPr>
              <w:numPr>
                <w:ilvl w:val="0"/>
                <w:numId w:val="17"/>
              </w:numPr>
              <w:tabs>
                <w:tab w:val="left" w:pos="-868"/>
                <w:tab w:val="left" w:pos="426"/>
              </w:tabs>
              <w:spacing w:after="8" w:line="259" w:lineRule="auto"/>
              <w:ind w:left="0" w:firstLine="0"/>
              <w:jc w:val="left"/>
              <w:rPr>
                <w:color w:val="auto"/>
                <w:sz w:val="24"/>
                <w:szCs w:val="24"/>
              </w:rPr>
            </w:pPr>
            <w:r w:rsidRPr="002C7F33">
              <w:rPr>
                <w:color w:val="auto"/>
                <w:sz w:val="24"/>
                <w:szCs w:val="24"/>
              </w:rPr>
              <w:t xml:space="preserve">Доход от реализации покупных товаров </w:t>
            </w:r>
          </w:p>
          <w:p w:rsidR="007A5E5D" w:rsidRPr="002C7F33" w:rsidRDefault="00D25AF4" w:rsidP="002C7F33">
            <w:pPr>
              <w:numPr>
                <w:ilvl w:val="0"/>
                <w:numId w:val="17"/>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Стоимость всей произведенной продукции предприятия за рассматриваемый период </w:t>
            </w:r>
          </w:p>
        </w:tc>
      </w:tr>
      <w:tr w:rsidR="00726EED" w:rsidRPr="002C7F33" w:rsidTr="0077771F">
        <w:tblPrEx>
          <w:tblCellMar>
            <w:right w:w="338"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21" w:line="259" w:lineRule="auto"/>
              <w:ind w:left="0" w:firstLine="0"/>
              <w:jc w:val="left"/>
              <w:rPr>
                <w:color w:val="auto"/>
                <w:sz w:val="24"/>
                <w:szCs w:val="24"/>
              </w:rPr>
            </w:pPr>
            <w:r w:rsidRPr="002C7F33">
              <w:rPr>
                <w:b/>
                <w:color w:val="auto"/>
                <w:sz w:val="24"/>
                <w:szCs w:val="24"/>
              </w:rPr>
              <w:t xml:space="preserve">Минимизация какого показателя ведет к росту уровня рентабельности? </w:t>
            </w:r>
          </w:p>
          <w:p w:rsidR="007A5E5D" w:rsidRPr="002C7F33" w:rsidRDefault="00D25AF4" w:rsidP="002C7F33">
            <w:pPr>
              <w:numPr>
                <w:ilvl w:val="0"/>
                <w:numId w:val="18"/>
              </w:numPr>
              <w:tabs>
                <w:tab w:val="left" w:pos="-868"/>
                <w:tab w:val="left" w:pos="426"/>
              </w:tabs>
              <w:spacing w:after="23" w:line="259" w:lineRule="auto"/>
              <w:ind w:left="0" w:firstLine="0"/>
              <w:jc w:val="left"/>
              <w:rPr>
                <w:color w:val="auto"/>
                <w:sz w:val="24"/>
                <w:szCs w:val="24"/>
              </w:rPr>
            </w:pPr>
            <w:r w:rsidRPr="002C7F33">
              <w:rPr>
                <w:color w:val="auto"/>
                <w:sz w:val="24"/>
                <w:szCs w:val="24"/>
              </w:rPr>
              <w:t xml:space="preserve">Минимизация внереализационного дохода </w:t>
            </w:r>
          </w:p>
          <w:p w:rsidR="007A5E5D" w:rsidRPr="002C7F33" w:rsidRDefault="00D25AF4" w:rsidP="002C7F33">
            <w:pPr>
              <w:numPr>
                <w:ilvl w:val="0"/>
                <w:numId w:val="18"/>
              </w:numPr>
              <w:tabs>
                <w:tab w:val="left" w:pos="-868"/>
                <w:tab w:val="left" w:pos="426"/>
              </w:tabs>
              <w:spacing w:after="24" w:line="259" w:lineRule="auto"/>
              <w:ind w:left="0" w:firstLine="0"/>
              <w:jc w:val="left"/>
              <w:rPr>
                <w:color w:val="auto"/>
                <w:sz w:val="24"/>
                <w:szCs w:val="24"/>
              </w:rPr>
            </w:pPr>
            <w:r w:rsidRPr="002C7F33">
              <w:rPr>
                <w:color w:val="auto"/>
                <w:sz w:val="24"/>
                <w:szCs w:val="24"/>
              </w:rPr>
              <w:t xml:space="preserve">Минимизация цены </w:t>
            </w:r>
          </w:p>
          <w:p w:rsidR="007A5E5D" w:rsidRPr="002C7F33" w:rsidRDefault="00D25AF4" w:rsidP="002C7F33">
            <w:pPr>
              <w:numPr>
                <w:ilvl w:val="0"/>
                <w:numId w:val="18"/>
              </w:numPr>
              <w:tabs>
                <w:tab w:val="left" w:pos="-868"/>
                <w:tab w:val="left" w:pos="426"/>
              </w:tabs>
              <w:spacing w:after="26" w:line="259" w:lineRule="auto"/>
              <w:ind w:left="0" w:firstLine="0"/>
              <w:jc w:val="left"/>
              <w:rPr>
                <w:color w:val="auto"/>
                <w:sz w:val="24"/>
                <w:szCs w:val="24"/>
              </w:rPr>
            </w:pPr>
            <w:r w:rsidRPr="002C7F33">
              <w:rPr>
                <w:color w:val="auto"/>
                <w:sz w:val="24"/>
                <w:szCs w:val="24"/>
              </w:rPr>
              <w:t xml:space="preserve">Минимизация прибыли </w:t>
            </w:r>
          </w:p>
          <w:p w:rsidR="007A5E5D" w:rsidRPr="002C7F33" w:rsidRDefault="00D25AF4" w:rsidP="002C7F33">
            <w:pPr>
              <w:numPr>
                <w:ilvl w:val="0"/>
                <w:numId w:val="18"/>
              </w:numPr>
              <w:tabs>
                <w:tab w:val="left" w:pos="-868"/>
                <w:tab w:val="left" w:pos="426"/>
              </w:tabs>
              <w:spacing w:after="8" w:line="259" w:lineRule="auto"/>
              <w:ind w:left="0" w:firstLine="0"/>
              <w:jc w:val="left"/>
              <w:rPr>
                <w:color w:val="auto"/>
                <w:sz w:val="24"/>
                <w:szCs w:val="24"/>
              </w:rPr>
            </w:pPr>
            <w:r w:rsidRPr="002C7F33">
              <w:rPr>
                <w:color w:val="auto"/>
                <w:sz w:val="24"/>
                <w:szCs w:val="24"/>
              </w:rPr>
              <w:t xml:space="preserve">Минимизация себестоимости (удельных расходов) </w:t>
            </w:r>
          </w:p>
          <w:p w:rsidR="007A5E5D" w:rsidRPr="002C7F33" w:rsidRDefault="00D25AF4" w:rsidP="002C7F33">
            <w:pPr>
              <w:numPr>
                <w:ilvl w:val="0"/>
                <w:numId w:val="18"/>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Минимизация объема производства </w:t>
            </w:r>
          </w:p>
        </w:tc>
      </w:tr>
      <w:tr w:rsidR="00726EED" w:rsidRPr="002C7F33" w:rsidTr="0077771F">
        <w:tblPrEx>
          <w:tblCellMar>
            <w:right w:w="338" w:type="dxa"/>
          </w:tblCellMar>
        </w:tblPrEx>
        <w:trPr>
          <w:trHeight w:val="2237"/>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0" w:line="284" w:lineRule="auto"/>
              <w:ind w:left="0" w:firstLine="0"/>
              <w:jc w:val="left"/>
              <w:rPr>
                <w:color w:val="auto"/>
                <w:sz w:val="24"/>
                <w:szCs w:val="24"/>
              </w:rPr>
            </w:pPr>
            <w:r w:rsidRPr="002C7F33">
              <w:rPr>
                <w:b/>
                <w:color w:val="auto"/>
                <w:sz w:val="24"/>
                <w:szCs w:val="24"/>
              </w:rPr>
              <w:t xml:space="preserve">К нематериальному производству (отраслям, оказывающим рыночные и нерыночные услуги) относятся: </w:t>
            </w:r>
          </w:p>
          <w:p w:rsidR="007A5E5D" w:rsidRPr="002C7F33" w:rsidRDefault="00D25AF4" w:rsidP="002C7F33">
            <w:pPr>
              <w:numPr>
                <w:ilvl w:val="0"/>
                <w:numId w:val="19"/>
              </w:numPr>
              <w:tabs>
                <w:tab w:val="left" w:pos="-868"/>
                <w:tab w:val="left" w:pos="426"/>
              </w:tabs>
              <w:spacing w:after="22" w:line="259" w:lineRule="auto"/>
              <w:ind w:left="0" w:firstLine="0"/>
              <w:jc w:val="left"/>
              <w:rPr>
                <w:color w:val="auto"/>
                <w:sz w:val="24"/>
                <w:szCs w:val="24"/>
              </w:rPr>
            </w:pPr>
            <w:r w:rsidRPr="002C7F33">
              <w:rPr>
                <w:color w:val="auto"/>
                <w:sz w:val="24"/>
                <w:szCs w:val="24"/>
              </w:rPr>
              <w:t xml:space="preserve">Связь </w:t>
            </w:r>
          </w:p>
          <w:p w:rsidR="007A5E5D" w:rsidRPr="002C7F33" w:rsidRDefault="00D25AF4" w:rsidP="002C7F33">
            <w:pPr>
              <w:numPr>
                <w:ilvl w:val="0"/>
                <w:numId w:val="19"/>
              </w:numPr>
              <w:tabs>
                <w:tab w:val="left" w:pos="-868"/>
                <w:tab w:val="left" w:pos="426"/>
              </w:tabs>
              <w:spacing w:after="12" w:line="259" w:lineRule="auto"/>
              <w:ind w:left="0" w:firstLine="0"/>
              <w:jc w:val="left"/>
              <w:rPr>
                <w:color w:val="auto"/>
                <w:sz w:val="24"/>
                <w:szCs w:val="24"/>
              </w:rPr>
            </w:pPr>
            <w:r w:rsidRPr="002C7F33">
              <w:rPr>
                <w:color w:val="auto"/>
                <w:sz w:val="24"/>
                <w:szCs w:val="24"/>
              </w:rPr>
              <w:t xml:space="preserve">Лесное хозяйство </w:t>
            </w:r>
          </w:p>
          <w:p w:rsidR="007A5E5D" w:rsidRPr="002C7F33" w:rsidRDefault="00D25AF4" w:rsidP="002C7F33">
            <w:pPr>
              <w:numPr>
                <w:ilvl w:val="0"/>
                <w:numId w:val="19"/>
              </w:numPr>
              <w:tabs>
                <w:tab w:val="left" w:pos="-868"/>
                <w:tab w:val="left" w:pos="426"/>
              </w:tabs>
              <w:spacing w:after="23" w:line="259" w:lineRule="auto"/>
              <w:ind w:left="0" w:firstLine="0"/>
              <w:jc w:val="left"/>
              <w:rPr>
                <w:color w:val="auto"/>
                <w:sz w:val="24"/>
                <w:szCs w:val="24"/>
              </w:rPr>
            </w:pPr>
            <w:r w:rsidRPr="002C7F33">
              <w:rPr>
                <w:color w:val="auto"/>
                <w:sz w:val="24"/>
                <w:szCs w:val="24"/>
              </w:rPr>
              <w:t xml:space="preserve">ЖКХ </w:t>
            </w:r>
          </w:p>
          <w:p w:rsidR="007A5E5D" w:rsidRPr="002C7F33" w:rsidRDefault="00D25AF4" w:rsidP="002C7F33">
            <w:pPr>
              <w:numPr>
                <w:ilvl w:val="0"/>
                <w:numId w:val="19"/>
              </w:numPr>
              <w:tabs>
                <w:tab w:val="left" w:pos="-868"/>
                <w:tab w:val="left" w:pos="426"/>
              </w:tabs>
              <w:spacing w:after="13" w:line="259" w:lineRule="auto"/>
              <w:ind w:left="0" w:firstLine="0"/>
              <w:jc w:val="left"/>
              <w:rPr>
                <w:color w:val="auto"/>
                <w:sz w:val="24"/>
                <w:szCs w:val="24"/>
              </w:rPr>
            </w:pPr>
            <w:r w:rsidRPr="002C7F33">
              <w:rPr>
                <w:color w:val="auto"/>
                <w:sz w:val="24"/>
                <w:szCs w:val="24"/>
              </w:rPr>
              <w:t xml:space="preserve">Сельское хозяйство </w:t>
            </w:r>
          </w:p>
          <w:p w:rsidR="007A5E5D" w:rsidRPr="002C7F33" w:rsidRDefault="00D25AF4" w:rsidP="002C7F33">
            <w:pPr>
              <w:numPr>
                <w:ilvl w:val="0"/>
                <w:numId w:val="19"/>
              </w:numPr>
              <w:tabs>
                <w:tab w:val="left" w:pos="-868"/>
                <w:tab w:val="left" w:pos="426"/>
              </w:tabs>
              <w:spacing w:after="6" w:line="259" w:lineRule="auto"/>
              <w:ind w:left="0" w:firstLine="0"/>
              <w:jc w:val="left"/>
              <w:rPr>
                <w:color w:val="auto"/>
                <w:sz w:val="24"/>
                <w:szCs w:val="24"/>
              </w:rPr>
            </w:pPr>
            <w:r w:rsidRPr="002C7F33">
              <w:rPr>
                <w:color w:val="auto"/>
                <w:sz w:val="24"/>
                <w:szCs w:val="24"/>
              </w:rPr>
              <w:t xml:space="preserve">Наука </w:t>
            </w:r>
          </w:p>
        </w:tc>
      </w:tr>
      <w:tr w:rsidR="00726EED" w:rsidRPr="002C7F33" w:rsidTr="0077771F">
        <w:tblPrEx>
          <w:tblCellMar>
            <w:right w:w="338" w:type="dxa"/>
          </w:tblCellMar>
        </w:tblPrEx>
        <w:trPr>
          <w:trHeight w:val="1959"/>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0" w:line="283" w:lineRule="auto"/>
              <w:ind w:left="0" w:firstLine="0"/>
              <w:rPr>
                <w:color w:val="auto"/>
                <w:sz w:val="24"/>
                <w:szCs w:val="24"/>
              </w:rPr>
            </w:pPr>
            <w:r w:rsidRPr="002C7F33">
              <w:rPr>
                <w:b/>
                <w:color w:val="auto"/>
                <w:sz w:val="24"/>
                <w:szCs w:val="24"/>
              </w:rPr>
              <w:lastRenderedPageBreak/>
              <w:t xml:space="preserve">Среднесписочная численность малых предприятий в розничной торговле не должна превышать: </w:t>
            </w:r>
          </w:p>
          <w:p w:rsidR="007A5E5D" w:rsidRPr="002C7F33" w:rsidRDefault="00D25AF4" w:rsidP="002C7F33">
            <w:pPr>
              <w:numPr>
                <w:ilvl w:val="0"/>
                <w:numId w:val="20"/>
              </w:numPr>
              <w:tabs>
                <w:tab w:val="left" w:pos="-868"/>
                <w:tab w:val="left" w:pos="426"/>
              </w:tabs>
              <w:spacing w:after="18" w:line="259" w:lineRule="auto"/>
              <w:ind w:left="0" w:firstLine="0"/>
              <w:jc w:val="left"/>
              <w:rPr>
                <w:color w:val="auto"/>
                <w:sz w:val="24"/>
                <w:szCs w:val="24"/>
              </w:rPr>
            </w:pPr>
            <w:r w:rsidRPr="002C7F33">
              <w:rPr>
                <w:color w:val="auto"/>
                <w:sz w:val="24"/>
                <w:szCs w:val="24"/>
              </w:rPr>
              <w:t xml:space="preserve">60 человек </w:t>
            </w:r>
          </w:p>
          <w:p w:rsidR="007A5E5D" w:rsidRPr="002C7F33" w:rsidRDefault="00D25AF4" w:rsidP="002C7F33">
            <w:pPr>
              <w:numPr>
                <w:ilvl w:val="0"/>
                <w:numId w:val="20"/>
              </w:numPr>
              <w:tabs>
                <w:tab w:val="left" w:pos="-868"/>
                <w:tab w:val="left" w:pos="426"/>
              </w:tabs>
              <w:spacing w:after="20" w:line="259" w:lineRule="auto"/>
              <w:ind w:left="0" w:firstLine="0"/>
              <w:jc w:val="left"/>
              <w:rPr>
                <w:color w:val="auto"/>
                <w:sz w:val="24"/>
                <w:szCs w:val="24"/>
              </w:rPr>
            </w:pPr>
            <w:r w:rsidRPr="002C7F33">
              <w:rPr>
                <w:color w:val="auto"/>
                <w:sz w:val="24"/>
                <w:szCs w:val="24"/>
              </w:rPr>
              <w:t xml:space="preserve">30 человек </w:t>
            </w:r>
          </w:p>
          <w:p w:rsidR="007A5E5D" w:rsidRPr="002C7F33" w:rsidRDefault="00D25AF4" w:rsidP="002C7F33">
            <w:pPr>
              <w:numPr>
                <w:ilvl w:val="0"/>
                <w:numId w:val="20"/>
              </w:numPr>
              <w:tabs>
                <w:tab w:val="left" w:pos="-868"/>
                <w:tab w:val="left" w:pos="426"/>
              </w:tabs>
              <w:spacing w:after="18" w:line="259" w:lineRule="auto"/>
              <w:ind w:left="0" w:firstLine="0"/>
              <w:jc w:val="left"/>
              <w:rPr>
                <w:color w:val="auto"/>
                <w:sz w:val="24"/>
                <w:szCs w:val="24"/>
              </w:rPr>
            </w:pPr>
            <w:r w:rsidRPr="002C7F33">
              <w:rPr>
                <w:color w:val="auto"/>
                <w:sz w:val="24"/>
                <w:szCs w:val="24"/>
              </w:rPr>
              <w:t xml:space="preserve">100 человек  </w:t>
            </w:r>
          </w:p>
          <w:p w:rsidR="007A5E5D" w:rsidRPr="002C7F33" w:rsidRDefault="00D25AF4" w:rsidP="002C7F33">
            <w:pPr>
              <w:numPr>
                <w:ilvl w:val="0"/>
                <w:numId w:val="20"/>
              </w:numPr>
              <w:tabs>
                <w:tab w:val="left" w:pos="-868"/>
                <w:tab w:val="left" w:pos="426"/>
              </w:tabs>
              <w:spacing w:after="4" w:line="259" w:lineRule="auto"/>
              <w:ind w:left="0" w:firstLine="0"/>
              <w:jc w:val="left"/>
              <w:rPr>
                <w:color w:val="auto"/>
                <w:sz w:val="24"/>
                <w:szCs w:val="24"/>
              </w:rPr>
            </w:pPr>
            <w:r w:rsidRPr="002C7F33">
              <w:rPr>
                <w:color w:val="auto"/>
                <w:sz w:val="24"/>
                <w:szCs w:val="24"/>
              </w:rPr>
              <w:t xml:space="preserve">50 человек </w:t>
            </w:r>
          </w:p>
          <w:p w:rsidR="007A5E5D" w:rsidRPr="002C7F33" w:rsidRDefault="00D25AF4" w:rsidP="002C7F33">
            <w:pPr>
              <w:numPr>
                <w:ilvl w:val="0"/>
                <w:numId w:val="20"/>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120 человек </w:t>
            </w:r>
          </w:p>
        </w:tc>
      </w:tr>
      <w:tr w:rsidR="00726EED" w:rsidRPr="002C7F33" w:rsidTr="000363B7">
        <w:tblPrEx>
          <w:tblCellMar>
            <w:top w:w="67" w:type="dxa"/>
            <w:right w:w="332"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16" w:line="259" w:lineRule="auto"/>
              <w:ind w:left="0" w:firstLine="0"/>
              <w:jc w:val="left"/>
              <w:rPr>
                <w:color w:val="auto"/>
                <w:sz w:val="24"/>
                <w:szCs w:val="24"/>
              </w:rPr>
            </w:pPr>
            <w:r w:rsidRPr="002C7F33">
              <w:rPr>
                <w:b/>
                <w:color w:val="auto"/>
                <w:sz w:val="24"/>
                <w:szCs w:val="24"/>
              </w:rPr>
              <w:t xml:space="preserve">Элементы производственной структуры: </w:t>
            </w:r>
          </w:p>
          <w:p w:rsidR="007A5E5D" w:rsidRPr="002C7F33" w:rsidRDefault="00D25AF4" w:rsidP="002C7F33">
            <w:pPr>
              <w:numPr>
                <w:ilvl w:val="0"/>
                <w:numId w:val="21"/>
              </w:numPr>
              <w:tabs>
                <w:tab w:val="left" w:pos="-868"/>
                <w:tab w:val="left" w:pos="426"/>
              </w:tabs>
              <w:spacing w:after="24" w:line="259" w:lineRule="auto"/>
              <w:ind w:left="0" w:firstLine="0"/>
              <w:jc w:val="left"/>
              <w:rPr>
                <w:color w:val="auto"/>
                <w:sz w:val="24"/>
                <w:szCs w:val="24"/>
              </w:rPr>
            </w:pPr>
            <w:r w:rsidRPr="002C7F33">
              <w:rPr>
                <w:color w:val="auto"/>
                <w:sz w:val="24"/>
                <w:szCs w:val="24"/>
              </w:rPr>
              <w:t xml:space="preserve">Рабочие места </w:t>
            </w:r>
          </w:p>
          <w:p w:rsidR="007A5E5D" w:rsidRPr="002C7F33" w:rsidRDefault="00D25AF4" w:rsidP="002C7F33">
            <w:pPr>
              <w:numPr>
                <w:ilvl w:val="0"/>
                <w:numId w:val="21"/>
              </w:numPr>
              <w:tabs>
                <w:tab w:val="left" w:pos="-868"/>
                <w:tab w:val="left" w:pos="426"/>
              </w:tabs>
              <w:spacing w:after="24" w:line="259" w:lineRule="auto"/>
              <w:ind w:left="0" w:firstLine="0"/>
              <w:jc w:val="left"/>
              <w:rPr>
                <w:color w:val="auto"/>
                <w:sz w:val="24"/>
                <w:szCs w:val="24"/>
              </w:rPr>
            </w:pPr>
            <w:r w:rsidRPr="002C7F33">
              <w:rPr>
                <w:color w:val="auto"/>
                <w:sz w:val="24"/>
                <w:szCs w:val="24"/>
              </w:rPr>
              <w:t xml:space="preserve">Производственные цеха </w:t>
            </w:r>
          </w:p>
          <w:p w:rsidR="007A5E5D" w:rsidRPr="002C7F33" w:rsidRDefault="00D25AF4" w:rsidP="002C7F33">
            <w:pPr>
              <w:numPr>
                <w:ilvl w:val="0"/>
                <w:numId w:val="21"/>
              </w:numPr>
              <w:tabs>
                <w:tab w:val="left" w:pos="-868"/>
                <w:tab w:val="left" w:pos="426"/>
              </w:tabs>
              <w:spacing w:after="23" w:line="259" w:lineRule="auto"/>
              <w:ind w:left="0" w:firstLine="0"/>
              <w:jc w:val="left"/>
              <w:rPr>
                <w:color w:val="auto"/>
                <w:sz w:val="24"/>
                <w:szCs w:val="24"/>
              </w:rPr>
            </w:pPr>
            <w:r w:rsidRPr="002C7F33">
              <w:rPr>
                <w:color w:val="auto"/>
                <w:sz w:val="24"/>
                <w:szCs w:val="24"/>
              </w:rPr>
              <w:t xml:space="preserve">Производимый продукт </w:t>
            </w:r>
          </w:p>
          <w:p w:rsidR="007A5E5D" w:rsidRPr="002C7F33" w:rsidRDefault="00D25AF4" w:rsidP="002C7F33">
            <w:pPr>
              <w:numPr>
                <w:ilvl w:val="0"/>
                <w:numId w:val="21"/>
              </w:numPr>
              <w:tabs>
                <w:tab w:val="left" w:pos="-868"/>
                <w:tab w:val="left" w:pos="426"/>
              </w:tabs>
              <w:spacing w:after="2" w:line="259" w:lineRule="auto"/>
              <w:ind w:left="0" w:firstLine="0"/>
              <w:jc w:val="left"/>
              <w:rPr>
                <w:color w:val="auto"/>
                <w:sz w:val="24"/>
                <w:szCs w:val="24"/>
              </w:rPr>
            </w:pPr>
            <w:r w:rsidRPr="002C7F33">
              <w:rPr>
                <w:color w:val="auto"/>
                <w:sz w:val="24"/>
                <w:szCs w:val="24"/>
              </w:rPr>
              <w:t xml:space="preserve">Метод производства </w:t>
            </w:r>
          </w:p>
          <w:p w:rsidR="007A5E5D" w:rsidRPr="002C7F33" w:rsidRDefault="00D25AF4" w:rsidP="002C7F33">
            <w:pPr>
              <w:numPr>
                <w:ilvl w:val="0"/>
                <w:numId w:val="21"/>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Участок </w:t>
            </w:r>
          </w:p>
        </w:tc>
      </w:tr>
      <w:tr w:rsidR="00726EED" w:rsidRPr="002C7F33" w:rsidTr="000363B7">
        <w:tblPrEx>
          <w:tblCellMar>
            <w:top w:w="67" w:type="dxa"/>
            <w:right w:w="332"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0" w:line="284" w:lineRule="auto"/>
              <w:ind w:left="0" w:firstLine="0"/>
              <w:jc w:val="left"/>
              <w:rPr>
                <w:color w:val="auto"/>
                <w:sz w:val="24"/>
                <w:szCs w:val="24"/>
              </w:rPr>
            </w:pPr>
            <w:r w:rsidRPr="002C7F33">
              <w:rPr>
                <w:b/>
                <w:color w:val="auto"/>
                <w:sz w:val="24"/>
                <w:szCs w:val="24"/>
              </w:rPr>
              <w:t xml:space="preserve">Величина стоимости основных средств, которая переносится на готовую продукцию за год, характеризуется показателем… </w:t>
            </w:r>
          </w:p>
          <w:p w:rsidR="007A5E5D" w:rsidRPr="002C7F33" w:rsidRDefault="00D25AF4" w:rsidP="002C7F33">
            <w:pPr>
              <w:numPr>
                <w:ilvl w:val="0"/>
                <w:numId w:val="22"/>
              </w:numPr>
              <w:tabs>
                <w:tab w:val="left" w:pos="-868"/>
                <w:tab w:val="left" w:pos="426"/>
              </w:tabs>
              <w:spacing w:after="23" w:line="259" w:lineRule="auto"/>
              <w:ind w:left="0" w:firstLine="0"/>
              <w:jc w:val="left"/>
              <w:rPr>
                <w:color w:val="auto"/>
                <w:sz w:val="24"/>
                <w:szCs w:val="24"/>
              </w:rPr>
            </w:pPr>
            <w:r w:rsidRPr="002C7F33">
              <w:rPr>
                <w:color w:val="auto"/>
                <w:sz w:val="24"/>
                <w:szCs w:val="24"/>
              </w:rPr>
              <w:t xml:space="preserve">Амортизационные отчисления </w:t>
            </w:r>
          </w:p>
          <w:p w:rsidR="007A5E5D" w:rsidRPr="002C7F33" w:rsidRDefault="00D25AF4" w:rsidP="002C7F33">
            <w:pPr>
              <w:numPr>
                <w:ilvl w:val="0"/>
                <w:numId w:val="22"/>
              </w:numPr>
              <w:tabs>
                <w:tab w:val="left" w:pos="-868"/>
                <w:tab w:val="left" w:pos="426"/>
              </w:tabs>
              <w:spacing w:after="24" w:line="259" w:lineRule="auto"/>
              <w:ind w:left="0" w:firstLine="0"/>
              <w:jc w:val="left"/>
              <w:rPr>
                <w:color w:val="auto"/>
                <w:sz w:val="24"/>
                <w:szCs w:val="24"/>
              </w:rPr>
            </w:pPr>
            <w:r w:rsidRPr="002C7F33">
              <w:rPr>
                <w:color w:val="auto"/>
                <w:sz w:val="24"/>
                <w:szCs w:val="24"/>
              </w:rPr>
              <w:t xml:space="preserve">Норма амортизации </w:t>
            </w:r>
          </w:p>
          <w:p w:rsidR="007A5E5D" w:rsidRPr="002C7F33" w:rsidRDefault="00D25AF4" w:rsidP="002C7F33">
            <w:pPr>
              <w:numPr>
                <w:ilvl w:val="0"/>
                <w:numId w:val="22"/>
              </w:numPr>
              <w:tabs>
                <w:tab w:val="left" w:pos="-868"/>
                <w:tab w:val="left" w:pos="426"/>
              </w:tabs>
              <w:spacing w:after="7" w:line="259" w:lineRule="auto"/>
              <w:ind w:left="0" w:firstLine="0"/>
              <w:jc w:val="left"/>
              <w:rPr>
                <w:color w:val="auto"/>
                <w:sz w:val="24"/>
                <w:szCs w:val="24"/>
              </w:rPr>
            </w:pPr>
            <w:r w:rsidRPr="002C7F33">
              <w:rPr>
                <w:color w:val="auto"/>
                <w:sz w:val="24"/>
                <w:szCs w:val="24"/>
              </w:rPr>
              <w:t xml:space="preserve">Степень физического износа </w:t>
            </w:r>
          </w:p>
          <w:p w:rsidR="007A5E5D" w:rsidRPr="002C7F33" w:rsidRDefault="00D25AF4" w:rsidP="002C7F33">
            <w:pPr>
              <w:numPr>
                <w:ilvl w:val="0"/>
                <w:numId w:val="22"/>
              </w:numPr>
              <w:tabs>
                <w:tab w:val="left" w:pos="-868"/>
                <w:tab w:val="left" w:pos="426"/>
              </w:tabs>
              <w:spacing w:after="0" w:line="259" w:lineRule="auto"/>
              <w:ind w:left="0" w:firstLine="0"/>
              <w:jc w:val="left"/>
              <w:rPr>
                <w:color w:val="auto"/>
                <w:sz w:val="24"/>
                <w:szCs w:val="24"/>
              </w:rPr>
            </w:pPr>
            <w:r w:rsidRPr="002C7F33">
              <w:rPr>
                <w:color w:val="auto"/>
                <w:sz w:val="24"/>
                <w:szCs w:val="24"/>
              </w:rPr>
              <w:t>В перечне нет правильного ответа</w:t>
            </w:r>
            <w:r w:rsidRPr="002C7F33">
              <w:rPr>
                <w:b/>
                <w:color w:val="auto"/>
                <w:sz w:val="24"/>
                <w:szCs w:val="24"/>
              </w:rPr>
              <w:t xml:space="preserve"> </w:t>
            </w:r>
          </w:p>
        </w:tc>
      </w:tr>
      <w:tr w:rsidR="00726EED" w:rsidRPr="002C7F33" w:rsidTr="000363B7">
        <w:tblPrEx>
          <w:tblCellMar>
            <w:top w:w="67" w:type="dxa"/>
            <w:right w:w="332" w:type="dxa"/>
          </w:tblCellMar>
        </w:tblPrEx>
        <w:trPr>
          <w:trHeight w:val="1680"/>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19" w:line="259" w:lineRule="auto"/>
              <w:ind w:left="0" w:firstLine="0"/>
              <w:jc w:val="left"/>
              <w:rPr>
                <w:color w:val="auto"/>
                <w:sz w:val="24"/>
                <w:szCs w:val="24"/>
              </w:rPr>
            </w:pPr>
            <w:r w:rsidRPr="002C7F33">
              <w:rPr>
                <w:b/>
                <w:color w:val="auto"/>
                <w:sz w:val="24"/>
                <w:szCs w:val="24"/>
              </w:rPr>
              <w:t xml:space="preserve">К оборотным производственным фондам можно отнести: </w:t>
            </w:r>
          </w:p>
          <w:p w:rsidR="007A5E5D" w:rsidRPr="002C7F33" w:rsidRDefault="00D25AF4" w:rsidP="002C7F33">
            <w:pPr>
              <w:numPr>
                <w:ilvl w:val="0"/>
                <w:numId w:val="23"/>
              </w:numPr>
              <w:tabs>
                <w:tab w:val="left" w:pos="-868"/>
                <w:tab w:val="left" w:pos="426"/>
              </w:tabs>
              <w:spacing w:after="24" w:line="259" w:lineRule="auto"/>
              <w:ind w:left="0" w:firstLine="0"/>
              <w:jc w:val="left"/>
              <w:rPr>
                <w:color w:val="auto"/>
                <w:sz w:val="24"/>
                <w:szCs w:val="24"/>
              </w:rPr>
            </w:pPr>
            <w:r w:rsidRPr="002C7F33">
              <w:rPr>
                <w:color w:val="auto"/>
                <w:sz w:val="24"/>
                <w:szCs w:val="24"/>
              </w:rPr>
              <w:t xml:space="preserve">Производственные запасы </w:t>
            </w:r>
          </w:p>
          <w:p w:rsidR="007A5E5D" w:rsidRPr="002C7F33" w:rsidRDefault="00D25AF4" w:rsidP="002C7F33">
            <w:pPr>
              <w:numPr>
                <w:ilvl w:val="0"/>
                <w:numId w:val="23"/>
              </w:numPr>
              <w:tabs>
                <w:tab w:val="left" w:pos="-868"/>
                <w:tab w:val="left" w:pos="426"/>
              </w:tabs>
              <w:spacing w:after="25" w:line="259" w:lineRule="auto"/>
              <w:ind w:left="0" w:firstLine="0"/>
              <w:jc w:val="left"/>
              <w:rPr>
                <w:color w:val="auto"/>
                <w:sz w:val="24"/>
                <w:szCs w:val="24"/>
              </w:rPr>
            </w:pPr>
            <w:r w:rsidRPr="002C7F33">
              <w:rPr>
                <w:color w:val="auto"/>
                <w:sz w:val="24"/>
                <w:szCs w:val="24"/>
              </w:rPr>
              <w:t xml:space="preserve">Расходы будущих периодов </w:t>
            </w:r>
          </w:p>
          <w:p w:rsidR="007A5E5D" w:rsidRPr="002C7F33" w:rsidRDefault="00D25AF4" w:rsidP="002C7F33">
            <w:pPr>
              <w:numPr>
                <w:ilvl w:val="0"/>
                <w:numId w:val="23"/>
              </w:numPr>
              <w:tabs>
                <w:tab w:val="left" w:pos="-868"/>
                <w:tab w:val="left" w:pos="426"/>
              </w:tabs>
              <w:spacing w:after="24" w:line="259" w:lineRule="auto"/>
              <w:ind w:left="0" w:firstLine="0"/>
              <w:jc w:val="left"/>
              <w:rPr>
                <w:color w:val="auto"/>
                <w:sz w:val="24"/>
                <w:szCs w:val="24"/>
              </w:rPr>
            </w:pPr>
            <w:r w:rsidRPr="002C7F33">
              <w:rPr>
                <w:color w:val="auto"/>
                <w:sz w:val="24"/>
                <w:szCs w:val="24"/>
              </w:rPr>
              <w:t xml:space="preserve">Незавершенное производство </w:t>
            </w:r>
          </w:p>
          <w:p w:rsidR="007A5E5D" w:rsidRPr="002C7F33" w:rsidRDefault="00D25AF4" w:rsidP="002C7F33">
            <w:pPr>
              <w:numPr>
                <w:ilvl w:val="0"/>
                <w:numId w:val="23"/>
              </w:numPr>
              <w:tabs>
                <w:tab w:val="left" w:pos="-868"/>
                <w:tab w:val="left" w:pos="426"/>
              </w:tabs>
              <w:spacing w:after="8" w:line="259" w:lineRule="auto"/>
              <w:ind w:left="0" w:firstLine="0"/>
              <w:jc w:val="left"/>
              <w:rPr>
                <w:color w:val="auto"/>
                <w:sz w:val="24"/>
                <w:szCs w:val="24"/>
              </w:rPr>
            </w:pPr>
            <w:r w:rsidRPr="002C7F33">
              <w:rPr>
                <w:color w:val="auto"/>
                <w:sz w:val="24"/>
                <w:szCs w:val="24"/>
              </w:rPr>
              <w:t xml:space="preserve">Дебиторскую задолженность </w:t>
            </w:r>
          </w:p>
          <w:p w:rsidR="007A5E5D" w:rsidRPr="002C7F33" w:rsidRDefault="00D25AF4" w:rsidP="002C7F33">
            <w:pPr>
              <w:numPr>
                <w:ilvl w:val="0"/>
                <w:numId w:val="23"/>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Готовую продукцию на складе предприятия </w:t>
            </w:r>
          </w:p>
        </w:tc>
      </w:tr>
      <w:tr w:rsidR="00726EED" w:rsidRPr="002C7F33" w:rsidTr="000363B7">
        <w:tblPrEx>
          <w:tblCellMar>
            <w:top w:w="67" w:type="dxa"/>
            <w:right w:w="332" w:type="dxa"/>
          </w:tblCellMar>
        </w:tblPrEx>
        <w:trPr>
          <w:trHeight w:val="1402"/>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21" w:line="259" w:lineRule="auto"/>
              <w:ind w:left="0" w:firstLine="0"/>
              <w:jc w:val="left"/>
              <w:rPr>
                <w:color w:val="auto"/>
                <w:sz w:val="24"/>
                <w:szCs w:val="24"/>
              </w:rPr>
            </w:pPr>
            <w:r w:rsidRPr="002C7F33">
              <w:rPr>
                <w:b/>
                <w:color w:val="auto"/>
                <w:sz w:val="24"/>
                <w:szCs w:val="24"/>
              </w:rPr>
              <w:t xml:space="preserve">Увеличение времени оборота оборотных средств приводит к: </w:t>
            </w:r>
          </w:p>
          <w:p w:rsidR="007A5E5D" w:rsidRPr="002C7F33" w:rsidRDefault="00D25AF4" w:rsidP="002C7F33">
            <w:pPr>
              <w:numPr>
                <w:ilvl w:val="0"/>
                <w:numId w:val="24"/>
              </w:numPr>
              <w:tabs>
                <w:tab w:val="left" w:pos="-868"/>
                <w:tab w:val="left" w:pos="426"/>
              </w:tabs>
              <w:spacing w:after="26" w:line="259" w:lineRule="auto"/>
              <w:ind w:left="0" w:firstLine="0"/>
              <w:jc w:val="left"/>
              <w:rPr>
                <w:color w:val="auto"/>
                <w:sz w:val="24"/>
                <w:szCs w:val="24"/>
              </w:rPr>
            </w:pPr>
            <w:r w:rsidRPr="002C7F33">
              <w:rPr>
                <w:color w:val="auto"/>
                <w:sz w:val="24"/>
                <w:szCs w:val="24"/>
              </w:rPr>
              <w:t xml:space="preserve">Повышению потребности в оборотных средствах </w:t>
            </w:r>
          </w:p>
          <w:p w:rsidR="007A5E5D" w:rsidRPr="002C7F33" w:rsidRDefault="00D25AF4" w:rsidP="002C7F33">
            <w:pPr>
              <w:numPr>
                <w:ilvl w:val="0"/>
                <w:numId w:val="24"/>
              </w:numPr>
              <w:tabs>
                <w:tab w:val="left" w:pos="-868"/>
                <w:tab w:val="left" w:pos="426"/>
              </w:tabs>
              <w:spacing w:after="26" w:line="259" w:lineRule="auto"/>
              <w:ind w:left="0" w:firstLine="0"/>
              <w:jc w:val="left"/>
              <w:rPr>
                <w:color w:val="auto"/>
                <w:sz w:val="24"/>
                <w:szCs w:val="24"/>
              </w:rPr>
            </w:pPr>
            <w:r w:rsidRPr="002C7F33">
              <w:rPr>
                <w:color w:val="auto"/>
                <w:sz w:val="24"/>
                <w:szCs w:val="24"/>
              </w:rPr>
              <w:t xml:space="preserve">Снижению потребности в оборотных средствах </w:t>
            </w:r>
          </w:p>
          <w:p w:rsidR="007A5E5D" w:rsidRPr="002C7F33" w:rsidRDefault="00D25AF4" w:rsidP="002C7F33">
            <w:pPr>
              <w:numPr>
                <w:ilvl w:val="0"/>
                <w:numId w:val="24"/>
              </w:numPr>
              <w:tabs>
                <w:tab w:val="left" w:pos="-868"/>
                <w:tab w:val="left" w:pos="426"/>
              </w:tabs>
              <w:spacing w:after="7" w:line="259" w:lineRule="auto"/>
              <w:ind w:left="0" w:firstLine="0"/>
              <w:jc w:val="left"/>
              <w:rPr>
                <w:color w:val="auto"/>
                <w:sz w:val="24"/>
                <w:szCs w:val="24"/>
              </w:rPr>
            </w:pPr>
            <w:r w:rsidRPr="002C7F33">
              <w:rPr>
                <w:color w:val="auto"/>
                <w:sz w:val="24"/>
                <w:szCs w:val="24"/>
              </w:rPr>
              <w:t xml:space="preserve">Сохранению их на прежнем уровне </w:t>
            </w:r>
          </w:p>
          <w:p w:rsidR="007A5E5D" w:rsidRPr="002C7F33" w:rsidRDefault="00D25AF4" w:rsidP="002C7F33">
            <w:pPr>
              <w:numPr>
                <w:ilvl w:val="0"/>
                <w:numId w:val="24"/>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Высвобождению оборотных средств </w:t>
            </w:r>
          </w:p>
        </w:tc>
      </w:tr>
      <w:tr w:rsidR="00726EED" w:rsidRPr="002C7F33" w:rsidTr="000363B7">
        <w:tblPrEx>
          <w:tblCellMar>
            <w:top w:w="67" w:type="dxa"/>
            <w:right w:w="332" w:type="dxa"/>
          </w:tblCellMar>
        </w:tblPrEx>
        <w:trPr>
          <w:trHeight w:val="1402"/>
        </w:trPr>
        <w:tc>
          <w:tcPr>
            <w:tcW w:w="9429" w:type="dxa"/>
            <w:tcBorders>
              <w:top w:val="single" w:sz="4" w:space="0" w:color="000000"/>
              <w:left w:val="single" w:sz="4" w:space="0" w:color="000000"/>
              <w:bottom w:val="single" w:sz="4" w:space="0" w:color="000000"/>
              <w:right w:val="single" w:sz="4" w:space="0" w:color="000000"/>
            </w:tcBorders>
          </w:tcPr>
          <w:p w:rsidR="007A5E5D" w:rsidRPr="002C7F33" w:rsidRDefault="00D25AF4" w:rsidP="002C7F33">
            <w:pPr>
              <w:tabs>
                <w:tab w:val="left" w:pos="-868"/>
                <w:tab w:val="left" w:pos="426"/>
              </w:tabs>
              <w:spacing w:after="21" w:line="259" w:lineRule="auto"/>
              <w:ind w:left="0" w:firstLine="0"/>
              <w:jc w:val="left"/>
              <w:rPr>
                <w:color w:val="auto"/>
                <w:sz w:val="24"/>
                <w:szCs w:val="24"/>
              </w:rPr>
            </w:pPr>
            <w:r w:rsidRPr="002C7F33">
              <w:rPr>
                <w:b/>
                <w:color w:val="auto"/>
                <w:sz w:val="24"/>
                <w:szCs w:val="24"/>
              </w:rPr>
              <w:t xml:space="preserve">Постоянные затраты - это затраты, величина которых НЕ зависит от: </w:t>
            </w:r>
          </w:p>
          <w:p w:rsidR="007A5E5D" w:rsidRPr="002C7F33" w:rsidRDefault="00D25AF4" w:rsidP="002C7F33">
            <w:pPr>
              <w:numPr>
                <w:ilvl w:val="0"/>
                <w:numId w:val="25"/>
              </w:numPr>
              <w:tabs>
                <w:tab w:val="left" w:pos="-868"/>
                <w:tab w:val="left" w:pos="426"/>
              </w:tabs>
              <w:spacing w:after="26" w:line="259" w:lineRule="auto"/>
              <w:ind w:left="0" w:firstLine="0"/>
              <w:jc w:val="left"/>
              <w:rPr>
                <w:color w:val="auto"/>
                <w:sz w:val="24"/>
                <w:szCs w:val="24"/>
              </w:rPr>
            </w:pPr>
            <w:r w:rsidRPr="002C7F33">
              <w:rPr>
                <w:color w:val="auto"/>
                <w:sz w:val="24"/>
                <w:szCs w:val="24"/>
              </w:rPr>
              <w:t xml:space="preserve">Заработной платы управленческого персонала </w:t>
            </w:r>
          </w:p>
          <w:p w:rsidR="007A5E5D" w:rsidRPr="002C7F33" w:rsidRDefault="00D25AF4" w:rsidP="002C7F33">
            <w:pPr>
              <w:numPr>
                <w:ilvl w:val="0"/>
                <w:numId w:val="25"/>
              </w:numPr>
              <w:tabs>
                <w:tab w:val="left" w:pos="-868"/>
                <w:tab w:val="left" w:pos="426"/>
              </w:tabs>
              <w:spacing w:after="25" w:line="259" w:lineRule="auto"/>
              <w:ind w:left="0" w:firstLine="0"/>
              <w:jc w:val="left"/>
              <w:rPr>
                <w:color w:val="auto"/>
                <w:sz w:val="24"/>
                <w:szCs w:val="24"/>
              </w:rPr>
            </w:pPr>
            <w:r w:rsidRPr="002C7F33">
              <w:rPr>
                <w:color w:val="auto"/>
                <w:sz w:val="24"/>
                <w:szCs w:val="24"/>
              </w:rPr>
              <w:t xml:space="preserve">Амортизационной политики предприятия </w:t>
            </w:r>
          </w:p>
          <w:p w:rsidR="007A5E5D" w:rsidRPr="002C7F33" w:rsidRDefault="00D25AF4" w:rsidP="002C7F33">
            <w:pPr>
              <w:numPr>
                <w:ilvl w:val="0"/>
                <w:numId w:val="25"/>
              </w:numPr>
              <w:tabs>
                <w:tab w:val="left" w:pos="-868"/>
                <w:tab w:val="left" w:pos="426"/>
              </w:tabs>
              <w:spacing w:after="7" w:line="259" w:lineRule="auto"/>
              <w:ind w:left="0" w:firstLine="0"/>
              <w:jc w:val="left"/>
              <w:rPr>
                <w:color w:val="auto"/>
                <w:sz w:val="24"/>
                <w:szCs w:val="24"/>
              </w:rPr>
            </w:pPr>
            <w:r w:rsidRPr="002C7F33">
              <w:rPr>
                <w:color w:val="auto"/>
                <w:sz w:val="24"/>
                <w:szCs w:val="24"/>
              </w:rPr>
              <w:t xml:space="preserve">Непроизводственных расходов </w:t>
            </w:r>
          </w:p>
          <w:p w:rsidR="007A5E5D" w:rsidRPr="002C7F33" w:rsidRDefault="00D25AF4" w:rsidP="002C7F33">
            <w:pPr>
              <w:numPr>
                <w:ilvl w:val="0"/>
                <w:numId w:val="25"/>
              </w:numPr>
              <w:tabs>
                <w:tab w:val="left" w:pos="-868"/>
                <w:tab w:val="left" w:pos="426"/>
              </w:tabs>
              <w:spacing w:after="0" w:line="259" w:lineRule="auto"/>
              <w:ind w:left="0" w:firstLine="0"/>
              <w:jc w:val="left"/>
              <w:rPr>
                <w:color w:val="auto"/>
                <w:sz w:val="24"/>
                <w:szCs w:val="24"/>
              </w:rPr>
            </w:pPr>
            <w:r w:rsidRPr="002C7F33">
              <w:rPr>
                <w:color w:val="auto"/>
                <w:sz w:val="24"/>
                <w:szCs w:val="24"/>
              </w:rPr>
              <w:t xml:space="preserve">Объема реализованной продукции </w:t>
            </w:r>
          </w:p>
        </w:tc>
      </w:tr>
    </w:tbl>
    <w:p w:rsidR="00E61204" w:rsidRPr="00591FAD" w:rsidRDefault="00E61204" w:rsidP="00591FAD">
      <w:pPr>
        <w:pStyle w:val="40"/>
        <w:keepNext/>
        <w:keepLines/>
        <w:shd w:val="clear" w:color="auto" w:fill="auto"/>
        <w:spacing w:after="0" w:line="360" w:lineRule="auto"/>
        <w:rPr>
          <w:rFonts w:ascii="Times New Roman" w:hAnsi="Times New Roman"/>
          <w:sz w:val="28"/>
          <w:szCs w:val="28"/>
        </w:rPr>
      </w:pPr>
      <w:r w:rsidRPr="00591FAD">
        <w:rPr>
          <w:rFonts w:ascii="Times New Roman" w:hAnsi="Times New Roman"/>
          <w:sz w:val="28"/>
          <w:szCs w:val="28"/>
        </w:rPr>
        <w:t>6.2.</w:t>
      </w:r>
      <w:r w:rsidR="00591FAD" w:rsidRPr="00591FAD">
        <w:rPr>
          <w:rFonts w:ascii="Times New Roman" w:hAnsi="Times New Roman"/>
          <w:sz w:val="28"/>
          <w:szCs w:val="28"/>
        </w:rPr>
        <w:t>3</w:t>
      </w:r>
      <w:r w:rsidRPr="00591FAD">
        <w:rPr>
          <w:rFonts w:ascii="Times New Roman" w:hAnsi="Times New Roman"/>
          <w:sz w:val="28"/>
          <w:szCs w:val="28"/>
        </w:rPr>
        <w:t xml:space="preserve"> </w:t>
      </w:r>
      <w:r w:rsidR="00591FAD" w:rsidRPr="00591FAD">
        <w:rPr>
          <w:rFonts w:ascii="Times New Roman" w:hAnsi="Times New Roman"/>
          <w:sz w:val="28"/>
          <w:szCs w:val="28"/>
        </w:rPr>
        <w:t>Темы для дискуссии</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Критерии и факторы успеха в бизнесе? Пример успешного бизнесмена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Примеры реализации успешных идей (анализ условий, этапов жизненного цикла, стратегий развития)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Опыт успешных бизнесменов, женщины в бизнесе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lastRenderedPageBreak/>
        <w:t xml:space="preserve">Виды некоммерческой деятельности (цели, задачи, виды, порядок функционирования)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Лицензирование определенных видов бизнеса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Государственно-частное партнерство (примеры, особенности реализации)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Виды и примеры государственной поддержки определенных видов бизнеса, реализации проектов и т.д.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Примеры реализации региональных бизнес-проектов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Особенности стартапов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Особенности венчурного бизнеса (бизнес-идеи, форм финансирования, этапы жизненного цикла бизнеса и т.д.)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Методы или примеры   анализа внешней среды (условия на уровне экономики страны, региона, межстранового сотрудничества)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Методы или примеры анализа непосредственного окружения, микросреды бизнеса (покупатели, конкуренты, инфраструктура, поставщики, отношение к бизнесу и т.д.)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Новые формы осуществления бизнеса (сетевой, франчайзинг, интернет-услуги и др.)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Новые виды деятельности (инновационные бизнес-идеи)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Государственная поддержка бизнеса (по видам деятельности или отраслям)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Государственные программы на уровне регионов, отдельных территорий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Цели, задачи, особенности стратегического (долгосрочного) планирования (примеры стратегических программ регионов, края, области, города, компании)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Виды стратегий, их характеристика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Цели, задачи, виды маркетинга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Виды цен и ценовые стратегии организаций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Технологии продвижения товара (рассмотрение примеров)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Коммерческая реализация изобретений и ноу-хау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Особенности инновационного бизнеса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Виды инноваций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lastRenderedPageBreak/>
        <w:t xml:space="preserve">Инновационная деятельность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 Глобальный бизнес и глобальная конкуренция.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 Риски современного бизнеса и необходимость управления рисками в бизнесе.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Новые виды и формы организации бизнеса: электронный, зеленый, сетевой, франчайзинг и другие.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Четвертая промышленная революция, Индустрия 4.0 и трансформация бизнеса.</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 Новые виды бизнес-моделей. </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Цифровая трансформация бизнеса.</w:t>
      </w:r>
    </w:p>
    <w:p w:rsidR="00E61204" w:rsidRPr="00591FAD" w:rsidRDefault="00E61204" w:rsidP="00E61204">
      <w:pPr>
        <w:numPr>
          <w:ilvl w:val="0"/>
          <w:numId w:val="3"/>
        </w:numPr>
        <w:tabs>
          <w:tab w:val="left" w:pos="-868"/>
          <w:tab w:val="left" w:pos="426"/>
        </w:tabs>
        <w:spacing w:after="0" w:line="360" w:lineRule="auto"/>
        <w:ind w:left="0" w:right="53" w:firstLine="0"/>
        <w:rPr>
          <w:color w:val="auto"/>
          <w:szCs w:val="28"/>
        </w:rPr>
      </w:pPr>
      <w:r w:rsidRPr="00591FAD">
        <w:rPr>
          <w:color w:val="auto"/>
          <w:szCs w:val="28"/>
        </w:rPr>
        <w:t xml:space="preserve">Компании совместного потребления. </w:t>
      </w:r>
    </w:p>
    <w:p w:rsidR="00E61204" w:rsidRPr="00591FAD" w:rsidRDefault="00E61204" w:rsidP="00E61204">
      <w:pPr>
        <w:pStyle w:val="a3"/>
        <w:numPr>
          <w:ilvl w:val="0"/>
          <w:numId w:val="3"/>
        </w:numPr>
        <w:tabs>
          <w:tab w:val="left" w:pos="426"/>
        </w:tabs>
        <w:spacing w:after="0" w:line="360" w:lineRule="auto"/>
        <w:ind w:left="0" w:firstLine="0"/>
        <w:rPr>
          <w:color w:val="auto"/>
          <w:szCs w:val="28"/>
        </w:rPr>
      </w:pPr>
      <w:r w:rsidRPr="00591FAD">
        <w:rPr>
          <w:color w:val="auto"/>
          <w:szCs w:val="28"/>
        </w:rPr>
        <w:t xml:space="preserve">Особенности управления бизнес-проектами в России. </w:t>
      </w:r>
    </w:p>
    <w:p w:rsidR="00E61204" w:rsidRPr="00591FAD" w:rsidRDefault="00E61204" w:rsidP="00E61204">
      <w:pPr>
        <w:pStyle w:val="a3"/>
        <w:numPr>
          <w:ilvl w:val="0"/>
          <w:numId w:val="3"/>
        </w:numPr>
        <w:tabs>
          <w:tab w:val="left" w:pos="426"/>
        </w:tabs>
        <w:spacing w:after="0" w:line="360" w:lineRule="auto"/>
        <w:ind w:left="0" w:firstLine="0"/>
        <w:rPr>
          <w:color w:val="auto"/>
          <w:szCs w:val="28"/>
        </w:rPr>
      </w:pPr>
      <w:r w:rsidRPr="00591FAD">
        <w:rPr>
          <w:color w:val="auto"/>
          <w:szCs w:val="28"/>
        </w:rPr>
        <w:t xml:space="preserve"> Проблемы управления портфелем проектов в компании. </w:t>
      </w:r>
    </w:p>
    <w:p w:rsidR="00E61204" w:rsidRPr="00591FAD" w:rsidRDefault="00E61204" w:rsidP="00E61204">
      <w:pPr>
        <w:pStyle w:val="a3"/>
        <w:numPr>
          <w:ilvl w:val="0"/>
          <w:numId w:val="3"/>
        </w:numPr>
        <w:tabs>
          <w:tab w:val="left" w:pos="426"/>
        </w:tabs>
        <w:spacing w:after="0" w:line="360" w:lineRule="auto"/>
        <w:ind w:left="0" w:firstLine="0"/>
        <w:rPr>
          <w:color w:val="auto"/>
          <w:szCs w:val="28"/>
        </w:rPr>
      </w:pPr>
      <w:r w:rsidRPr="00591FAD">
        <w:rPr>
          <w:color w:val="auto"/>
          <w:szCs w:val="28"/>
        </w:rPr>
        <w:t xml:space="preserve">Оценка эффективности и результативности бизнес-проектов. </w:t>
      </w:r>
    </w:p>
    <w:p w:rsidR="00EA7510" w:rsidRPr="00591FAD" w:rsidRDefault="00EA7510" w:rsidP="00FA21A7">
      <w:pPr>
        <w:tabs>
          <w:tab w:val="left" w:pos="-868"/>
        </w:tabs>
        <w:spacing w:after="4" w:line="267" w:lineRule="auto"/>
        <w:ind w:left="284" w:right="130" w:firstLine="0"/>
        <w:rPr>
          <w:color w:val="auto"/>
        </w:rPr>
      </w:pPr>
    </w:p>
    <w:p w:rsidR="00243C70" w:rsidRPr="00D26577" w:rsidRDefault="00243C70" w:rsidP="00243C70">
      <w:pPr>
        <w:tabs>
          <w:tab w:val="left" w:pos="-868"/>
        </w:tabs>
        <w:spacing w:line="269" w:lineRule="auto"/>
        <w:ind w:left="224" w:right="214"/>
        <w:jc w:val="center"/>
        <w:rPr>
          <w:color w:val="auto"/>
        </w:rPr>
      </w:pPr>
      <w:r w:rsidRPr="00D26577">
        <w:rPr>
          <w:b/>
          <w:color w:val="auto"/>
        </w:rPr>
        <w:t xml:space="preserve">7. Фонд оценочных средств для проведения промежуточной аттестации обучающихся по дисциплине </w:t>
      </w:r>
    </w:p>
    <w:p w:rsidR="00243C70" w:rsidRPr="00D26577" w:rsidRDefault="00243C70" w:rsidP="00243C70">
      <w:pPr>
        <w:tabs>
          <w:tab w:val="left" w:pos="-868"/>
        </w:tabs>
        <w:spacing w:after="0" w:line="259" w:lineRule="auto"/>
        <w:ind w:left="180" w:firstLine="0"/>
        <w:jc w:val="left"/>
        <w:rPr>
          <w:color w:val="auto"/>
        </w:rPr>
      </w:pPr>
      <w:r w:rsidRPr="00D26577">
        <w:rPr>
          <w:b/>
          <w:color w:val="auto"/>
        </w:rPr>
        <w:t xml:space="preserve"> </w:t>
      </w:r>
    </w:p>
    <w:p w:rsidR="00243C70" w:rsidRPr="00D26577" w:rsidRDefault="00243C70" w:rsidP="00525E9F">
      <w:pPr>
        <w:tabs>
          <w:tab w:val="left" w:pos="-868"/>
        </w:tabs>
        <w:spacing w:after="54" w:line="363" w:lineRule="auto"/>
        <w:ind w:left="0" w:right="53" w:firstLine="426"/>
        <w:rPr>
          <w:color w:val="auto"/>
        </w:rPr>
      </w:pPr>
      <w:r w:rsidRPr="00D26577">
        <w:rPr>
          <w:color w:val="auto"/>
        </w:rPr>
        <w:t xml:space="preserve">Перечень компетенций, формируемых в процессе освоения дисциплины, содержится в разделе 2.  </w:t>
      </w:r>
      <w:r w:rsidR="00FA7792" w:rsidRPr="00FA7792">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26577">
        <w:rPr>
          <w:color w:val="auto"/>
        </w:rPr>
        <w:t xml:space="preserve">. </w:t>
      </w:r>
    </w:p>
    <w:p w:rsidR="00243C70" w:rsidRDefault="00243C70" w:rsidP="00243C70">
      <w:pPr>
        <w:tabs>
          <w:tab w:val="left" w:pos="-868"/>
        </w:tabs>
        <w:spacing w:line="269" w:lineRule="auto"/>
        <w:ind w:left="224" w:right="5"/>
        <w:jc w:val="center"/>
        <w:rPr>
          <w:b/>
          <w:color w:val="auto"/>
        </w:rPr>
      </w:pPr>
      <w:r w:rsidRPr="00657FE0">
        <w:rPr>
          <w:b/>
          <w:color w:val="auto"/>
        </w:rPr>
        <w:t xml:space="preserve">Примеры оценочных средств для проверки каждой компетенции </w:t>
      </w:r>
    </w:p>
    <w:p w:rsidR="003150C5" w:rsidRPr="00525E9F" w:rsidRDefault="00525E9F" w:rsidP="00243C70">
      <w:pPr>
        <w:tabs>
          <w:tab w:val="left" w:pos="-868"/>
        </w:tabs>
        <w:spacing w:line="269" w:lineRule="auto"/>
        <w:ind w:left="224" w:right="5"/>
        <w:jc w:val="center"/>
        <w:rPr>
          <w:color w:val="auto"/>
          <w:sz w:val="24"/>
          <w:szCs w:val="24"/>
        </w:rPr>
      </w:pPr>
      <w:r w:rsidRPr="00525E9F">
        <w:rPr>
          <w:sz w:val="24"/>
          <w:szCs w:val="24"/>
        </w:rPr>
        <w:t>(п</w:t>
      </w:r>
      <w:r w:rsidR="003150C5" w:rsidRPr="00525E9F">
        <w:rPr>
          <w:sz w:val="24"/>
          <w:szCs w:val="24"/>
        </w:rPr>
        <w:t>рофили «Финансовый менеджмент», «Логистика», «Маркетинг»</w:t>
      </w:r>
      <w:r w:rsidRPr="00525E9F">
        <w:rPr>
          <w:sz w:val="24"/>
          <w:szCs w:val="24"/>
        </w:rPr>
        <w:t>)</w:t>
      </w:r>
    </w:p>
    <w:tbl>
      <w:tblPr>
        <w:tblStyle w:val="TableGrid"/>
        <w:tblW w:w="10349" w:type="dxa"/>
        <w:tblInd w:w="-318" w:type="dxa"/>
        <w:tblLayout w:type="fixed"/>
        <w:tblCellMar>
          <w:top w:w="38" w:type="dxa"/>
          <w:left w:w="108" w:type="dxa"/>
          <w:right w:w="333" w:type="dxa"/>
        </w:tblCellMar>
        <w:tblLook w:val="04A0" w:firstRow="1" w:lastRow="0" w:firstColumn="1" w:lastColumn="0" w:noHBand="0" w:noVBand="1"/>
      </w:tblPr>
      <w:tblGrid>
        <w:gridCol w:w="2127"/>
        <w:gridCol w:w="1843"/>
        <w:gridCol w:w="2835"/>
        <w:gridCol w:w="3544"/>
      </w:tblGrid>
      <w:tr w:rsidR="00A568BD" w:rsidRPr="00657FE0" w:rsidTr="00A568BD">
        <w:trPr>
          <w:trHeight w:val="288"/>
        </w:trPr>
        <w:tc>
          <w:tcPr>
            <w:tcW w:w="2127" w:type="dxa"/>
            <w:tcBorders>
              <w:top w:val="single" w:sz="4" w:space="0" w:color="000000"/>
              <w:left w:val="single" w:sz="4" w:space="0" w:color="000000"/>
              <w:bottom w:val="single" w:sz="4" w:space="0" w:color="000000"/>
              <w:right w:val="single" w:sz="4" w:space="0" w:color="000000"/>
            </w:tcBorders>
          </w:tcPr>
          <w:p w:rsidR="00A568BD" w:rsidRPr="00657FE0" w:rsidRDefault="00A568BD" w:rsidP="0047493B">
            <w:pPr>
              <w:tabs>
                <w:tab w:val="left" w:pos="-868"/>
              </w:tabs>
              <w:spacing w:after="0" w:line="259" w:lineRule="auto"/>
              <w:ind w:left="75" w:firstLine="0"/>
              <w:jc w:val="left"/>
              <w:rPr>
                <w:color w:val="auto"/>
              </w:rPr>
            </w:pPr>
            <w:r w:rsidRPr="00657FE0">
              <w:rPr>
                <w:b/>
                <w:color w:val="auto"/>
                <w:sz w:val="24"/>
              </w:rPr>
              <w:t xml:space="preserve">Компетенция </w:t>
            </w:r>
          </w:p>
        </w:tc>
        <w:tc>
          <w:tcPr>
            <w:tcW w:w="1843" w:type="dxa"/>
            <w:tcBorders>
              <w:top w:val="single" w:sz="4" w:space="0" w:color="000000"/>
              <w:left w:val="single" w:sz="4" w:space="0" w:color="000000"/>
              <w:bottom w:val="single" w:sz="4" w:space="0" w:color="000000"/>
              <w:right w:val="single" w:sz="4" w:space="0" w:color="000000"/>
            </w:tcBorders>
          </w:tcPr>
          <w:p w:rsidR="00A568BD" w:rsidRPr="00657FE0" w:rsidRDefault="00A568BD" w:rsidP="0047493B">
            <w:pPr>
              <w:tabs>
                <w:tab w:val="left" w:pos="-868"/>
              </w:tabs>
              <w:spacing w:after="0" w:line="259" w:lineRule="auto"/>
              <w:ind w:left="0" w:right="59" w:firstLine="0"/>
              <w:jc w:val="center"/>
              <w:rPr>
                <w:b/>
                <w:color w:val="auto"/>
                <w:sz w:val="24"/>
              </w:rPr>
            </w:pPr>
          </w:p>
        </w:tc>
        <w:tc>
          <w:tcPr>
            <w:tcW w:w="2835" w:type="dxa"/>
            <w:tcBorders>
              <w:top w:val="single" w:sz="4" w:space="0" w:color="000000"/>
              <w:left w:val="single" w:sz="4" w:space="0" w:color="000000"/>
              <w:bottom w:val="single" w:sz="4" w:space="0" w:color="000000"/>
              <w:right w:val="single" w:sz="4" w:space="0" w:color="000000"/>
            </w:tcBorders>
          </w:tcPr>
          <w:p w:rsidR="00A568BD" w:rsidRPr="00657FE0" w:rsidRDefault="00A568BD" w:rsidP="0047493B">
            <w:pPr>
              <w:tabs>
                <w:tab w:val="left" w:pos="-868"/>
              </w:tabs>
              <w:spacing w:after="0" w:line="259" w:lineRule="auto"/>
              <w:ind w:left="0" w:right="59" w:firstLine="0"/>
              <w:jc w:val="center"/>
              <w:rPr>
                <w:b/>
                <w:color w:val="auto"/>
                <w:sz w:val="24"/>
              </w:rPr>
            </w:pPr>
          </w:p>
        </w:tc>
        <w:tc>
          <w:tcPr>
            <w:tcW w:w="3544" w:type="dxa"/>
            <w:tcBorders>
              <w:top w:val="single" w:sz="4" w:space="0" w:color="000000"/>
              <w:left w:val="single" w:sz="4" w:space="0" w:color="000000"/>
              <w:bottom w:val="single" w:sz="4" w:space="0" w:color="000000"/>
              <w:right w:val="single" w:sz="4" w:space="0" w:color="000000"/>
            </w:tcBorders>
          </w:tcPr>
          <w:p w:rsidR="00A568BD" w:rsidRPr="00657FE0" w:rsidRDefault="00A568BD" w:rsidP="0047493B">
            <w:pPr>
              <w:tabs>
                <w:tab w:val="left" w:pos="-868"/>
              </w:tabs>
              <w:spacing w:after="0" w:line="259" w:lineRule="auto"/>
              <w:ind w:left="0" w:right="59" w:firstLine="0"/>
              <w:jc w:val="center"/>
              <w:rPr>
                <w:color w:val="auto"/>
              </w:rPr>
            </w:pPr>
            <w:r w:rsidRPr="00657FE0">
              <w:rPr>
                <w:b/>
                <w:color w:val="auto"/>
                <w:sz w:val="24"/>
              </w:rPr>
              <w:t xml:space="preserve">Типовые задания </w:t>
            </w:r>
          </w:p>
        </w:tc>
      </w:tr>
      <w:tr w:rsidR="00A568BD" w:rsidRPr="00657FE0" w:rsidTr="00A568BD">
        <w:trPr>
          <w:trHeight w:val="1506"/>
        </w:trPr>
        <w:tc>
          <w:tcPr>
            <w:tcW w:w="2127" w:type="dxa"/>
            <w:tcBorders>
              <w:top w:val="single" w:sz="4" w:space="0" w:color="000000"/>
              <w:left w:val="single" w:sz="4" w:space="0" w:color="000000"/>
              <w:bottom w:val="single" w:sz="4" w:space="0" w:color="000000"/>
              <w:right w:val="single" w:sz="4" w:space="0" w:color="000000"/>
            </w:tcBorders>
          </w:tcPr>
          <w:p w:rsidR="00A568BD" w:rsidRPr="003150C5" w:rsidRDefault="00A568BD" w:rsidP="0047493B">
            <w:pPr>
              <w:tabs>
                <w:tab w:val="left" w:pos="-868"/>
              </w:tabs>
              <w:spacing w:after="0" w:line="259" w:lineRule="auto"/>
              <w:ind w:left="0" w:firstLine="0"/>
              <w:jc w:val="left"/>
              <w:rPr>
                <w:b/>
                <w:color w:val="auto"/>
                <w:sz w:val="24"/>
              </w:rPr>
            </w:pPr>
            <w:r w:rsidRPr="003150C5">
              <w:rPr>
                <w:b/>
                <w:color w:val="auto"/>
                <w:sz w:val="24"/>
              </w:rPr>
              <w:t>УК-11</w:t>
            </w:r>
          </w:p>
          <w:p w:rsidR="00A568BD" w:rsidRPr="00657FE0" w:rsidRDefault="00A568BD" w:rsidP="0047493B">
            <w:pPr>
              <w:tabs>
                <w:tab w:val="left" w:pos="-868"/>
              </w:tabs>
              <w:spacing w:after="0" w:line="259" w:lineRule="auto"/>
              <w:ind w:left="0" w:firstLine="0"/>
              <w:jc w:val="left"/>
              <w:rPr>
                <w:color w:val="auto"/>
              </w:rPr>
            </w:pPr>
            <w:r w:rsidRPr="00657FE0">
              <w:rPr>
                <w:rFonts w:eastAsiaTheme="minorHAnsi"/>
                <w:color w:val="auto"/>
                <w:sz w:val="24"/>
                <w:szCs w:val="24"/>
                <w:lang w:eastAsia="en-US"/>
              </w:rPr>
              <w:t>Способность к постановке целей и задач исследований, выбору оптимальных путей и методов их достижения</w:t>
            </w:r>
          </w:p>
        </w:tc>
        <w:tc>
          <w:tcPr>
            <w:tcW w:w="1843" w:type="dxa"/>
            <w:tcBorders>
              <w:top w:val="single" w:sz="4" w:space="0" w:color="000000"/>
              <w:left w:val="single" w:sz="4" w:space="0" w:color="000000"/>
              <w:bottom w:val="single" w:sz="4" w:space="0" w:color="000000"/>
              <w:right w:val="single" w:sz="4" w:space="0" w:color="000000"/>
            </w:tcBorders>
          </w:tcPr>
          <w:p w:rsidR="00A568BD" w:rsidRDefault="00A568BD" w:rsidP="00A568BD">
            <w:pPr>
              <w:spacing w:after="0" w:line="240" w:lineRule="auto"/>
              <w:ind w:left="-101" w:right="-184" w:firstLine="0"/>
              <w:rPr>
                <w:rFonts w:eastAsiaTheme="minorHAnsi"/>
                <w:color w:val="auto"/>
                <w:sz w:val="24"/>
                <w:szCs w:val="24"/>
                <w:lang w:eastAsia="en-US"/>
              </w:rPr>
            </w:pPr>
            <w:r w:rsidRPr="00A568BD">
              <w:rPr>
                <w:rFonts w:eastAsiaTheme="minorHAnsi"/>
                <w:color w:val="auto"/>
                <w:sz w:val="24"/>
                <w:szCs w:val="24"/>
                <w:lang w:eastAsia="en-US"/>
              </w:rPr>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Pr="00A568BD">
              <w:rPr>
                <w:rFonts w:eastAsiaTheme="minorHAnsi"/>
                <w:color w:val="auto"/>
                <w:sz w:val="24"/>
                <w:szCs w:val="24"/>
                <w:lang w:eastAsia="en-US"/>
              </w:rPr>
              <w:lastRenderedPageBreak/>
              <w:t>ситуации.</w:t>
            </w: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r w:rsidRPr="00A568BD">
              <w:rPr>
                <w:rFonts w:eastAsiaTheme="minorHAnsi"/>
                <w:color w:val="auto"/>
                <w:sz w:val="24"/>
                <w:szCs w:val="24"/>
                <w:lang w:eastAsia="en-US"/>
              </w:rPr>
              <w:t>Обосновывает системную формулировку цели и постановку задачи управления.</w:t>
            </w: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09190A" w:rsidRDefault="0009190A"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r w:rsidRPr="00A568BD">
              <w:rPr>
                <w:rFonts w:eastAsiaTheme="minorHAnsi"/>
                <w:color w:val="auto"/>
                <w:sz w:val="24"/>
                <w:szCs w:val="24"/>
                <w:lang w:eastAsia="en-US"/>
              </w:rPr>
              <w:t>Взвешенно и системно подходит к анализу ситуации, формулировке критериев и условий выбора.</w:t>
            </w: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09190A" w:rsidRDefault="0009190A"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r w:rsidRPr="00A568BD">
              <w:rPr>
                <w:rFonts w:eastAsiaTheme="minorHAnsi"/>
                <w:color w:val="auto"/>
                <w:sz w:val="24"/>
                <w:szCs w:val="24"/>
                <w:lang w:eastAsia="en-US"/>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w:t>
            </w:r>
            <w:r w:rsidRPr="00A568BD">
              <w:rPr>
                <w:rFonts w:eastAsiaTheme="minorHAnsi"/>
                <w:color w:val="auto"/>
                <w:sz w:val="24"/>
                <w:szCs w:val="24"/>
                <w:lang w:eastAsia="en-US"/>
              </w:rPr>
              <w:lastRenderedPageBreak/>
              <w:t>контурные связи.</w:t>
            </w: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r w:rsidRPr="00A568BD">
              <w:rPr>
                <w:rFonts w:eastAsiaTheme="minorHAnsi"/>
                <w:color w:val="auto"/>
                <w:sz w:val="24"/>
                <w:szCs w:val="24"/>
                <w:lang w:eastAsia="en-US"/>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Pr="00A568BD" w:rsidRDefault="00A568BD" w:rsidP="00A568BD">
            <w:pPr>
              <w:tabs>
                <w:tab w:val="left" w:pos="-868"/>
              </w:tabs>
              <w:spacing w:after="0" w:line="259" w:lineRule="auto"/>
              <w:ind w:left="34" w:firstLine="0"/>
              <w:jc w:val="left"/>
              <w:rPr>
                <w:rFonts w:eastAsiaTheme="minorHAnsi"/>
                <w:color w:val="auto"/>
                <w:sz w:val="24"/>
                <w:szCs w:val="24"/>
                <w:lang w:eastAsia="en-US"/>
              </w:rPr>
            </w:pPr>
            <w:r w:rsidRPr="00A568BD">
              <w:rPr>
                <w:rFonts w:eastAsiaTheme="minorHAnsi"/>
                <w:color w:val="auto"/>
                <w:sz w:val="24"/>
                <w:szCs w:val="24"/>
                <w:lang w:eastAsia="en-US"/>
              </w:rPr>
              <w:t xml:space="preserve">Логично, </w:t>
            </w:r>
            <w:r w:rsidRPr="00A568BD">
              <w:rPr>
                <w:rFonts w:eastAsiaTheme="minorHAnsi"/>
                <w:color w:val="auto"/>
                <w:sz w:val="24"/>
                <w:szCs w:val="24"/>
                <w:lang w:eastAsia="en-US"/>
              </w:rPr>
              <w:lastRenderedPageBreak/>
              <w:t>последовательно и убедительно излагает в отчете цели, задачи, теорию и методологию исследования, результаты и выводы.</w:t>
            </w:r>
          </w:p>
          <w:p w:rsidR="00A568BD" w:rsidRPr="00A568BD" w:rsidRDefault="00A568BD" w:rsidP="00A568BD">
            <w:pPr>
              <w:tabs>
                <w:tab w:val="left" w:pos="-868"/>
              </w:tabs>
              <w:spacing w:after="0" w:line="259" w:lineRule="auto"/>
              <w:ind w:left="34" w:firstLine="0"/>
              <w:jc w:val="left"/>
              <w:rPr>
                <w:color w:val="auto"/>
              </w:rPr>
            </w:pPr>
          </w:p>
          <w:p w:rsid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Pr="00A568BD" w:rsidRDefault="00A568BD" w:rsidP="00A568BD">
            <w:pPr>
              <w:tabs>
                <w:tab w:val="left" w:pos="-868"/>
              </w:tabs>
              <w:spacing w:after="0" w:line="259" w:lineRule="auto"/>
              <w:ind w:left="34" w:firstLine="0"/>
              <w:rPr>
                <w:rFonts w:eastAsiaTheme="minorHAnsi"/>
                <w:color w:val="auto"/>
                <w:sz w:val="24"/>
                <w:szCs w:val="24"/>
                <w:lang w:eastAsia="en-US"/>
              </w:rPr>
            </w:pPr>
          </w:p>
          <w:p w:rsidR="00A568BD" w:rsidRPr="00A568BD" w:rsidRDefault="00A568BD" w:rsidP="00A568BD">
            <w:pPr>
              <w:tabs>
                <w:tab w:val="left" w:pos="-868"/>
              </w:tabs>
              <w:spacing w:after="0" w:line="259" w:lineRule="auto"/>
              <w:ind w:left="34" w:firstLine="0"/>
              <w:jc w:val="left"/>
              <w:rPr>
                <w:color w:val="auto"/>
              </w:rPr>
            </w:pPr>
          </w:p>
          <w:p w:rsidR="00A568BD" w:rsidRPr="00A568BD" w:rsidRDefault="00A568BD" w:rsidP="00A568BD">
            <w:pPr>
              <w:spacing w:after="0" w:line="240" w:lineRule="auto"/>
              <w:ind w:left="34" w:firstLine="0"/>
              <w:rPr>
                <w:rFonts w:eastAsiaTheme="minorHAnsi"/>
                <w:color w:val="auto"/>
                <w:sz w:val="24"/>
                <w:szCs w:val="24"/>
                <w:lang w:eastAsia="en-US"/>
              </w:rPr>
            </w:pPr>
          </w:p>
          <w:p w:rsidR="00A568BD" w:rsidRDefault="00A568BD" w:rsidP="00A568BD">
            <w:pPr>
              <w:spacing w:after="0" w:line="240" w:lineRule="auto"/>
              <w:ind w:left="-101" w:right="-184" w:firstLine="0"/>
              <w:rPr>
                <w:rFonts w:eastAsiaTheme="minorHAnsi"/>
                <w:color w:val="auto"/>
                <w:sz w:val="24"/>
                <w:szCs w:val="24"/>
                <w:lang w:eastAsia="en-US"/>
              </w:rPr>
            </w:pPr>
          </w:p>
          <w:p w:rsidR="00A568BD" w:rsidRPr="00A568BD" w:rsidRDefault="00A568BD" w:rsidP="00A568BD">
            <w:pPr>
              <w:spacing w:after="0" w:line="240" w:lineRule="auto"/>
              <w:ind w:left="0" w:right="-184" w:firstLine="0"/>
              <w:rPr>
                <w:rFonts w:eastAsiaTheme="minorHAnsi"/>
                <w:color w:val="auto"/>
                <w:sz w:val="24"/>
                <w:szCs w:val="24"/>
                <w:lang w:eastAsia="en-US"/>
              </w:rPr>
            </w:pPr>
          </w:p>
          <w:p w:rsidR="00A568BD" w:rsidRPr="00657FE0" w:rsidRDefault="00A568BD" w:rsidP="005A1B8C">
            <w:pPr>
              <w:spacing w:after="0" w:line="240" w:lineRule="auto"/>
              <w:ind w:left="34" w:firstLine="0"/>
              <w:rPr>
                <w:rFonts w:eastAsiaTheme="minorHAnsi"/>
                <w:b/>
                <w:bCs/>
                <w:color w:val="auto"/>
                <w:sz w:val="24"/>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rsidR="00A568BD" w:rsidRPr="00782616" w:rsidRDefault="00A568BD" w:rsidP="00A568BD">
            <w:pPr>
              <w:tabs>
                <w:tab w:val="left" w:pos="-868"/>
              </w:tabs>
              <w:spacing w:after="0" w:line="253" w:lineRule="auto"/>
              <w:ind w:left="0" w:firstLine="0"/>
              <w:rPr>
                <w:color w:val="auto"/>
                <w:sz w:val="24"/>
              </w:rPr>
            </w:pPr>
            <w:r w:rsidRPr="00782616">
              <w:rPr>
                <w:i/>
                <w:color w:val="auto"/>
                <w:sz w:val="24"/>
              </w:rPr>
              <w:lastRenderedPageBreak/>
              <w:t>Знать:</w:t>
            </w:r>
            <w:r w:rsidRPr="00782616">
              <w:rPr>
                <w:color w:val="auto"/>
                <w:sz w:val="24"/>
              </w:rPr>
              <w:t xml:space="preserve"> основные этапы сбора, обобщения и интерпретации информации, которая позволяет выявить проблемы бизнеса</w:t>
            </w:r>
            <w:r>
              <w:rPr>
                <w:color w:val="auto"/>
                <w:sz w:val="24"/>
              </w:rPr>
              <w:t>.</w:t>
            </w:r>
          </w:p>
          <w:p w:rsidR="00A568BD" w:rsidRPr="00782616" w:rsidRDefault="00A568BD" w:rsidP="00A568B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выявить причины проблем предприятия и различать </w:t>
            </w:r>
            <w:r w:rsidRPr="00782616">
              <w:rPr>
                <w:color w:val="auto"/>
                <w:sz w:val="24"/>
              </w:rPr>
              <w:lastRenderedPageBreak/>
              <w:t xml:space="preserve">структурный и системный виды кризиса </w:t>
            </w:r>
            <w:r>
              <w:rPr>
                <w:color w:val="auto"/>
                <w:sz w:val="24"/>
              </w:rPr>
              <w:t>фирмы</w:t>
            </w:r>
            <w:r w:rsidRPr="00782616">
              <w:rPr>
                <w:color w:val="auto"/>
                <w:sz w:val="24"/>
              </w:rPr>
              <w:t>.</w:t>
            </w: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C90AC6" w:rsidRDefault="00C90AC6" w:rsidP="00A568BD">
            <w:pPr>
              <w:tabs>
                <w:tab w:val="left" w:pos="-868"/>
              </w:tabs>
              <w:spacing w:after="0" w:line="253" w:lineRule="auto"/>
              <w:ind w:left="0" w:firstLine="0"/>
              <w:rPr>
                <w:i/>
                <w:iCs/>
                <w:color w:val="auto"/>
                <w:sz w:val="24"/>
              </w:rPr>
            </w:pPr>
          </w:p>
          <w:p w:rsidR="0009190A" w:rsidRDefault="0009190A" w:rsidP="00A568BD">
            <w:pPr>
              <w:tabs>
                <w:tab w:val="left" w:pos="-868"/>
              </w:tabs>
              <w:spacing w:after="0" w:line="253" w:lineRule="auto"/>
              <w:ind w:left="0" w:firstLine="0"/>
              <w:rPr>
                <w:i/>
                <w:iCs/>
                <w:color w:val="auto"/>
                <w:sz w:val="24"/>
              </w:rPr>
            </w:pPr>
          </w:p>
          <w:p w:rsidR="00A568BD" w:rsidRPr="00782616" w:rsidRDefault="00A568BD" w:rsidP="00A568B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иерархию целей компании и принципы организации бизнеса.</w:t>
            </w:r>
          </w:p>
          <w:p w:rsidR="00A568BD" w:rsidRPr="00782616" w:rsidRDefault="00A568BD" w:rsidP="00A568B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решать вопросы, связанные с созданием, регистрацией и выбором формы бизнеса.</w:t>
            </w: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Pr="00782616" w:rsidRDefault="00A568BD" w:rsidP="00A568B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факторы и условия, способствующие развитию бизнеса и недопущению системного кризиса.</w:t>
            </w:r>
          </w:p>
          <w:p w:rsidR="00A568BD" w:rsidRDefault="00A568BD" w:rsidP="00A568B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вычислить и оценить современные показатели эффективности</w:t>
            </w:r>
            <w:r>
              <w:rPr>
                <w:color w:val="auto"/>
                <w:sz w:val="24"/>
              </w:rPr>
              <w:t xml:space="preserve"> </w:t>
            </w:r>
            <w:r w:rsidRPr="00782616">
              <w:rPr>
                <w:color w:val="auto"/>
                <w:sz w:val="24"/>
              </w:rPr>
              <w:t>и</w:t>
            </w:r>
            <w:r>
              <w:rPr>
                <w:color w:val="auto"/>
                <w:sz w:val="24"/>
              </w:rPr>
              <w:t xml:space="preserve"> </w:t>
            </w:r>
            <w:r w:rsidRPr="00782616">
              <w:rPr>
                <w:color w:val="auto"/>
                <w:sz w:val="24"/>
              </w:rPr>
              <w:t xml:space="preserve">результативности </w:t>
            </w:r>
            <w:r>
              <w:rPr>
                <w:color w:val="auto"/>
                <w:sz w:val="24"/>
              </w:rPr>
              <w:t>ф</w:t>
            </w:r>
            <w:r w:rsidRPr="00782616">
              <w:rPr>
                <w:color w:val="auto"/>
                <w:sz w:val="24"/>
              </w:rPr>
              <w:t>ункционирования бизнеса.</w:t>
            </w: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8A7D47" w:rsidRDefault="008A7D47" w:rsidP="00A568BD">
            <w:pPr>
              <w:tabs>
                <w:tab w:val="left" w:pos="-868"/>
              </w:tabs>
              <w:spacing w:after="0" w:line="253" w:lineRule="auto"/>
              <w:ind w:left="0" w:firstLine="0"/>
              <w:rPr>
                <w:i/>
                <w:iCs/>
                <w:color w:val="auto"/>
                <w:sz w:val="24"/>
              </w:rPr>
            </w:pPr>
          </w:p>
          <w:p w:rsidR="00A568BD" w:rsidRPr="00782616" w:rsidRDefault="00A568BD" w:rsidP="00A568B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различия видов бизнеса по организационно-правовым формам, ключевым ресурсам, рыночному положению фирмы.</w:t>
            </w:r>
          </w:p>
          <w:p w:rsidR="00A568BD" w:rsidRDefault="00A568BD" w:rsidP="00A568BD">
            <w:pPr>
              <w:tabs>
                <w:tab w:val="left" w:pos="-868"/>
              </w:tabs>
              <w:spacing w:after="0" w:line="253" w:lineRule="auto"/>
              <w:ind w:left="0" w:firstLine="0"/>
              <w:rPr>
                <w:color w:val="auto"/>
                <w:sz w:val="24"/>
              </w:rPr>
            </w:pPr>
            <w:r w:rsidRPr="00782616">
              <w:rPr>
                <w:i/>
                <w:color w:val="auto"/>
                <w:sz w:val="24"/>
              </w:rPr>
              <w:t>Уметь:</w:t>
            </w:r>
            <w:r w:rsidRPr="00782616">
              <w:rPr>
                <w:color w:val="auto"/>
                <w:sz w:val="24"/>
              </w:rPr>
              <w:t xml:space="preserve"> решать вопросы, связанные с выбором формы бизнеса, развитием партнерства и сотрудничества; реализовывать модель принятия управленческих решений при</w:t>
            </w:r>
            <w:r w:rsidRPr="00782616">
              <w:rPr>
                <w:color w:val="auto"/>
              </w:rPr>
              <w:t xml:space="preserve"> </w:t>
            </w:r>
            <w:r>
              <w:rPr>
                <w:color w:val="auto"/>
                <w:sz w:val="24"/>
              </w:rPr>
              <w:t>осуществлении бизнеса.</w:t>
            </w: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Pr="00782616" w:rsidRDefault="00A568BD" w:rsidP="00A568BD">
            <w:pPr>
              <w:tabs>
                <w:tab w:val="left" w:pos="-868"/>
              </w:tabs>
              <w:spacing w:after="0" w:line="253" w:lineRule="auto"/>
              <w:ind w:left="0" w:firstLine="0"/>
              <w:rPr>
                <w:color w:val="auto"/>
                <w:sz w:val="24"/>
              </w:rPr>
            </w:pPr>
            <w:r w:rsidRPr="00782616">
              <w:rPr>
                <w:i/>
                <w:iCs/>
                <w:color w:val="auto"/>
                <w:sz w:val="24"/>
              </w:rPr>
              <w:t>Знать:</w:t>
            </w:r>
            <w:r w:rsidRPr="00782616">
              <w:rPr>
                <w:color w:val="auto"/>
                <w:sz w:val="24"/>
              </w:rPr>
              <w:t xml:space="preserve"> основы анализа фактических данных о внутренней и внешней среде предпринимательской деятельности.  </w:t>
            </w:r>
          </w:p>
          <w:p w:rsidR="00A568BD" w:rsidRDefault="00A568BD" w:rsidP="00A568BD">
            <w:pPr>
              <w:tabs>
                <w:tab w:val="left" w:pos="-868"/>
              </w:tabs>
              <w:spacing w:after="0" w:line="253" w:lineRule="auto"/>
              <w:ind w:left="0" w:firstLine="0"/>
              <w:rPr>
                <w:color w:val="auto"/>
                <w:sz w:val="24"/>
              </w:rPr>
            </w:pPr>
            <w:r w:rsidRPr="00782616">
              <w:rPr>
                <w:i/>
                <w:iCs/>
                <w:color w:val="auto"/>
                <w:sz w:val="24"/>
              </w:rPr>
              <w:t>Уметь:</w:t>
            </w:r>
            <w:r w:rsidRPr="00782616">
              <w:rPr>
                <w:color w:val="auto"/>
                <w:sz w:val="24"/>
              </w:rPr>
              <w:t xml:space="preserve"> собирать разнородную информацию о внутренней и внешней среде бизнеса и систематизировать ее по классификационным признакам</w:t>
            </w:r>
            <w:r>
              <w:rPr>
                <w:color w:val="auto"/>
                <w:sz w:val="24"/>
              </w:rPr>
              <w:t>.</w:t>
            </w: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p>
          <w:p w:rsidR="00A568BD" w:rsidRDefault="00A568BD" w:rsidP="00A568BD">
            <w:pPr>
              <w:tabs>
                <w:tab w:val="left" w:pos="-868"/>
              </w:tabs>
              <w:spacing w:after="0" w:line="253" w:lineRule="auto"/>
              <w:ind w:left="0" w:firstLine="0"/>
              <w:rPr>
                <w:color w:val="auto"/>
                <w:sz w:val="24"/>
              </w:rPr>
            </w:pPr>
            <w:r>
              <w:rPr>
                <w:i/>
                <w:iCs/>
                <w:color w:val="auto"/>
                <w:sz w:val="24"/>
              </w:rPr>
              <w:t>З</w:t>
            </w:r>
            <w:r w:rsidRPr="00782616">
              <w:rPr>
                <w:i/>
                <w:iCs/>
                <w:color w:val="auto"/>
                <w:sz w:val="24"/>
              </w:rPr>
              <w:t>нать</w:t>
            </w:r>
            <w:r w:rsidRPr="00782616">
              <w:rPr>
                <w:color w:val="auto"/>
                <w:sz w:val="24"/>
              </w:rPr>
              <w:t xml:space="preserve">: основы </w:t>
            </w:r>
            <w:r w:rsidRPr="00782616">
              <w:rPr>
                <w:color w:val="auto"/>
                <w:sz w:val="24"/>
              </w:rPr>
              <w:lastRenderedPageBreak/>
              <w:t>грамотной аргументации своего профессионального мнения о внутренней и внешней среде бизнеса, о его финансово-экономическом положении</w:t>
            </w:r>
            <w:r>
              <w:rPr>
                <w:color w:val="auto"/>
                <w:sz w:val="24"/>
              </w:rPr>
              <w:t>.</w:t>
            </w:r>
          </w:p>
          <w:p w:rsidR="00A568BD" w:rsidRPr="00782616" w:rsidRDefault="00A568BD" w:rsidP="00A568BD">
            <w:pPr>
              <w:tabs>
                <w:tab w:val="left" w:pos="-868"/>
              </w:tabs>
              <w:spacing w:after="0" w:line="253" w:lineRule="auto"/>
              <w:ind w:left="0" w:firstLine="0"/>
              <w:rPr>
                <w:color w:val="auto"/>
                <w:sz w:val="24"/>
              </w:rPr>
            </w:pPr>
            <w:r w:rsidRPr="00782616">
              <w:rPr>
                <w:i/>
                <w:iCs/>
                <w:color w:val="auto"/>
                <w:sz w:val="24"/>
              </w:rPr>
              <w:t>Уметь:</w:t>
            </w:r>
            <w:r w:rsidRPr="00782616">
              <w:rPr>
                <w:color w:val="auto"/>
                <w:sz w:val="24"/>
              </w:rPr>
              <w:t xml:space="preserve"> аргументировать предложения по повышению эффективности бизнеса.</w:t>
            </w:r>
          </w:p>
          <w:p w:rsidR="00A568BD" w:rsidRPr="00782616" w:rsidRDefault="00A568BD" w:rsidP="00A568BD">
            <w:pPr>
              <w:tabs>
                <w:tab w:val="left" w:pos="-868"/>
              </w:tabs>
              <w:spacing w:after="0" w:line="253" w:lineRule="auto"/>
              <w:ind w:left="0" w:firstLine="0"/>
              <w:rPr>
                <w:color w:val="auto"/>
                <w:sz w:val="24"/>
              </w:rPr>
            </w:pPr>
          </w:p>
          <w:p w:rsidR="00A568BD" w:rsidRDefault="00A568BD" w:rsidP="005A1B8C">
            <w:pPr>
              <w:spacing w:after="0" w:line="240" w:lineRule="auto"/>
              <w:ind w:left="34" w:firstLine="0"/>
              <w:rPr>
                <w:rFonts w:eastAsiaTheme="minorHAnsi"/>
                <w:b/>
                <w:bCs/>
                <w:color w:val="auto"/>
                <w:sz w:val="24"/>
                <w:szCs w:val="24"/>
                <w:lang w:eastAsia="en-US"/>
              </w:rPr>
            </w:pPr>
          </w:p>
          <w:p w:rsidR="00A568BD" w:rsidRPr="00657FE0" w:rsidRDefault="00A568BD" w:rsidP="00A568BD">
            <w:pPr>
              <w:spacing w:after="0" w:line="240" w:lineRule="auto"/>
              <w:rPr>
                <w:rFonts w:eastAsiaTheme="minorHAnsi"/>
                <w:b/>
                <w:bCs/>
                <w:color w:val="auto"/>
                <w:sz w:val="24"/>
                <w:szCs w:val="24"/>
                <w:lang w:eastAsia="en-US"/>
              </w:rPr>
            </w:pPr>
          </w:p>
        </w:tc>
        <w:tc>
          <w:tcPr>
            <w:tcW w:w="3544" w:type="dxa"/>
            <w:tcBorders>
              <w:top w:val="single" w:sz="4" w:space="0" w:color="000000"/>
              <w:left w:val="single" w:sz="4" w:space="0" w:color="000000"/>
              <w:bottom w:val="single" w:sz="4" w:space="0" w:color="000000"/>
              <w:right w:val="single" w:sz="4" w:space="0" w:color="000000"/>
            </w:tcBorders>
          </w:tcPr>
          <w:p w:rsidR="00A568BD" w:rsidRPr="00657FE0" w:rsidRDefault="00A568BD" w:rsidP="003150C5">
            <w:pPr>
              <w:pStyle w:val="a3"/>
              <w:tabs>
                <w:tab w:val="left" w:pos="-868"/>
              </w:tabs>
              <w:spacing w:after="0" w:line="280" w:lineRule="auto"/>
              <w:ind w:left="34" w:firstLine="0"/>
              <w:jc w:val="center"/>
              <w:rPr>
                <w:b/>
                <w:iCs/>
                <w:color w:val="auto"/>
                <w:sz w:val="24"/>
              </w:rPr>
            </w:pPr>
            <w:r>
              <w:rPr>
                <w:b/>
                <w:iCs/>
                <w:color w:val="auto"/>
                <w:sz w:val="24"/>
              </w:rPr>
              <w:lastRenderedPageBreak/>
              <w:t>Задание 1.</w:t>
            </w:r>
          </w:p>
          <w:p w:rsidR="00A568BD" w:rsidRPr="00657FE0" w:rsidRDefault="00A568BD" w:rsidP="005A1B8C">
            <w:pPr>
              <w:pStyle w:val="a3"/>
              <w:tabs>
                <w:tab w:val="left" w:pos="-868"/>
              </w:tabs>
              <w:spacing w:after="0" w:line="280" w:lineRule="auto"/>
              <w:ind w:left="34" w:firstLine="0"/>
              <w:jc w:val="left"/>
              <w:rPr>
                <w:color w:val="auto"/>
                <w:sz w:val="24"/>
              </w:rPr>
            </w:pPr>
            <w:r w:rsidRPr="00657FE0">
              <w:rPr>
                <w:color w:val="auto"/>
                <w:sz w:val="24"/>
              </w:rPr>
              <w:t xml:space="preserve">Из предложенного перечня организаций выберите те, которые представляют собой «объединение капиталов»: </w:t>
            </w:r>
          </w:p>
          <w:p w:rsidR="00A568BD" w:rsidRPr="00657FE0" w:rsidRDefault="00A568BD" w:rsidP="00DA7C35">
            <w:pPr>
              <w:numPr>
                <w:ilvl w:val="0"/>
                <w:numId w:val="31"/>
              </w:numPr>
              <w:tabs>
                <w:tab w:val="left" w:pos="-868"/>
              </w:tabs>
              <w:spacing w:after="23" w:line="259" w:lineRule="auto"/>
              <w:ind w:left="34" w:firstLine="0"/>
              <w:jc w:val="left"/>
              <w:rPr>
                <w:color w:val="auto"/>
                <w:sz w:val="24"/>
              </w:rPr>
            </w:pPr>
            <w:r w:rsidRPr="00657FE0">
              <w:rPr>
                <w:color w:val="auto"/>
                <w:sz w:val="24"/>
              </w:rPr>
              <w:t xml:space="preserve">Акционерное общество </w:t>
            </w:r>
          </w:p>
          <w:p w:rsidR="00A568BD" w:rsidRPr="00657FE0" w:rsidRDefault="00A568BD" w:rsidP="00DA7C35">
            <w:pPr>
              <w:numPr>
                <w:ilvl w:val="0"/>
                <w:numId w:val="31"/>
              </w:numPr>
              <w:tabs>
                <w:tab w:val="left" w:pos="-868"/>
              </w:tabs>
              <w:spacing w:after="26" w:line="259" w:lineRule="auto"/>
              <w:ind w:left="34" w:firstLine="0"/>
              <w:jc w:val="left"/>
              <w:rPr>
                <w:color w:val="auto"/>
                <w:sz w:val="24"/>
              </w:rPr>
            </w:pPr>
            <w:r w:rsidRPr="00657FE0">
              <w:rPr>
                <w:color w:val="auto"/>
                <w:sz w:val="24"/>
              </w:rPr>
              <w:t xml:space="preserve">Полное товарищества </w:t>
            </w:r>
          </w:p>
          <w:p w:rsidR="00A568BD" w:rsidRPr="00657FE0" w:rsidRDefault="00A568BD" w:rsidP="00DA7C35">
            <w:pPr>
              <w:numPr>
                <w:ilvl w:val="0"/>
                <w:numId w:val="31"/>
              </w:numPr>
              <w:tabs>
                <w:tab w:val="left" w:pos="-868"/>
              </w:tabs>
              <w:spacing w:after="24" w:line="259" w:lineRule="auto"/>
              <w:ind w:left="34" w:firstLine="0"/>
              <w:jc w:val="left"/>
              <w:rPr>
                <w:color w:val="auto"/>
                <w:sz w:val="24"/>
              </w:rPr>
            </w:pPr>
            <w:r w:rsidRPr="00657FE0">
              <w:rPr>
                <w:color w:val="auto"/>
                <w:sz w:val="24"/>
              </w:rPr>
              <w:t xml:space="preserve">Общество с ограниченной </w:t>
            </w:r>
            <w:r w:rsidRPr="00657FE0">
              <w:rPr>
                <w:color w:val="auto"/>
                <w:sz w:val="24"/>
              </w:rPr>
              <w:lastRenderedPageBreak/>
              <w:t xml:space="preserve">ответственностью </w:t>
            </w:r>
          </w:p>
          <w:p w:rsidR="00A568BD" w:rsidRPr="00657FE0" w:rsidRDefault="00A568BD" w:rsidP="00DA7C35">
            <w:pPr>
              <w:numPr>
                <w:ilvl w:val="0"/>
                <w:numId w:val="31"/>
              </w:numPr>
              <w:tabs>
                <w:tab w:val="left" w:pos="-868"/>
              </w:tabs>
              <w:spacing w:after="25" w:line="259" w:lineRule="auto"/>
              <w:ind w:left="34" w:firstLine="0"/>
              <w:jc w:val="left"/>
              <w:rPr>
                <w:color w:val="auto"/>
                <w:sz w:val="24"/>
              </w:rPr>
            </w:pPr>
            <w:r w:rsidRPr="00657FE0">
              <w:rPr>
                <w:color w:val="auto"/>
                <w:sz w:val="24"/>
              </w:rPr>
              <w:t xml:space="preserve">Потребительский кооператив </w:t>
            </w:r>
          </w:p>
          <w:p w:rsidR="00A568BD" w:rsidRPr="00657FE0" w:rsidRDefault="00A568BD" w:rsidP="00DA7C35">
            <w:pPr>
              <w:pStyle w:val="a3"/>
              <w:numPr>
                <w:ilvl w:val="0"/>
                <w:numId w:val="31"/>
              </w:numPr>
              <w:tabs>
                <w:tab w:val="left" w:pos="-868"/>
              </w:tabs>
              <w:spacing w:after="29" w:line="259" w:lineRule="auto"/>
              <w:ind w:left="34" w:firstLine="0"/>
              <w:jc w:val="left"/>
              <w:rPr>
                <w:color w:val="auto"/>
                <w:sz w:val="24"/>
              </w:rPr>
            </w:pPr>
            <w:r w:rsidRPr="00657FE0">
              <w:rPr>
                <w:color w:val="auto"/>
                <w:sz w:val="24"/>
              </w:rPr>
              <w:t>Общество с дополнительной ответственностью.</w:t>
            </w:r>
          </w:p>
          <w:p w:rsidR="00C90AC6" w:rsidRPr="00657FE0" w:rsidRDefault="00C90AC6" w:rsidP="00C90AC6">
            <w:pPr>
              <w:pStyle w:val="a3"/>
              <w:tabs>
                <w:tab w:val="left" w:pos="-868"/>
              </w:tabs>
              <w:spacing w:after="29" w:line="259" w:lineRule="auto"/>
              <w:ind w:left="34" w:firstLine="0"/>
              <w:jc w:val="center"/>
              <w:rPr>
                <w:b/>
                <w:iCs/>
                <w:color w:val="auto"/>
                <w:sz w:val="24"/>
              </w:rPr>
            </w:pPr>
            <w:r>
              <w:rPr>
                <w:b/>
                <w:iCs/>
                <w:color w:val="auto"/>
                <w:sz w:val="24"/>
              </w:rPr>
              <w:t>Задание 2.</w:t>
            </w:r>
          </w:p>
          <w:p w:rsidR="00A568BD" w:rsidRPr="00657FE0" w:rsidRDefault="00A568BD" w:rsidP="00C90AC6">
            <w:pPr>
              <w:pStyle w:val="a3"/>
              <w:tabs>
                <w:tab w:val="left" w:pos="-868"/>
              </w:tabs>
              <w:spacing w:after="29" w:line="259" w:lineRule="auto"/>
              <w:ind w:left="34" w:firstLine="0"/>
              <w:jc w:val="left"/>
              <w:rPr>
                <w:color w:val="auto"/>
                <w:sz w:val="24"/>
              </w:rPr>
            </w:pPr>
            <w:r w:rsidRPr="00657FE0">
              <w:rPr>
                <w:color w:val="auto"/>
                <w:sz w:val="24"/>
              </w:rPr>
              <w:t xml:space="preserve">С использованием Интернет-ресурсов, а также базы данных «СПАРК» соберите информацию о деятельности акционерных обществ в России и обобщите их преимущества и недостатки по сравнению с обществами с ограниченной ответственностью.  </w:t>
            </w:r>
          </w:p>
          <w:p w:rsidR="00A568BD" w:rsidRPr="00657FE0" w:rsidRDefault="00A568BD" w:rsidP="005A1B8C">
            <w:pPr>
              <w:tabs>
                <w:tab w:val="left" w:pos="317"/>
              </w:tabs>
              <w:spacing w:after="0" w:line="240" w:lineRule="auto"/>
              <w:ind w:left="34" w:firstLine="0"/>
              <w:rPr>
                <w:rFonts w:eastAsiaTheme="minorHAnsi"/>
                <w:b/>
                <w:bCs/>
                <w:color w:val="auto"/>
                <w:sz w:val="24"/>
                <w:szCs w:val="24"/>
                <w:lang w:eastAsia="en-US"/>
              </w:rPr>
            </w:pPr>
          </w:p>
          <w:p w:rsidR="00A568BD" w:rsidRPr="00657FE0" w:rsidRDefault="00A568BD" w:rsidP="003150C5">
            <w:pPr>
              <w:pStyle w:val="a3"/>
              <w:tabs>
                <w:tab w:val="left" w:pos="-868"/>
              </w:tabs>
              <w:spacing w:after="29" w:line="259" w:lineRule="auto"/>
              <w:ind w:left="34" w:firstLine="0"/>
              <w:jc w:val="center"/>
              <w:rPr>
                <w:b/>
                <w:iCs/>
                <w:color w:val="auto"/>
                <w:sz w:val="24"/>
              </w:rPr>
            </w:pPr>
            <w:r>
              <w:rPr>
                <w:b/>
                <w:iCs/>
                <w:color w:val="auto"/>
                <w:sz w:val="24"/>
              </w:rPr>
              <w:t>Задание 1.</w:t>
            </w:r>
          </w:p>
          <w:p w:rsidR="00A568BD" w:rsidRPr="00657FE0" w:rsidRDefault="00A568BD" w:rsidP="005A1B8C">
            <w:pPr>
              <w:pStyle w:val="a3"/>
              <w:tabs>
                <w:tab w:val="left" w:pos="-868"/>
              </w:tabs>
              <w:spacing w:after="29" w:line="259" w:lineRule="auto"/>
              <w:ind w:left="34" w:firstLine="0"/>
              <w:rPr>
                <w:color w:val="auto"/>
                <w:sz w:val="24"/>
              </w:rPr>
            </w:pPr>
            <w:r w:rsidRPr="00657FE0">
              <w:rPr>
                <w:color w:val="auto"/>
                <w:sz w:val="24"/>
              </w:rPr>
              <w:t xml:space="preserve">Вы директор кондитерской фабрики, производящей шоколадные батончики «Снегурочка» и находящейся в предбанкротном состоянии. </w:t>
            </w:r>
          </w:p>
          <w:p w:rsidR="00A568BD" w:rsidRPr="00657FE0" w:rsidRDefault="00A568BD" w:rsidP="00DA7C35">
            <w:pPr>
              <w:pStyle w:val="a3"/>
              <w:numPr>
                <w:ilvl w:val="0"/>
                <w:numId w:val="32"/>
              </w:numPr>
              <w:tabs>
                <w:tab w:val="left" w:pos="-868"/>
                <w:tab w:val="left" w:pos="317"/>
              </w:tabs>
              <w:spacing w:after="29" w:line="259" w:lineRule="auto"/>
              <w:ind w:left="34" w:firstLine="0"/>
              <w:rPr>
                <w:color w:val="auto"/>
                <w:sz w:val="24"/>
              </w:rPr>
            </w:pPr>
            <w:r w:rsidRPr="00657FE0">
              <w:rPr>
                <w:color w:val="auto"/>
                <w:sz w:val="24"/>
              </w:rPr>
              <w:t xml:space="preserve">Какой из элементов дальней и ближней внешней среды, по Вашему мнению,  является наиболее существенным для Вашего предприятия? Обоснуйте свой ответ. </w:t>
            </w:r>
          </w:p>
          <w:p w:rsidR="00A568BD" w:rsidRPr="00657FE0" w:rsidRDefault="00A568BD" w:rsidP="00DA7C35">
            <w:pPr>
              <w:pStyle w:val="a3"/>
              <w:numPr>
                <w:ilvl w:val="0"/>
                <w:numId w:val="32"/>
              </w:numPr>
              <w:tabs>
                <w:tab w:val="left" w:pos="-868"/>
                <w:tab w:val="left" w:pos="317"/>
              </w:tabs>
              <w:spacing w:after="29" w:line="259" w:lineRule="auto"/>
              <w:ind w:left="34" w:firstLine="0"/>
              <w:rPr>
                <w:color w:val="auto"/>
                <w:sz w:val="24"/>
              </w:rPr>
            </w:pPr>
            <w:r w:rsidRPr="00657FE0">
              <w:rPr>
                <w:color w:val="auto"/>
                <w:sz w:val="24"/>
              </w:rPr>
              <w:t xml:space="preserve">Какие экономические тренды, происходящие в мировой и российской экономике в настоящее время, оказывают, на Ваш взгляд, наиболее существенное влияние на бизнес-деятельность кондитерской фабрики? </w:t>
            </w:r>
          </w:p>
          <w:p w:rsidR="00A568BD" w:rsidRPr="00657FE0" w:rsidRDefault="00A568BD" w:rsidP="00DA7C35">
            <w:pPr>
              <w:pStyle w:val="a3"/>
              <w:numPr>
                <w:ilvl w:val="0"/>
                <w:numId w:val="32"/>
              </w:numPr>
              <w:tabs>
                <w:tab w:val="left" w:pos="-868"/>
                <w:tab w:val="left" w:pos="317"/>
              </w:tabs>
              <w:spacing w:after="29" w:line="259" w:lineRule="auto"/>
              <w:ind w:left="34" w:firstLine="0"/>
              <w:rPr>
                <w:color w:val="auto"/>
                <w:sz w:val="24"/>
              </w:rPr>
            </w:pPr>
            <w:r w:rsidRPr="00657FE0">
              <w:rPr>
                <w:color w:val="auto"/>
                <w:sz w:val="24"/>
              </w:rPr>
              <w:t xml:space="preserve">Представьте, что Вы единоличный собственник этой кондитерской фабрики. Какие возможные варианты развития событий Вы должны проработать, чтобы сохранить в своей собственности фабрику и </w:t>
            </w:r>
            <w:r w:rsidRPr="00657FE0">
              <w:rPr>
                <w:color w:val="auto"/>
                <w:sz w:val="24"/>
              </w:rPr>
              <w:lastRenderedPageBreak/>
              <w:t xml:space="preserve">трудовой коллектив. </w:t>
            </w:r>
          </w:p>
          <w:p w:rsidR="00A568BD" w:rsidRDefault="00A568BD" w:rsidP="003150C5">
            <w:pPr>
              <w:tabs>
                <w:tab w:val="left" w:pos="-868"/>
              </w:tabs>
              <w:spacing w:after="29" w:line="259" w:lineRule="auto"/>
              <w:ind w:left="34" w:firstLine="0"/>
              <w:jc w:val="center"/>
              <w:rPr>
                <w:b/>
                <w:iCs/>
                <w:color w:val="auto"/>
                <w:sz w:val="24"/>
              </w:rPr>
            </w:pPr>
          </w:p>
          <w:p w:rsidR="00A568BD" w:rsidRPr="00657FE0" w:rsidRDefault="00A568BD" w:rsidP="003150C5">
            <w:pPr>
              <w:tabs>
                <w:tab w:val="left" w:pos="-868"/>
              </w:tabs>
              <w:spacing w:after="29" w:line="259" w:lineRule="auto"/>
              <w:ind w:left="34" w:firstLine="0"/>
              <w:jc w:val="center"/>
              <w:rPr>
                <w:b/>
                <w:iCs/>
                <w:color w:val="auto"/>
                <w:sz w:val="24"/>
              </w:rPr>
            </w:pPr>
            <w:r>
              <w:rPr>
                <w:b/>
                <w:iCs/>
                <w:color w:val="auto"/>
                <w:sz w:val="24"/>
              </w:rPr>
              <w:t>Задание 1.</w:t>
            </w:r>
          </w:p>
          <w:p w:rsidR="00A568BD" w:rsidRPr="00657FE0" w:rsidRDefault="00A568BD" w:rsidP="005A1B8C">
            <w:pPr>
              <w:tabs>
                <w:tab w:val="left" w:pos="-868"/>
              </w:tabs>
              <w:spacing w:after="29" w:line="259" w:lineRule="auto"/>
              <w:ind w:left="34" w:firstLine="0"/>
              <w:rPr>
                <w:color w:val="auto"/>
                <w:sz w:val="24"/>
              </w:rPr>
            </w:pPr>
            <w:r w:rsidRPr="00AA7F84">
              <w:rPr>
                <w:color w:val="auto"/>
                <w:sz w:val="24"/>
              </w:rPr>
              <w:t>Гостиница намерена расширить деятельность. В течение первого года осуществляется покупка нового помещения гостиницы. Стоимость этого этапа – 650 000 тыс.руб. Затем, в течение второго года, будет осуществлен ремонт помещения. Затраты 2 года  – 14 200 тыс.руб. Доход (</w:t>
            </w:r>
            <w:r>
              <w:rPr>
                <w:color w:val="auto"/>
                <w:sz w:val="24"/>
              </w:rPr>
              <w:t>после</w:t>
            </w:r>
            <w:r w:rsidRPr="00AA7F84">
              <w:rPr>
                <w:color w:val="auto"/>
                <w:sz w:val="24"/>
              </w:rPr>
              <w:t xml:space="preserve"> выплаты процентов по кредиту</w:t>
            </w:r>
            <w:r>
              <w:rPr>
                <w:color w:val="auto"/>
                <w:sz w:val="24"/>
              </w:rPr>
              <w:t xml:space="preserve"> и налогов</w:t>
            </w:r>
            <w:r w:rsidRPr="00AA7F84">
              <w:rPr>
                <w:color w:val="auto"/>
                <w:sz w:val="24"/>
              </w:rPr>
              <w:t>) с третьего года деятельности в следующих суммах: 915 000 тыс.руб.; 1 160 000 тыс.руб.; 1 680 000 тыс.руб.; 2 140 000 тыс.руб.</w:t>
            </w:r>
            <w:r>
              <w:rPr>
                <w:color w:val="auto"/>
                <w:sz w:val="24"/>
              </w:rPr>
              <w:t xml:space="preserve"> На основе каких критериев эффективности можно принять или отвергнуть план расширения гостиницы?</w:t>
            </w:r>
          </w:p>
          <w:p w:rsidR="00A568BD" w:rsidRDefault="00A568BD" w:rsidP="003150C5">
            <w:pPr>
              <w:pStyle w:val="a3"/>
              <w:tabs>
                <w:tab w:val="left" w:pos="-868"/>
              </w:tabs>
              <w:spacing w:after="29" w:line="259" w:lineRule="auto"/>
              <w:ind w:left="34" w:firstLine="0"/>
              <w:jc w:val="center"/>
              <w:rPr>
                <w:b/>
                <w:iCs/>
                <w:color w:val="auto"/>
                <w:sz w:val="24"/>
              </w:rPr>
            </w:pPr>
          </w:p>
          <w:p w:rsidR="00A568BD" w:rsidRPr="00657FE0" w:rsidRDefault="00A568BD" w:rsidP="003150C5">
            <w:pPr>
              <w:pStyle w:val="a3"/>
              <w:tabs>
                <w:tab w:val="left" w:pos="-868"/>
              </w:tabs>
              <w:spacing w:after="29" w:line="259" w:lineRule="auto"/>
              <w:ind w:left="34" w:firstLine="0"/>
              <w:jc w:val="center"/>
              <w:rPr>
                <w:color w:val="auto"/>
                <w:sz w:val="24"/>
              </w:rPr>
            </w:pPr>
            <w:r w:rsidRPr="00657FE0">
              <w:rPr>
                <w:b/>
                <w:iCs/>
                <w:color w:val="auto"/>
                <w:sz w:val="24"/>
              </w:rPr>
              <w:t>Задания</w:t>
            </w:r>
            <w:r>
              <w:rPr>
                <w:b/>
                <w:iCs/>
                <w:color w:val="auto"/>
                <w:sz w:val="24"/>
              </w:rPr>
              <w:t xml:space="preserve"> 1.</w:t>
            </w:r>
          </w:p>
          <w:p w:rsidR="00A568BD" w:rsidRPr="00657FE0" w:rsidRDefault="00A568BD" w:rsidP="00DA7C35">
            <w:pPr>
              <w:pStyle w:val="a3"/>
              <w:numPr>
                <w:ilvl w:val="0"/>
                <w:numId w:val="29"/>
              </w:numPr>
              <w:tabs>
                <w:tab w:val="left" w:pos="-868"/>
                <w:tab w:val="left" w:pos="317"/>
              </w:tabs>
              <w:spacing w:after="29" w:line="259" w:lineRule="auto"/>
              <w:ind w:left="34" w:firstLine="0"/>
              <w:rPr>
                <w:color w:val="auto"/>
                <w:sz w:val="24"/>
              </w:rPr>
            </w:pPr>
            <w:r w:rsidRPr="00657FE0">
              <w:rPr>
                <w:color w:val="auto"/>
                <w:sz w:val="24"/>
              </w:rPr>
              <w:t xml:space="preserve">К какой классификационной группе организационно-правовых форм юридических лиц по критерию получения прибыли и ее распределению относится производственный кооператив? Выявите преимущества и недостатки производственного кооператива по сравнению с другими организационно-правовыми формами юридических лиц из этой классификационной группы. </w:t>
            </w:r>
          </w:p>
          <w:p w:rsidR="00A568BD" w:rsidRPr="00657FE0" w:rsidRDefault="00A568BD" w:rsidP="00DA7C35">
            <w:pPr>
              <w:pStyle w:val="a3"/>
              <w:numPr>
                <w:ilvl w:val="0"/>
                <w:numId w:val="29"/>
              </w:numPr>
              <w:tabs>
                <w:tab w:val="left" w:pos="-868"/>
                <w:tab w:val="left" w:pos="317"/>
              </w:tabs>
              <w:spacing w:after="29" w:line="259" w:lineRule="auto"/>
              <w:ind w:left="34" w:firstLine="0"/>
              <w:jc w:val="left"/>
              <w:rPr>
                <w:color w:val="auto"/>
                <w:sz w:val="24"/>
              </w:rPr>
            </w:pPr>
            <w:r w:rsidRPr="00657FE0">
              <w:rPr>
                <w:color w:val="auto"/>
                <w:sz w:val="24"/>
              </w:rPr>
              <w:t>Перечислите основные признаки и общие свойства этой классификационной группы юридических лиц</w:t>
            </w:r>
          </w:p>
          <w:p w:rsidR="00A568BD" w:rsidRPr="00657FE0" w:rsidRDefault="00A568BD" w:rsidP="00DA7C35">
            <w:pPr>
              <w:pStyle w:val="a3"/>
              <w:numPr>
                <w:ilvl w:val="0"/>
                <w:numId w:val="29"/>
              </w:numPr>
              <w:tabs>
                <w:tab w:val="left" w:pos="-868"/>
                <w:tab w:val="left" w:pos="317"/>
              </w:tabs>
              <w:spacing w:after="29" w:line="259" w:lineRule="auto"/>
              <w:ind w:left="34" w:firstLine="0"/>
              <w:jc w:val="left"/>
              <w:rPr>
                <w:color w:val="auto"/>
                <w:sz w:val="24"/>
              </w:rPr>
            </w:pPr>
            <w:r w:rsidRPr="00657FE0">
              <w:rPr>
                <w:color w:val="auto"/>
                <w:sz w:val="24"/>
              </w:rPr>
              <w:t xml:space="preserve">Перечислите все организационно-правовые </w:t>
            </w:r>
            <w:r w:rsidRPr="00657FE0">
              <w:rPr>
                <w:color w:val="auto"/>
                <w:sz w:val="24"/>
              </w:rPr>
              <w:lastRenderedPageBreak/>
              <w:t xml:space="preserve">формы юридических лиц, входящие в эту классификационную группу юридических лиц. </w:t>
            </w:r>
          </w:p>
          <w:p w:rsidR="00A568BD" w:rsidRPr="00657FE0" w:rsidRDefault="00A568BD" w:rsidP="00DA7C35">
            <w:pPr>
              <w:pStyle w:val="a3"/>
              <w:numPr>
                <w:ilvl w:val="0"/>
                <w:numId w:val="29"/>
              </w:numPr>
              <w:tabs>
                <w:tab w:val="left" w:pos="-868"/>
                <w:tab w:val="left" w:pos="317"/>
              </w:tabs>
              <w:spacing w:after="29" w:line="259" w:lineRule="auto"/>
              <w:ind w:left="34" w:firstLine="0"/>
              <w:jc w:val="left"/>
              <w:rPr>
                <w:color w:val="auto"/>
                <w:sz w:val="24"/>
              </w:rPr>
            </w:pPr>
            <w:r w:rsidRPr="00657FE0">
              <w:rPr>
                <w:color w:val="auto"/>
                <w:sz w:val="24"/>
              </w:rPr>
              <w:t xml:space="preserve">Сделайте классификацию всех ресурсов, которые использованы для реализации бизнес-проекта по строительству коровника в СПК «Искра».  </w:t>
            </w:r>
          </w:p>
          <w:p w:rsidR="00A568BD" w:rsidRPr="00657FE0" w:rsidRDefault="00A568BD" w:rsidP="005A1B8C">
            <w:pPr>
              <w:tabs>
                <w:tab w:val="left" w:pos="-868"/>
              </w:tabs>
              <w:spacing w:after="29" w:line="259" w:lineRule="auto"/>
              <w:ind w:left="34" w:firstLine="0"/>
              <w:jc w:val="left"/>
              <w:rPr>
                <w:color w:val="auto"/>
                <w:sz w:val="24"/>
              </w:rPr>
            </w:pPr>
          </w:p>
          <w:p w:rsidR="00A568BD" w:rsidRPr="00657FE0" w:rsidRDefault="00A568BD" w:rsidP="003150C5">
            <w:pPr>
              <w:tabs>
                <w:tab w:val="left" w:pos="-868"/>
              </w:tabs>
              <w:spacing w:after="29" w:line="259" w:lineRule="auto"/>
              <w:ind w:left="34" w:firstLine="0"/>
              <w:jc w:val="center"/>
              <w:rPr>
                <w:b/>
                <w:iCs/>
                <w:color w:val="auto"/>
                <w:sz w:val="24"/>
              </w:rPr>
            </w:pPr>
            <w:r>
              <w:rPr>
                <w:b/>
                <w:iCs/>
                <w:color w:val="auto"/>
                <w:sz w:val="24"/>
              </w:rPr>
              <w:t>Задание 1.</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В сельскохозяйственном производственном кооперативе «Вперед» Кировской области проводится общее собрание членов кооператива, на котором обсуждается бизнес-идея строительства коровника на 500 голов беспривязного содержания с автоматической дойкой коров роботом. Согласно идее, предложенной председателем кооператива, в коровнике будут работать 12 человек и два робота-кормотолкателя. Инвести</w:t>
            </w:r>
            <w:r>
              <w:rPr>
                <w:color w:val="auto"/>
                <w:sz w:val="24"/>
              </w:rPr>
              <w:t xml:space="preserve">ции в реализацию проекта </w:t>
            </w:r>
            <w:r w:rsidRPr="00657FE0">
              <w:rPr>
                <w:color w:val="auto"/>
                <w:sz w:val="24"/>
              </w:rPr>
              <w:t xml:space="preserve">по его оценке составят около 160 млн рублей. В строительстве в основном предполагается использование кирпича. В связи с реализацией проекта будет закрыта ферма с ручно-машинной дойкой коров на 500 голов, на котором работает 50 человек. 500 голов коров со старой фермы должны перейти в новый коровник, а из 50 работников, 45 работников предполагается сократить, 5 – перевести на работу в новый коровник. Кроме того, планируется нанять 7 новых работников, умеющих </w:t>
            </w:r>
            <w:r w:rsidRPr="00657FE0">
              <w:rPr>
                <w:color w:val="auto"/>
                <w:sz w:val="24"/>
              </w:rPr>
              <w:lastRenderedPageBreak/>
              <w:t xml:space="preserve">работать с автоматической дойкой коров. </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 xml:space="preserve">Чистая прибыль кооператива по итогам прошлого года составил 140 млн. руб. Председатель кооператива предложил всю чистую прибыль направить на строительство коровника, а на 20 млн. руб. получить кредит в банке. </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 xml:space="preserve">Горячее обсуждение продолжалось более 7 часов. Главный агроном кооператива выступил, что коровник лучше построить с использованием деревянного бруса, так как леса в Кировской области очень много и поэтому использование дерева будет дешевле использования бетона. Главный инженер выступил за строительство коровника из металлических конструкций, так как когда он учился на строительном факультете его специализацией было «Металлы и металловедение», и поэтому он умеет хорошо строить из металла, а строительством из бетона он никогда не руководил. Финансовый директор выступил с позицией, что принятие решения о выборе материалов для строительства возможно только после анализа цен на стройматериалы в Кировской области и составления сметы по проекту. </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 xml:space="preserve"> Решительно против использования автоматической дойки коров роботами выступил </w:t>
            </w:r>
            <w:r w:rsidRPr="00657FE0">
              <w:rPr>
                <w:color w:val="auto"/>
                <w:sz w:val="24"/>
              </w:rPr>
              <w:lastRenderedPageBreak/>
              <w:t xml:space="preserve">начальник старой фермы. По его словам, он смотрел вчера передачу по телевизору «Чудеса в решете», где один из выступающих сказал, что при автоматической дойке коров происходит изменение химической формулы молока. </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 xml:space="preserve">Молодой бригадир механизаторов выступил с предложением построить коровник не за счет чистой прибыли кооператива, а полностью построить за счет полученного кредита в банке, так как он вчера по телевизору видел очень красивую рекламу кредитов одного банка для сельскохозяйственных товаропроизводителей по самой дешевой процентной ставке. Кроме того, в рекламе снялся его любимый актер из одного сериала. В связи с этим он предложил направить чистую прибыль кооператива полностью для строительства жилья для молодых специалистов </w:t>
            </w:r>
          </w:p>
          <w:p w:rsidR="00A568BD" w:rsidRPr="00657FE0" w:rsidRDefault="00A568BD" w:rsidP="00DA7C35">
            <w:pPr>
              <w:pStyle w:val="a3"/>
              <w:numPr>
                <w:ilvl w:val="0"/>
                <w:numId w:val="30"/>
              </w:numPr>
              <w:tabs>
                <w:tab w:val="left" w:pos="-868"/>
              </w:tabs>
              <w:spacing w:after="29" w:line="259" w:lineRule="auto"/>
              <w:ind w:left="34" w:firstLine="0"/>
              <w:rPr>
                <w:color w:val="auto"/>
                <w:sz w:val="24"/>
              </w:rPr>
            </w:pPr>
            <w:r w:rsidRPr="00657FE0">
              <w:rPr>
                <w:color w:val="auto"/>
                <w:sz w:val="24"/>
              </w:rPr>
              <w:t xml:space="preserve">Представьте, что вы председатель кооператива и вы ведете это собрание. Поэтому проанализируйте ситуацию и выработайте собственную позицию и оценку ситуации, в том числе и в отношении участников совещания. </w:t>
            </w:r>
          </w:p>
          <w:p w:rsidR="00A568BD" w:rsidRPr="00657FE0" w:rsidRDefault="00A568BD" w:rsidP="00DA7C35">
            <w:pPr>
              <w:pStyle w:val="a3"/>
              <w:numPr>
                <w:ilvl w:val="0"/>
                <w:numId w:val="30"/>
              </w:numPr>
              <w:tabs>
                <w:tab w:val="left" w:pos="-868"/>
              </w:tabs>
              <w:spacing w:after="29" w:line="259" w:lineRule="auto"/>
              <w:ind w:left="34" w:firstLine="0"/>
              <w:rPr>
                <w:color w:val="auto"/>
                <w:sz w:val="24"/>
              </w:rPr>
            </w:pPr>
            <w:r w:rsidRPr="00657FE0">
              <w:rPr>
                <w:color w:val="auto"/>
                <w:sz w:val="24"/>
              </w:rPr>
              <w:t xml:space="preserve">Что из вышесказанного отдельными участниками совещания является их мнением, интерпретацией, оценкой или фактом? </w:t>
            </w:r>
          </w:p>
          <w:p w:rsidR="00A568BD" w:rsidRPr="00657FE0" w:rsidRDefault="00A568BD" w:rsidP="005A1B8C">
            <w:pPr>
              <w:tabs>
                <w:tab w:val="left" w:pos="-868"/>
              </w:tabs>
              <w:spacing w:after="29" w:line="259" w:lineRule="auto"/>
              <w:ind w:left="34" w:firstLine="0"/>
              <w:jc w:val="left"/>
              <w:rPr>
                <w:color w:val="auto"/>
                <w:sz w:val="24"/>
              </w:rPr>
            </w:pPr>
          </w:p>
          <w:p w:rsidR="00A568BD" w:rsidRPr="00657FE0" w:rsidRDefault="00A568BD" w:rsidP="003150C5">
            <w:pPr>
              <w:tabs>
                <w:tab w:val="left" w:pos="-868"/>
              </w:tabs>
              <w:spacing w:after="29" w:line="259" w:lineRule="auto"/>
              <w:ind w:left="34" w:firstLine="0"/>
              <w:jc w:val="center"/>
              <w:rPr>
                <w:b/>
                <w:iCs/>
                <w:color w:val="auto"/>
                <w:sz w:val="24"/>
              </w:rPr>
            </w:pPr>
            <w:r>
              <w:rPr>
                <w:b/>
                <w:iCs/>
                <w:color w:val="auto"/>
                <w:sz w:val="24"/>
              </w:rPr>
              <w:t>Задание 1.</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lastRenderedPageBreak/>
              <w:t xml:space="preserve">Группа компаний «Батыр», расположенная на территории Хасавюртовского района Республики Дагестан, запускает уникальный инвестиционный проект по выращиванию на выгуле птицы французской породы. Так, в начале декабря ГК «Батыр» осуществила первую посадку 15 тысяч цыплят французской породы. </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Тем самым продолжается реализация самого крупного в Дагестане инновационного проекта в сфере промышленного птицеводства.</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 xml:space="preserve">«Компания представляет собой полный цикл высокотехнологичного производства, от импорта племенного инкубационного яйца до глубокой переработки мяса птицы. Общая стоимость проекта составляет 1,36 млрд. рублей. На сегодняшний день республика обеспечивает потребности в мясе птицы собственного производства лишь на 30 процентов и стратегической задачей компании является обеспечение в полном объеме населения республики высококачественной продукцией птицеводства. Компания имеет также сертификат «Халял», выход на региональные и внешние рынки. Так в рамках первого этапа проекта завершены - строительство инкубационной станции с установкой самых передовых технологий и инкубаторов </w:t>
            </w:r>
            <w:r w:rsidRPr="00657FE0">
              <w:rPr>
                <w:color w:val="auto"/>
                <w:sz w:val="24"/>
              </w:rPr>
              <w:lastRenderedPageBreak/>
              <w:t xml:space="preserve">голландского производства мощностью 15 млн. суточных цыплят в год, реконструкция и технологическая модернизация 6 старых и строительство 4 новых птичников, общей мощностью выращивания 2,5 млн. цыплят в год, строительство убойного цеха  проектной мощностью  20 тыс тонн мяса в год (3.5 тыс голов в час), строительство цеха глубокой переработки мощностью 3,5 тонны в смену, строительство комбикормового завода мощностью 2 тонны в час, строительство подводящих инженерных коммуникаций и очистных сооружений, строительство трансформаторной подстанции общей мощностью 2 МВт, строительство завода по переработке биоотходов мощностью 5 тыс тонн в год, в результате чего мы уже получаем мясокостную муку высокого качества. Необходимо призвать производителей продукции животноводства и местные власти последовать примеру компании и организовать в населенных пунктах, где жители занимаются птицеводством, подобные производства по утилизации биоотходов, что привлекательно с точки зрения экономики и экологии в целом». На сегодняшний день объем капитализации проекта составляет более 850 млн. рублей. В текущем году состоялось торжественное </w:t>
            </w:r>
            <w:r w:rsidRPr="00657FE0">
              <w:rPr>
                <w:color w:val="auto"/>
                <w:sz w:val="24"/>
              </w:rPr>
              <w:lastRenderedPageBreak/>
              <w:t>открытие цеха переработки. На сегодняшний день за счет компании создано более 90 рабочих мест со средней заработной платой 25 тыс. рублей, отчисления в виде налогов во все уровни бюджетов за 2018 год составили 43 млн. рублей.</w:t>
            </w:r>
          </w:p>
          <w:p w:rsidR="00A568BD" w:rsidRPr="00657FE0" w:rsidRDefault="00A568BD" w:rsidP="005A1B8C">
            <w:pPr>
              <w:tabs>
                <w:tab w:val="left" w:pos="-868"/>
              </w:tabs>
              <w:spacing w:after="29" w:line="259" w:lineRule="auto"/>
              <w:ind w:left="34" w:firstLine="0"/>
              <w:rPr>
                <w:color w:val="auto"/>
                <w:sz w:val="24"/>
              </w:rPr>
            </w:pPr>
            <w:r w:rsidRPr="00657FE0">
              <w:rPr>
                <w:color w:val="auto"/>
                <w:sz w:val="24"/>
              </w:rPr>
              <w:t xml:space="preserve">В целях организации менеджмента и современной логистики с привлечением ведущей компании из Санкт-Петербурга разработан новый бренд продукции – «Славный край», и буквально недавно вышли на рынок с этим брендом. Особой гордостью компании является промышленное производство на выгуле мяса птицы французской породы «Хубборд». Отличительной особенностью продукции является тот факт, что птица содержится 90 дней на вольных условиях и питается чистым зерном. Эта продукция премиум-класса и аналогичные проекты давно реализуются в Европе, но впервые в России. С сетевыми крупными компаниями Москвы, уже прорабатываются вопросы поставок продукции» - отметил руководитель группы компаний «Батыр» Аштар Батыров. </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t>1.</w:t>
            </w:r>
            <w:r w:rsidRPr="00657FE0">
              <w:rPr>
                <w:color w:val="auto"/>
                <w:sz w:val="24"/>
              </w:rPr>
              <w:tab/>
              <w:t>На основе системного анализа оцените бизнес-идею.</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t>2.</w:t>
            </w:r>
            <w:r w:rsidRPr="00657FE0">
              <w:rPr>
                <w:color w:val="auto"/>
                <w:sz w:val="24"/>
              </w:rPr>
              <w:tab/>
              <w:t>Выявите сильные и слабые стороны бизнеса.</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t>3.</w:t>
            </w:r>
            <w:r w:rsidRPr="00657FE0">
              <w:rPr>
                <w:color w:val="auto"/>
                <w:sz w:val="24"/>
              </w:rPr>
              <w:tab/>
              <w:t>Оцените угрозы и возможности.</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t>4.</w:t>
            </w:r>
            <w:r w:rsidRPr="00657FE0">
              <w:rPr>
                <w:color w:val="auto"/>
                <w:sz w:val="24"/>
              </w:rPr>
              <w:tab/>
              <w:t xml:space="preserve">Выявите ключевых стейкхолдеров. </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lastRenderedPageBreak/>
              <w:t>5.</w:t>
            </w:r>
            <w:r w:rsidRPr="00657FE0">
              <w:rPr>
                <w:color w:val="auto"/>
                <w:sz w:val="24"/>
              </w:rPr>
              <w:tab/>
              <w:t xml:space="preserve">Какие проблемы могут возникнуть в ходе реализации бизнес-проекта? </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t>6.</w:t>
            </w:r>
            <w:r w:rsidRPr="00657FE0">
              <w:rPr>
                <w:color w:val="auto"/>
                <w:sz w:val="24"/>
              </w:rPr>
              <w:tab/>
              <w:t>Какие ресурсы необходимы для реализации бизнес-проекта?</w:t>
            </w:r>
          </w:p>
          <w:p w:rsidR="00A568BD" w:rsidRPr="00657FE0" w:rsidRDefault="00A568BD" w:rsidP="005A1B8C">
            <w:pPr>
              <w:tabs>
                <w:tab w:val="left" w:pos="-868"/>
              </w:tabs>
              <w:spacing w:after="29" w:line="259" w:lineRule="auto"/>
              <w:ind w:left="34" w:firstLine="0"/>
              <w:jc w:val="left"/>
              <w:rPr>
                <w:color w:val="auto"/>
                <w:sz w:val="24"/>
              </w:rPr>
            </w:pPr>
            <w:r w:rsidRPr="00657FE0">
              <w:rPr>
                <w:color w:val="auto"/>
                <w:sz w:val="24"/>
              </w:rPr>
              <w:t>7.</w:t>
            </w:r>
            <w:r w:rsidRPr="00657FE0">
              <w:rPr>
                <w:color w:val="auto"/>
                <w:sz w:val="24"/>
              </w:rPr>
              <w:tab/>
              <w:t>Какая организационно-правовая форма предпочтительнее?</w:t>
            </w:r>
          </w:p>
        </w:tc>
      </w:tr>
      <w:tr w:rsidR="00A568BD" w:rsidRPr="00657FE0" w:rsidTr="00AA58C5">
        <w:tblPrEx>
          <w:tblCellMar>
            <w:top w:w="12" w:type="dxa"/>
            <w:right w:w="50" w:type="dxa"/>
          </w:tblCellMar>
        </w:tblPrEx>
        <w:trPr>
          <w:trHeight w:val="1254"/>
        </w:trPr>
        <w:tc>
          <w:tcPr>
            <w:tcW w:w="2127" w:type="dxa"/>
            <w:tcBorders>
              <w:top w:val="single" w:sz="4" w:space="0" w:color="000000"/>
              <w:left w:val="single" w:sz="4" w:space="0" w:color="000000"/>
              <w:bottom w:val="single" w:sz="4" w:space="0" w:color="000000"/>
              <w:right w:val="single" w:sz="4" w:space="0" w:color="000000"/>
            </w:tcBorders>
          </w:tcPr>
          <w:p w:rsidR="00A568BD" w:rsidRPr="003150C5" w:rsidRDefault="00A568BD" w:rsidP="0047493B">
            <w:pPr>
              <w:tabs>
                <w:tab w:val="left" w:pos="-868"/>
              </w:tabs>
              <w:spacing w:after="0" w:line="259" w:lineRule="auto"/>
              <w:ind w:left="0" w:firstLine="0"/>
              <w:jc w:val="left"/>
              <w:rPr>
                <w:b/>
                <w:color w:val="auto"/>
                <w:sz w:val="24"/>
              </w:rPr>
            </w:pPr>
            <w:r w:rsidRPr="003150C5">
              <w:rPr>
                <w:b/>
                <w:color w:val="auto"/>
                <w:sz w:val="24"/>
              </w:rPr>
              <w:lastRenderedPageBreak/>
              <w:t>ПКН-3</w:t>
            </w:r>
          </w:p>
          <w:p w:rsidR="00A568BD" w:rsidRPr="00657FE0" w:rsidRDefault="00A568BD" w:rsidP="0047493B">
            <w:pPr>
              <w:tabs>
                <w:tab w:val="left" w:pos="-868"/>
              </w:tabs>
              <w:spacing w:after="0" w:line="259" w:lineRule="auto"/>
              <w:ind w:left="0" w:firstLine="0"/>
              <w:jc w:val="left"/>
              <w:rPr>
                <w:color w:val="auto"/>
              </w:rPr>
            </w:pPr>
            <w:r w:rsidRPr="00657FE0">
              <w:rPr>
                <w:color w:val="auto"/>
                <w:sz w:val="24"/>
                <w:szCs w:val="24"/>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843" w:type="dxa"/>
            <w:tcBorders>
              <w:top w:val="single" w:sz="4" w:space="0" w:color="000000"/>
              <w:left w:val="single" w:sz="4" w:space="0" w:color="000000"/>
              <w:bottom w:val="single" w:sz="4" w:space="0" w:color="000000"/>
              <w:right w:val="single" w:sz="4" w:space="0" w:color="000000"/>
            </w:tcBorders>
          </w:tcPr>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r w:rsidRPr="00A568BD">
              <w:rPr>
                <w:rFonts w:eastAsiaTheme="minorHAnsi"/>
                <w:color w:val="auto"/>
                <w:sz w:val="24"/>
                <w:szCs w:val="24"/>
                <w:lang w:eastAsia="en-US"/>
              </w:rPr>
              <w:t>Применяет методы анализа внутренней и внешней среды бизнеса, с определением зон конкурентного преимущества фирмы.</w:t>
            </w: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0" w:firstLine="0"/>
              <w:jc w:val="left"/>
              <w:rPr>
                <w:rFonts w:eastAsiaTheme="minorHAnsi"/>
                <w:color w:val="auto"/>
                <w:sz w:val="24"/>
                <w:szCs w:val="24"/>
                <w:lang w:eastAsia="en-US"/>
              </w:rPr>
            </w:pPr>
          </w:p>
          <w:p w:rsidR="00C90AC6" w:rsidRPr="00A568BD" w:rsidRDefault="00C90AC6" w:rsidP="00A568BD">
            <w:pPr>
              <w:tabs>
                <w:tab w:val="left" w:pos="-868"/>
              </w:tabs>
              <w:spacing w:after="0" w:line="259" w:lineRule="auto"/>
              <w:ind w:left="0"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r w:rsidRPr="00A568BD">
              <w:rPr>
                <w:rFonts w:eastAsiaTheme="minorHAnsi"/>
                <w:color w:val="auto"/>
                <w:sz w:val="24"/>
                <w:szCs w:val="24"/>
                <w:lang w:eastAsia="en-US"/>
              </w:rPr>
              <w:t>Использует методики расчета планов, программ и прогнозов на разных уровнях экономики с определением и оценкой их эффективности.</w:t>
            </w: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C90AC6" w:rsidRDefault="00C90AC6" w:rsidP="00A568BD">
            <w:pPr>
              <w:tabs>
                <w:tab w:val="left" w:pos="-868"/>
              </w:tabs>
              <w:spacing w:after="0" w:line="280" w:lineRule="auto"/>
              <w:ind w:left="34" w:firstLine="0"/>
              <w:rPr>
                <w:rFonts w:eastAsiaTheme="minorHAnsi"/>
                <w:color w:val="auto"/>
                <w:sz w:val="24"/>
                <w:szCs w:val="24"/>
                <w:lang w:eastAsia="en-US"/>
              </w:rPr>
            </w:pPr>
          </w:p>
          <w:p w:rsidR="00A568BD" w:rsidRPr="00A568BD" w:rsidRDefault="00A568BD" w:rsidP="00A568BD">
            <w:pPr>
              <w:tabs>
                <w:tab w:val="left" w:pos="-868"/>
              </w:tabs>
              <w:spacing w:after="0" w:line="280" w:lineRule="auto"/>
              <w:ind w:left="34" w:firstLine="0"/>
              <w:rPr>
                <w:rFonts w:eastAsiaTheme="minorHAnsi"/>
                <w:color w:val="auto"/>
                <w:sz w:val="24"/>
                <w:szCs w:val="24"/>
                <w:lang w:eastAsia="en-US"/>
              </w:rPr>
            </w:pPr>
            <w:r w:rsidRPr="00A568BD">
              <w:rPr>
                <w:rFonts w:eastAsiaTheme="minorHAnsi"/>
                <w:color w:val="auto"/>
                <w:sz w:val="24"/>
                <w:szCs w:val="24"/>
                <w:lang w:eastAsia="en-US"/>
              </w:rPr>
              <w:t>Работает с прогнозными документами и планами организации, экономического развития отрасли, региона и экономики в целом.</w:t>
            </w:r>
          </w:p>
          <w:p w:rsid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Pr="00A568BD" w:rsidRDefault="00A568BD" w:rsidP="00A568BD">
            <w:pPr>
              <w:tabs>
                <w:tab w:val="left" w:pos="-868"/>
              </w:tabs>
              <w:spacing w:after="0" w:line="259" w:lineRule="auto"/>
              <w:ind w:left="34" w:firstLine="0"/>
              <w:jc w:val="left"/>
              <w:rPr>
                <w:rFonts w:eastAsiaTheme="minorHAnsi"/>
                <w:color w:val="auto"/>
                <w:sz w:val="24"/>
                <w:szCs w:val="24"/>
                <w:lang w:eastAsia="en-US"/>
              </w:rPr>
            </w:pPr>
          </w:p>
          <w:p w:rsidR="00A568BD" w:rsidRPr="00657FE0" w:rsidRDefault="00A568BD" w:rsidP="005A1B8C">
            <w:pPr>
              <w:spacing w:after="0" w:line="240" w:lineRule="auto"/>
              <w:ind w:left="34" w:firstLine="0"/>
              <w:rPr>
                <w:rFonts w:eastAsiaTheme="minorHAnsi"/>
                <w:b/>
                <w:bCs/>
                <w:color w:val="auto"/>
                <w:sz w:val="24"/>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rsidR="00A568BD" w:rsidRPr="00782616" w:rsidRDefault="00A568BD" w:rsidP="00A568BD">
            <w:pPr>
              <w:tabs>
                <w:tab w:val="left" w:pos="-868"/>
              </w:tabs>
              <w:spacing w:after="0" w:line="259" w:lineRule="auto"/>
              <w:ind w:left="0" w:firstLine="0"/>
              <w:rPr>
                <w:iCs/>
                <w:color w:val="auto"/>
                <w:sz w:val="24"/>
              </w:rPr>
            </w:pPr>
            <w:r w:rsidRPr="00782616">
              <w:rPr>
                <w:i/>
                <w:color w:val="auto"/>
                <w:sz w:val="24"/>
              </w:rPr>
              <w:lastRenderedPageBreak/>
              <w:t xml:space="preserve">Знать: </w:t>
            </w:r>
            <w:r w:rsidRPr="00782616">
              <w:rPr>
                <w:iCs/>
                <w:color w:val="auto"/>
                <w:sz w:val="24"/>
              </w:rPr>
              <w:t>методики и показатели анализа рыночного положения фирмы</w:t>
            </w:r>
            <w:r w:rsidRPr="00782616">
              <w:rPr>
                <w:color w:val="auto"/>
                <w:sz w:val="24"/>
              </w:rPr>
              <w:t>.</w:t>
            </w:r>
          </w:p>
          <w:p w:rsidR="00A568BD" w:rsidRDefault="00A568BD" w:rsidP="00A568BD">
            <w:pPr>
              <w:tabs>
                <w:tab w:val="left" w:pos="-868"/>
              </w:tabs>
              <w:spacing w:after="0" w:line="259" w:lineRule="auto"/>
              <w:ind w:left="0" w:firstLine="0"/>
              <w:rPr>
                <w:iCs/>
                <w:color w:val="auto"/>
                <w:sz w:val="24"/>
              </w:rPr>
            </w:pPr>
            <w:r w:rsidRPr="00782616">
              <w:rPr>
                <w:i/>
                <w:color w:val="auto"/>
                <w:sz w:val="24"/>
              </w:rPr>
              <w:t>Уметь: </w:t>
            </w:r>
            <w:r w:rsidRPr="00782616">
              <w:rPr>
                <w:iCs/>
                <w:color w:val="auto"/>
                <w:sz w:val="24"/>
              </w:rPr>
              <w:t>сравнивать системы управления, анализировать их возможности для применения на практике.</w:t>
            </w: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C90AC6" w:rsidRDefault="00C90AC6" w:rsidP="00A568BD">
            <w:pPr>
              <w:tabs>
                <w:tab w:val="left" w:pos="-868"/>
              </w:tabs>
              <w:spacing w:after="0" w:line="259" w:lineRule="auto"/>
              <w:ind w:left="0" w:firstLine="0"/>
              <w:rPr>
                <w:iCs/>
                <w:color w:val="auto"/>
                <w:sz w:val="24"/>
              </w:rPr>
            </w:pPr>
          </w:p>
          <w:p w:rsidR="00A568BD" w:rsidRPr="00782616" w:rsidRDefault="00A568BD" w:rsidP="00A568BD">
            <w:pPr>
              <w:tabs>
                <w:tab w:val="left" w:pos="-868"/>
              </w:tabs>
              <w:spacing w:after="0" w:line="259" w:lineRule="auto"/>
              <w:ind w:left="0" w:firstLine="0"/>
              <w:rPr>
                <w:iCs/>
                <w:color w:val="auto"/>
                <w:sz w:val="24"/>
              </w:rPr>
            </w:pPr>
            <w:r w:rsidRPr="00782616">
              <w:rPr>
                <w:i/>
                <w:color w:val="auto"/>
                <w:sz w:val="24"/>
              </w:rPr>
              <w:t xml:space="preserve">Знать: </w:t>
            </w:r>
            <w:r w:rsidRPr="00782616">
              <w:rPr>
                <w:iCs/>
                <w:color w:val="auto"/>
                <w:sz w:val="24"/>
              </w:rPr>
              <w:t>основные виды текущих планов организации.</w:t>
            </w:r>
          </w:p>
          <w:p w:rsidR="00A568BD" w:rsidRDefault="00A568BD" w:rsidP="00A568BD">
            <w:pPr>
              <w:tabs>
                <w:tab w:val="left" w:pos="-868"/>
              </w:tabs>
              <w:spacing w:after="0" w:line="259" w:lineRule="auto"/>
              <w:ind w:left="0" w:firstLine="0"/>
              <w:rPr>
                <w:iCs/>
                <w:color w:val="auto"/>
                <w:sz w:val="24"/>
              </w:rPr>
            </w:pPr>
            <w:r w:rsidRPr="00782616">
              <w:rPr>
                <w:i/>
                <w:color w:val="auto"/>
                <w:sz w:val="24"/>
              </w:rPr>
              <w:t xml:space="preserve">Уметь: </w:t>
            </w:r>
            <w:r w:rsidRPr="00782616">
              <w:rPr>
                <w:iCs/>
                <w:color w:val="auto"/>
                <w:sz w:val="24"/>
              </w:rPr>
              <w:t>рассчитывать необходимые основные экономические показатели и составлять бизнес-план.</w:t>
            </w:r>
            <w:r w:rsidRPr="00782616">
              <w:rPr>
                <w:iCs/>
                <w:color w:val="auto"/>
                <w:sz w:val="24"/>
              </w:rPr>
              <w:cr/>
            </w: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A568BD" w:rsidRDefault="00A568BD" w:rsidP="00A568BD">
            <w:pPr>
              <w:tabs>
                <w:tab w:val="left" w:pos="-868"/>
              </w:tabs>
              <w:spacing w:after="0" w:line="259" w:lineRule="auto"/>
              <w:ind w:left="0" w:firstLine="0"/>
              <w:rPr>
                <w:iCs/>
                <w:color w:val="auto"/>
                <w:sz w:val="24"/>
              </w:rPr>
            </w:pPr>
          </w:p>
          <w:p w:rsidR="00C90AC6" w:rsidRDefault="00C90AC6" w:rsidP="00A568BD">
            <w:pPr>
              <w:tabs>
                <w:tab w:val="left" w:pos="-868"/>
              </w:tabs>
              <w:spacing w:after="0" w:line="259" w:lineRule="auto"/>
              <w:ind w:left="0" w:firstLine="0"/>
              <w:rPr>
                <w:i/>
                <w:color w:val="auto"/>
                <w:sz w:val="24"/>
              </w:rPr>
            </w:pPr>
          </w:p>
          <w:p w:rsidR="00A568BD" w:rsidRPr="00782616" w:rsidRDefault="00A568BD" w:rsidP="00A568BD">
            <w:pPr>
              <w:tabs>
                <w:tab w:val="left" w:pos="-868"/>
              </w:tabs>
              <w:spacing w:after="0" w:line="259" w:lineRule="auto"/>
              <w:ind w:left="0" w:firstLine="0"/>
              <w:rPr>
                <w:iCs/>
                <w:color w:val="auto"/>
                <w:sz w:val="24"/>
              </w:rPr>
            </w:pPr>
            <w:r w:rsidRPr="00782616">
              <w:rPr>
                <w:i/>
                <w:color w:val="auto"/>
                <w:sz w:val="24"/>
              </w:rPr>
              <w:t xml:space="preserve">Знать: </w:t>
            </w:r>
            <w:r w:rsidRPr="00782616">
              <w:rPr>
                <w:iCs/>
                <w:color w:val="auto"/>
                <w:sz w:val="24"/>
              </w:rPr>
              <w:t>состав и структуру финансового плана фирмы.</w:t>
            </w:r>
          </w:p>
          <w:p w:rsidR="00A568BD" w:rsidRPr="00782616" w:rsidRDefault="00A568BD" w:rsidP="00A568BD">
            <w:pPr>
              <w:tabs>
                <w:tab w:val="left" w:pos="-868"/>
              </w:tabs>
              <w:spacing w:after="0" w:line="259" w:lineRule="auto"/>
              <w:ind w:left="0" w:firstLine="0"/>
              <w:rPr>
                <w:iCs/>
                <w:color w:val="auto"/>
                <w:sz w:val="24"/>
              </w:rPr>
            </w:pPr>
            <w:r w:rsidRPr="00782616">
              <w:rPr>
                <w:i/>
                <w:color w:val="auto"/>
                <w:sz w:val="24"/>
              </w:rPr>
              <w:t xml:space="preserve">Уметь: </w:t>
            </w:r>
            <w:r w:rsidRPr="00782616">
              <w:rPr>
                <w:color w:val="auto"/>
                <w:sz w:val="24"/>
              </w:rPr>
              <w:t>добиться балансировки доходов и расходов фирмы.</w:t>
            </w:r>
          </w:p>
          <w:p w:rsidR="00A568BD" w:rsidRPr="00657FE0" w:rsidRDefault="00A568BD" w:rsidP="005A1B8C">
            <w:pPr>
              <w:spacing w:after="0" w:line="240" w:lineRule="auto"/>
              <w:ind w:left="34" w:firstLine="0"/>
              <w:rPr>
                <w:rFonts w:eastAsiaTheme="minorHAnsi"/>
                <w:b/>
                <w:bCs/>
                <w:color w:val="auto"/>
                <w:sz w:val="24"/>
                <w:szCs w:val="24"/>
                <w:lang w:eastAsia="en-US"/>
              </w:rPr>
            </w:pPr>
          </w:p>
        </w:tc>
        <w:tc>
          <w:tcPr>
            <w:tcW w:w="3544" w:type="dxa"/>
            <w:tcBorders>
              <w:top w:val="single" w:sz="4" w:space="0" w:color="000000"/>
              <w:left w:val="single" w:sz="4" w:space="0" w:color="000000"/>
              <w:bottom w:val="single" w:sz="4" w:space="0" w:color="000000"/>
              <w:right w:val="single" w:sz="4" w:space="0" w:color="auto"/>
            </w:tcBorders>
          </w:tcPr>
          <w:p w:rsidR="00A568BD" w:rsidRPr="00657FE0" w:rsidRDefault="00A568BD" w:rsidP="003150C5">
            <w:pPr>
              <w:tabs>
                <w:tab w:val="left" w:pos="-868"/>
              </w:tabs>
              <w:spacing w:after="0" w:line="280" w:lineRule="auto"/>
              <w:ind w:left="34" w:firstLine="0"/>
              <w:jc w:val="center"/>
              <w:rPr>
                <w:b/>
                <w:iCs/>
                <w:color w:val="auto"/>
                <w:sz w:val="24"/>
              </w:rPr>
            </w:pPr>
            <w:r>
              <w:rPr>
                <w:b/>
                <w:iCs/>
                <w:color w:val="auto"/>
                <w:sz w:val="24"/>
              </w:rPr>
              <w:lastRenderedPageBreak/>
              <w:t>Задание 1.</w:t>
            </w:r>
          </w:p>
          <w:p w:rsidR="00A568BD" w:rsidRPr="00657FE0" w:rsidRDefault="00A568BD" w:rsidP="005A1B8C">
            <w:pPr>
              <w:tabs>
                <w:tab w:val="left" w:pos="-868"/>
              </w:tabs>
              <w:spacing w:after="0" w:line="280" w:lineRule="auto"/>
              <w:ind w:left="34" w:firstLine="0"/>
              <w:rPr>
                <w:color w:val="auto"/>
              </w:rPr>
            </w:pPr>
            <w:r w:rsidRPr="00657FE0">
              <w:rPr>
                <w:color w:val="auto"/>
                <w:sz w:val="24"/>
              </w:rPr>
              <w:t xml:space="preserve">Бизнес – идея –  организация тренировочной базы для занятий киберспортом.  </w:t>
            </w:r>
          </w:p>
          <w:p w:rsidR="00A568BD" w:rsidRPr="00657FE0" w:rsidRDefault="00A568BD" w:rsidP="005A1B8C">
            <w:pPr>
              <w:tabs>
                <w:tab w:val="left" w:pos="-868"/>
              </w:tabs>
              <w:spacing w:after="33" w:line="251" w:lineRule="auto"/>
              <w:ind w:left="34" w:firstLine="0"/>
              <w:rPr>
                <w:color w:val="auto"/>
              </w:rPr>
            </w:pPr>
            <w:r w:rsidRPr="00657FE0">
              <w:rPr>
                <w:color w:val="auto"/>
                <w:sz w:val="24"/>
              </w:rPr>
              <w:t xml:space="preserve">       Киберспортивные команды тратят достаточно большое количество на буткемпы. Буткемп – это четко запланированная поездка на тренировочную базу, включающая в себя все расходы. Ни для кого не секрет, что команды перед важными турнирами устраивают буткемпы. Большинство команд собираются на буткемп примерно раз в квартал, то есть раз в три месяца они выбираются га определенный срок на тренировочную базу. Обычно на первые три квартала команды тратят примерно по десять дней, а на четвёртый, как раз перед чемпионатом, команды проводят на буткемпах около двух недель – четырнадцать дней. Буткемпов может как больше, так и меньше, по длительности могут быть дольше и короче, проходить в других странах или в родной стране. </w:t>
            </w:r>
          </w:p>
          <w:p w:rsidR="00A568BD" w:rsidRPr="00657FE0" w:rsidRDefault="00A568BD" w:rsidP="005A1B8C">
            <w:pPr>
              <w:tabs>
                <w:tab w:val="left" w:pos="-868"/>
              </w:tabs>
              <w:spacing w:after="23" w:line="261" w:lineRule="auto"/>
              <w:ind w:left="34" w:firstLine="0"/>
              <w:rPr>
                <w:color w:val="auto"/>
              </w:rPr>
            </w:pPr>
            <w:r w:rsidRPr="00657FE0">
              <w:rPr>
                <w:color w:val="auto"/>
                <w:sz w:val="24"/>
              </w:rPr>
              <w:t xml:space="preserve">   Команды, владеющие собственной тренировочной базой, будут нести гораздо меньше расходов на буткемп, нежели команды, которые не могут позволить себе собственную тренировочную </w:t>
            </w:r>
            <w:r w:rsidRPr="00657FE0">
              <w:rPr>
                <w:color w:val="auto"/>
                <w:sz w:val="24"/>
              </w:rPr>
              <w:lastRenderedPageBreak/>
              <w:t xml:space="preserve">базу. Примерно 50% команд будут нести полные расходы на буткемп – это расходы на аренду технического оборудования, аренду самой тренировочной базы, а остальные 50% команд будут использовать личные средства и ресурсы и соответственно экономить. </w:t>
            </w:r>
          </w:p>
          <w:p w:rsidR="00A568BD" w:rsidRPr="00657FE0" w:rsidRDefault="00A568BD" w:rsidP="005A1B8C">
            <w:pPr>
              <w:tabs>
                <w:tab w:val="left" w:pos="-868"/>
              </w:tabs>
              <w:spacing w:after="33" w:line="259" w:lineRule="auto"/>
              <w:ind w:left="34" w:firstLine="0"/>
              <w:jc w:val="left"/>
              <w:rPr>
                <w:color w:val="auto"/>
              </w:rPr>
            </w:pPr>
            <w:r w:rsidRPr="00657FE0">
              <w:rPr>
                <w:color w:val="auto"/>
                <w:sz w:val="24"/>
              </w:rPr>
              <w:t xml:space="preserve">Среднестатистические расходы команд на буткемп: </w:t>
            </w:r>
          </w:p>
          <w:p w:rsidR="00A568BD" w:rsidRPr="00657FE0" w:rsidRDefault="00A568BD" w:rsidP="00DA7C35">
            <w:pPr>
              <w:numPr>
                <w:ilvl w:val="0"/>
                <w:numId w:val="26"/>
              </w:numPr>
              <w:tabs>
                <w:tab w:val="left" w:pos="-868"/>
              </w:tabs>
              <w:spacing w:after="7" w:line="282" w:lineRule="auto"/>
              <w:ind w:left="34" w:firstLine="0"/>
              <w:rPr>
                <w:color w:val="auto"/>
              </w:rPr>
            </w:pPr>
            <w:r w:rsidRPr="00657FE0">
              <w:rPr>
                <w:color w:val="auto"/>
                <w:sz w:val="24"/>
              </w:rPr>
              <w:t xml:space="preserve">Аренда дома с специально отведённых местом для тренировок, спортзалом и интернетом (триста пятьдесят долларов в день); </w:t>
            </w:r>
          </w:p>
          <w:p w:rsidR="00A568BD" w:rsidRPr="00657FE0" w:rsidRDefault="00A568BD" w:rsidP="00DA7C35">
            <w:pPr>
              <w:numPr>
                <w:ilvl w:val="0"/>
                <w:numId w:val="26"/>
              </w:numPr>
              <w:tabs>
                <w:tab w:val="left" w:pos="-868"/>
              </w:tabs>
              <w:spacing w:after="0" w:line="266" w:lineRule="auto"/>
              <w:ind w:left="34" w:firstLine="0"/>
              <w:rPr>
                <w:color w:val="auto"/>
              </w:rPr>
            </w:pPr>
            <w:r w:rsidRPr="00657FE0">
              <w:rPr>
                <w:color w:val="auto"/>
                <w:sz w:val="24"/>
              </w:rPr>
              <w:t xml:space="preserve">Аренда специального оборудования для тренировок: компьютеры, мониторы, сетевые устройства и уборка (сто долларов в день); </w:t>
            </w:r>
            <w:r w:rsidRPr="00657FE0">
              <w:rPr>
                <w:rFonts w:ascii="Segoe UI Symbol" w:eastAsia="Segoe UI Symbol" w:hAnsi="Segoe UI Symbol" w:cs="Segoe UI Symbol"/>
                <w:color w:val="auto"/>
                <w:sz w:val="24"/>
              </w:rPr>
              <w:t></w:t>
            </w:r>
            <w:r w:rsidRPr="00657FE0">
              <w:rPr>
                <w:rFonts w:ascii="Arial" w:eastAsia="Arial" w:hAnsi="Arial" w:cs="Arial"/>
                <w:color w:val="auto"/>
                <w:sz w:val="24"/>
              </w:rPr>
              <w:t xml:space="preserve"> </w:t>
            </w:r>
            <w:r w:rsidRPr="00657FE0">
              <w:rPr>
                <w:color w:val="auto"/>
                <w:sz w:val="24"/>
              </w:rPr>
              <w:t xml:space="preserve">Технические расходы (двадцать пять долларов в день). </w:t>
            </w:r>
          </w:p>
          <w:p w:rsidR="00A568BD" w:rsidRPr="00657FE0" w:rsidRDefault="00A568BD" w:rsidP="005A1B8C">
            <w:pPr>
              <w:tabs>
                <w:tab w:val="left" w:pos="-868"/>
              </w:tabs>
              <w:spacing w:after="32" w:line="260" w:lineRule="auto"/>
              <w:ind w:left="34" w:firstLine="0"/>
              <w:rPr>
                <w:color w:val="auto"/>
              </w:rPr>
            </w:pPr>
            <w:r w:rsidRPr="00657FE0">
              <w:rPr>
                <w:color w:val="auto"/>
                <w:sz w:val="24"/>
              </w:rPr>
              <w:t xml:space="preserve">            В перспективе постройка новой инновационной тренировочной базы существенно увеличит и расширит рынки недвижимости: </w:t>
            </w:r>
          </w:p>
          <w:p w:rsidR="00A568BD" w:rsidRPr="00657FE0" w:rsidRDefault="00A568BD" w:rsidP="00DA7C35">
            <w:pPr>
              <w:numPr>
                <w:ilvl w:val="0"/>
                <w:numId w:val="26"/>
              </w:numPr>
              <w:tabs>
                <w:tab w:val="left" w:pos="-868"/>
              </w:tabs>
              <w:spacing w:after="32" w:line="260" w:lineRule="auto"/>
              <w:ind w:left="34" w:firstLine="0"/>
              <w:rPr>
                <w:color w:val="auto"/>
              </w:rPr>
            </w:pPr>
            <w:r w:rsidRPr="00657FE0">
              <w:rPr>
                <w:color w:val="auto"/>
                <w:sz w:val="24"/>
              </w:rPr>
              <w:t xml:space="preserve">Профессиональные российские и зарубежные команды будут заинтересованы в приобретении или аренде тренировочной базы в России; </w:t>
            </w:r>
          </w:p>
          <w:p w:rsidR="00A568BD" w:rsidRPr="00657FE0" w:rsidRDefault="00A568BD" w:rsidP="00DA7C35">
            <w:pPr>
              <w:numPr>
                <w:ilvl w:val="0"/>
                <w:numId w:val="26"/>
              </w:numPr>
              <w:tabs>
                <w:tab w:val="left" w:pos="-868"/>
              </w:tabs>
              <w:spacing w:after="0" w:line="251" w:lineRule="auto"/>
              <w:ind w:left="34" w:firstLine="0"/>
              <w:rPr>
                <w:color w:val="auto"/>
              </w:rPr>
            </w:pPr>
            <w:r w:rsidRPr="00657FE0">
              <w:rPr>
                <w:color w:val="auto"/>
                <w:sz w:val="24"/>
              </w:rPr>
              <w:t xml:space="preserve">Увеличится объём российского рынка киберспорта; </w:t>
            </w:r>
            <w:r w:rsidRPr="00657FE0">
              <w:rPr>
                <w:rFonts w:ascii="Segoe UI Symbol" w:eastAsia="Segoe UI Symbol" w:hAnsi="Segoe UI Symbol" w:cs="Segoe UI Symbol"/>
                <w:color w:val="auto"/>
                <w:sz w:val="24"/>
              </w:rPr>
              <w:t></w:t>
            </w:r>
            <w:r w:rsidRPr="00657FE0">
              <w:rPr>
                <w:rFonts w:ascii="Arial" w:eastAsia="Arial" w:hAnsi="Arial" w:cs="Arial"/>
                <w:color w:val="auto"/>
                <w:sz w:val="24"/>
              </w:rPr>
              <w:t xml:space="preserve"> </w:t>
            </w:r>
            <w:r w:rsidRPr="00657FE0">
              <w:rPr>
                <w:color w:val="auto"/>
                <w:sz w:val="24"/>
              </w:rPr>
              <w:t xml:space="preserve">Качественный продукт поможет рожать спрос на рынке. </w:t>
            </w:r>
          </w:p>
          <w:p w:rsidR="00A568BD" w:rsidRPr="00657FE0" w:rsidRDefault="00A568BD" w:rsidP="005A1B8C">
            <w:pPr>
              <w:tabs>
                <w:tab w:val="left" w:pos="-868"/>
              </w:tabs>
              <w:spacing w:after="9" w:line="280" w:lineRule="auto"/>
              <w:ind w:left="34" w:firstLine="0"/>
              <w:rPr>
                <w:color w:val="auto"/>
              </w:rPr>
            </w:pPr>
            <w:r w:rsidRPr="00657FE0">
              <w:rPr>
                <w:color w:val="auto"/>
                <w:sz w:val="24"/>
              </w:rPr>
              <w:t xml:space="preserve">Компании, занимающиеся недвижимостью, смогут решить следующие цели за счёт: </w:t>
            </w:r>
          </w:p>
          <w:p w:rsidR="00A568BD" w:rsidRPr="00657FE0" w:rsidRDefault="00A568BD" w:rsidP="00DA7C35">
            <w:pPr>
              <w:numPr>
                <w:ilvl w:val="0"/>
                <w:numId w:val="26"/>
              </w:numPr>
              <w:tabs>
                <w:tab w:val="left" w:pos="-868"/>
              </w:tabs>
              <w:spacing w:after="9" w:line="280" w:lineRule="auto"/>
              <w:ind w:left="34" w:firstLine="0"/>
              <w:rPr>
                <w:color w:val="auto"/>
              </w:rPr>
            </w:pPr>
            <w:r w:rsidRPr="00657FE0">
              <w:rPr>
                <w:color w:val="auto"/>
                <w:sz w:val="24"/>
              </w:rPr>
              <w:t xml:space="preserve">Предложения на рынке более качественного продукта, в сравнении с другими; </w:t>
            </w:r>
          </w:p>
          <w:p w:rsidR="00A568BD" w:rsidRPr="00657FE0" w:rsidRDefault="00A568BD" w:rsidP="00DA7C35">
            <w:pPr>
              <w:numPr>
                <w:ilvl w:val="0"/>
                <w:numId w:val="26"/>
              </w:numPr>
              <w:tabs>
                <w:tab w:val="left" w:pos="-868"/>
              </w:tabs>
              <w:spacing w:after="0" w:line="259" w:lineRule="auto"/>
              <w:ind w:left="34" w:firstLine="0"/>
              <w:rPr>
                <w:color w:val="auto"/>
              </w:rPr>
            </w:pPr>
            <w:r w:rsidRPr="00657FE0">
              <w:rPr>
                <w:color w:val="auto"/>
                <w:sz w:val="24"/>
              </w:rPr>
              <w:t xml:space="preserve">Выход на новый уровень </w:t>
            </w:r>
            <w:r w:rsidRPr="00657FE0">
              <w:rPr>
                <w:color w:val="auto"/>
                <w:sz w:val="24"/>
              </w:rPr>
              <w:lastRenderedPageBreak/>
              <w:t xml:space="preserve">и рынок в бизнесе недвижимости. </w:t>
            </w:r>
          </w:p>
          <w:p w:rsidR="00A568BD" w:rsidRPr="00657FE0" w:rsidRDefault="00A568BD" w:rsidP="005A1B8C">
            <w:pPr>
              <w:tabs>
                <w:tab w:val="left" w:pos="-868"/>
              </w:tabs>
              <w:spacing w:after="8" w:line="281" w:lineRule="auto"/>
              <w:ind w:left="34" w:firstLine="0"/>
              <w:rPr>
                <w:color w:val="auto"/>
              </w:rPr>
            </w:pPr>
            <w:r w:rsidRPr="00657FE0">
              <w:rPr>
                <w:color w:val="auto"/>
                <w:sz w:val="24"/>
              </w:rPr>
              <w:t xml:space="preserve">Основные факторы, позволяющие Российским тренировочным базам выйти в лидеры на мировом рынке: </w:t>
            </w:r>
          </w:p>
          <w:p w:rsidR="00A568BD" w:rsidRPr="00657FE0" w:rsidRDefault="00A568BD" w:rsidP="00DA7C35">
            <w:pPr>
              <w:numPr>
                <w:ilvl w:val="0"/>
                <w:numId w:val="26"/>
              </w:numPr>
              <w:tabs>
                <w:tab w:val="left" w:pos="-868"/>
              </w:tabs>
              <w:spacing w:after="0" w:line="259" w:lineRule="auto"/>
              <w:ind w:left="34" w:firstLine="0"/>
              <w:rPr>
                <w:color w:val="auto"/>
              </w:rPr>
            </w:pPr>
            <w:r w:rsidRPr="00657FE0">
              <w:rPr>
                <w:color w:val="auto"/>
                <w:sz w:val="24"/>
              </w:rPr>
              <w:t xml:space="preserve">Эффектная ценовая и маркетинговая политика; </w:t>
            </w:r>
          </w:p>
          <w:p w:rsidR="00A568BD" w:rsidRPr="00657FE0" w:rsidRDefault="00A568BD" w:rsidP="00DA7C35">
            <w:pPr>
              <w:numPr>
                <w:ilvl w:val="0"/>
                <w:numId w:val="26"/>
              </w:numPr>
              <w:tabs>
                <w:tab w:val="left" w:pos="-868"/>
              </w:tabs>
              <w:spacing w:after="0" w:line="280" w:lineRule="auto"/>
              <w:ind w:left="34" w:firstLine="0"/>
              <w:rPr>
                <w:color w:val="auto"/>
                <w:sz w:val="24"/>
              </w:rPr>
            </w:pPr>
            <w:r w:rsidRPr="00657FE0">
              <w:rPr>
                <w:color w:val="auto"/>
                <w:sz w:val="24"/>
              </w:rPr>
              <w:t xml:space="preserve">Увеличение возможностей в производстве, как за счёт покупателей или арендаторов, так и за счёт новых инвестиционных средств. </w:t>
            </w:r>
          </w:p>
          <w:p w:rsidR="00A568BD" w:rsidRPr="00657FE0" w:rsidRDefault="00A568BD" w:rsidP="005A1B8C">
            <w:pPr>
              <w:tabs>
                <w:tab w:val="left" w:pos="-868"/>
              </w:tabs>
              <w:spacing w:after="33" w:line="259" w:lineRule="auto"/>
              <w:ind w:left="34" w:firstLine="0"/>
              <w:jc w:val="left"/>
              <w:rPr>
                <w:color w:val="auto"/>
                <w:sz w:val="24"/>
              </w:rPr>
            </w:pPr>
            <w:r w:rsidRPr="00657FE0">
              <w:rPr>
                <w:color w:val="auto"/>
                <w:sz w:val="24"/>
              </w:rPr>
              <w:t xml:space="preserve">Разделитесь на команды по 5 человек. Вы – киберспортивная команда. Выберите капитана команды. С участием всей команды проведите обсуждение и выработайте единое мнение по следующим вопросам: </w:t>
            </w:r>
          </w:p>
          <w:p w:rsidR="00A568BD" w:rsidRPr="00657FE0" w:rsidRDefault="00A568BD" w:rsidP="00DA7C35">
            <w:pPr>
              <w:numPr>
                <w:ilvl w:val="0"/>
                <w:numId w:val="28"/>
              </w:numPr>
              <w:tabs>
                <w:tab w:val="left" w:pos="-868"/>
              </w:tabs>
              <w:spacing w:after="33" w:line="259" w:lineRule="auto"/>
              <w:ind w:left="34" w:firstLine="0"/>
              <w:jc w:val="left"/>
              <w:rPr>
                <w:color w:val="auto"/>
                <w:sz w:val="24"/>
              </w:rPr>
            </w:pPr>
            <w:r w:rsidRPr="00657FE0">
              <w:rPr>
                <w:color w:val="auto"/>
                <w:sz w:val="24"/>
              </w:rPr>
              <w:t xml:space="preserve">Основные характеристики бизнес-идеи? </w:t>
            </w:r>
          </w:p>
          <w:p w:rsidR="00A568BD" w:rsidRPr="00657FE0" w:rsidRDefault="00A568BD" w:rsidP="00DA7C35">
            <w:pPr>
              <w:numPr>
                <w:ilvl w:val="0"/>
                <w:numId w:val="28"/>
              </w:numPr>
              <w:tabs>
                <w:tab w:val="left" w:pos="-868"/>
              </w:tabs>
              <w:spacing w:after="0" w:line="259" w:lineRule="auto"/>
              <w:ind w:left="34" w:firstLine="0"/>
              <w:jc w:val="left"/>
              <w:rPr>
                <w:color w:val="auto"/>
                <w:sz w:val="24"/>
              </w:rPr>
            </w:pPr>
            <w:r w:rsidRPr="00657FE0">
              <w:rPr>
                <w:color w:val="auto"/>
                <w:sz w:val="24"/>
              </w:rPr>
              <w:t xml:space="preserve">Какой анализ необходимо провести для обосновани? </w:t>
            </w:r>
          </w:p>
          <w:p w:rsidR="00A568BD" w:rsidRPr="00657FE0" w:rsidRDefault="00A568BD" w:rsidP="00DA7C35">
            <w:pPr>
              <w:numPr>
                <w:ilvl w:val="0"/>
                <w:numId w:val="28"/>
              </w:numPr>
              <w:tabs>
                <w:tab w:val="left" w:pos="-868"/>
              </w:tabs>
              <w:spacing w:after="0" w:line="259" w:lineRule="auto"/>
              <w:ind w:left="34" w:firstLine="0"/>
              <w:jc w:val="left"/>
              <w:rPr>
                <w:color w:val="auto"/>
                <w:sz w:val="24"/>
              </w:rPr>
            </w:pPr>
            <w:r w:rsidRPr="00657FE0">
              <w:rPr>
                <w:color w:val="auto"/>
                <w:sz w:val="24"/>
              </w:rPr>
              <w:t xml:space="preserve">С использованием Интернет-ресурсов найдите конкретное место для размещения тренировочной базы в Московском регионе (Москва и Московская область). </w:t>
            </w:r>
          </w:p>
          <w:p w:rsidR="00A568BD" w:rsidRPr="00657FE0" w:rsidRDefault="00A568BD" w:rsidP="00DA7C35">
            <w:pPr>
              <w:numPr>
                <w:ilvl w:val="0"/>
                <w:numId w:val="28"/>
              </w:numPr>
              <w:tabs>
                <w:tab w:val="left" w:pos="-868"/>
              </w:tabs>
              <w:spacing w:after="0" w:line="259" w:lineRule="auto"/>
              <w:ind w:left="34" w:firstLine="0"/>
              <w:jc w:val="left"/>
              <w:rPr>
                <w:color w:val="auto"/>
              </w:rPr>
            </w:pPr>
            <w:r w:rsidRPr="00657FE0">
              <w:rPr>
                <w:color w:val="auto"/>
                <w:sz w:val="24"/>
              </w:rPr>
              <w:t>Подготовьте презентацию с обоснованием Вашего решения.</w:t>
            </w:r>
            <w:r w:rsidRPr="00657FE0">
              <w:rPr>
                <w:color w:val="auto"/>
              </w:rPr>
              <w:t xml:space="preserve"> </w:t>
            </w:r>
          </w:p>
          <w:p w:rsidR="00A568BD" w:rsidRDefault="00A568BD" w:rsidP="003150C5">
            <w:pPr>
              <w:tabs>
                <w:tab w:val="left" w:pos="-868"/>
              </w:tabs>
              <w:spacing w:after="0" w:line="259" w:lineRule="auto"/>
              <w:ind w:left="34" w:firstLine="0"/>
              <w:jc w:val="center"/>
              <w:rPr>
                <w:b/>
                <w:iCs/>
                <w:color w:val="auto"/>
                <w:sz w:val="24"/>
              </w:rPr>
            </w:pPr>
          </w:p>
          <w:p w:rsidR="00A568BD" w:rsidRPr="00657FE0" w:rsidRDefault="00A568BD" w:rsidP="003150C5">
            <w:pPr>
              <w:tabs>
                <w:tab w:val="left" w:pos="-868"/>
              </w:tabs>
              <w:spacing w:after="0" w:line="259" w:lineRule="auto"/>
              <w:ind w:left="34" w:firstLine="0"/>
              <w:jc w:val="center"/>
              <w:rPr>
                <w:b/>
                <w:iCs/>
                <w:color w:val="auto"/>
                <w:sz w:val="24"/>
              </w:rPr>
            </w:pPr>
            <w:r>
              <w:rPr>
                <w:b/>
                <w:iCs/>
                <w:color w:val="auto"/>
                <w:sz w:val="24"/>
              </w:rPr>
              <w:t>Задание 1.</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xml:space="preserve">На производственном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Перед окончанием смены один из рабочих признал свою вину и был наказан соответствующим распоряжением.</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xml:space="preserve">Однако через два дня к мастеру </w:t>
            </w:r>
            <w:r w:rsidRPr="00657FE0">
              <w:rPr>
                <w:color w:val="auto"/>
                <w:sz w:val="24"/>
              </w:rPr>
              <w:lastRenderedPageBreak/>
              <w:t>пришел другой рабочий и заявил, что брак допустил в тот день именно он.</w:t>
            </w:r>
          </w:p>
          <w:p w:rsidR="00A568BD" w:rsidRPr="00657FE0" w:rsidRDefault="00A568BD" w:rsidP="00DA7C35">
            <w:pPr>
              <w:pStyle w:val="a3"/>
              <w:numPr>
                <w:ilvl w:val="0"/>
                <w:numId w:val="33"/>
              </w:numPr>
              <w:tabs>
                <w:tab w:val="left" w:pos="-868"/>
              </w:tabs>
              <w:spacing w:after="0" w:line="259" w:lineRule="auto"/>
              <w:ind w:left="34" w:firstLine="0"/>
              <w:rPr>
                <w:color w:val="auto"/>
                <w:sz w:val="24"/>
              </w:rPr>
            </w:pPr>
            <w:r w:rsidRPr="00657FE0">
              <w:rPr>
                <w:color w:val="auto"/>
                <w:sz w:val="24"/>
              </w:rPr>
              <w:t>Оцените с морально этической точки зрения действия мастера, первого рабочего и второго рабочего.</w:t>
            </w:r>
          </w:p>
          <w:p w:rsidR="00A568BD" w:rsidRPr="00657FE0" w:rsidRDefault="00A568BD" w:rsidP="00DA7C35">
            <w:pPr>
              <w:pStyle w:val="a3"/>
              <w:numPr>
                <w:ilvl w:val="0"/>
                <w:numId w:val="33"/>
              </w:numPr>
              <w:tabs>
                <w:tab w:val="left" w:pos="-868"/>
              </w:tabs>
              <w:spacing w:after="0" w:line="259" w:lineRule="auto"/>
              <w:ind w:left="34" w:firstLine="0"/>
              <w:rPr>
                <w:color w:val="auto"/>
                <w:sz w:val="24"/>
              </w:rPr>
            </w:pPr>
            <w:r w:rsidRPr="00657FE0">
              <w:rPr>
                <w:color w:val="auto"/>
                <w:sz w:val="24"/>
              </w:rPr>
              <w:t xml:space="preserve"> Какие действия вы предприняли бы на месте мастера, когда к Вам подошел другой рабочий и заявил, что брак допустил именно он?</w:t>
            </w:r>
          </w:p>
          <w:p w:rsidR="00A568BD" w:rsidRPr="00657FE0" w:rsidRDefault="00A568BD" w:rsidP="00DA7C35">
            <w:pPr>
              <w:pStyle w:val="a3"/>
              <w:numPr>
                <w:ilvl w:val="0"/>
                <w:numId w:val="33"/>
              </w:numPr>
              <w:tabs>
                <w:tab w:val="left" w:pos="-868"/>
              </w:tabs>
              <w:spacing w:after="0" w:line="259" w:lineRule="auto"/>
              <w:ind w:left="34" w:firstLine="0"/>
              <w:rPr>
                <w:color w:val="auto"/>
                <w:sz w:val="24"/>
              </w:rPr>
            </w:pPr>
            <w:r w:rsidRPr="00657FE0">
              <w:rPr>
                <w:color w:val="auto"/>
                <w:sz w:val="24"/>
              </w:rPr>
              <w:t xml:space="preserve">Какие действия предприняли бы Вы, если бы были руководителем данного предприятия, в отношении мастера? </w:t>
            </w:r>
          </w:p>
          <w:p w:rsidR="00A568BD" w:rsidRPr="00657FE0" w:rsidRDefault="00A568BD" w:rsidP="005A1B8C">
            <w:pPr>
              <w:spacing w:after="0" w:line="240" w:lineRule="auto"/>
              <w:ind w:left="34" w:firstLine="0"/>
              <w:rPr>
                <w:rFonts w:eastAsiaTheme="minorHAnsi"/>
                <w:b/>
                <w:bCs/>
                <w:color w:val="auto"/>
                <w:sz w:val="24"/>
                <w:szCs w:val="24"/>
                <w:lang w:eastAsia="en-US"/>
              </w:rPr>
            </w:pPr>
          </w:p>
          <w:p w:rsidR="00A568BD" w:rsidRPr="00657FE0" w:rsidRDefault="00A568BD" w:rsidP="003150C5">
            <w:pPr>
              <w:tabs>
                <w:tab w:val="left" w:pos="-868"/>
              </w:tabs>
              <w:spacing w:after="0" w:line="259" w:lineRule="auto"/>
              <w:ind w:left="34" w:firstLine="0"/>
              <w:jc w:val="center"/>
              <w:rPr>
                <w:b/>
                <w:iCs/>
                <w:color w:val="auto"/>
                <w:sz w:val="24"/>
              </w:rPr>
            </w:pPr>
            <w:r w:rsidRPr="00657FE0">
              <w:rPr>
                <w:b/>
                <w:iCs/>
                <w:color w:val="auto"/>
                <w:sz w:val="24"/>
              </w:rPr>
              <w:t>Задание</w:t>
            </w:r>
            <w:r>
              <w:rPr>
                <w:b/>
                <w:iCs/>
                <w:color w:val="auto"/>
                <w:sz w:val="24"/>
              </w:rPr>
              <w:t xml:space="preserve"> 1.</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Вы руководитель предприятия. К вам пришел рабочий с просьбой отпустить его с работы на день. Вы спрашиваете о цели. Он честно признается, что хочет использовать этот день на поиски другого места работы.</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xml:space="preserve">Его уход лишит ваш бизнес очень нужного и квалифицированного специалиста. </w:t>
            </w:r>
          </w:p>
          <w:p w:rsidR="00A568BD" w:rsidRPr="00657FE0" w:rsidRDefault="00A568BD" w:rsidP="00DA7C35">
            <w:pPr>
              <w:pStyle w:val="a3"/>
              <w:numPr>
                <w:ilvl w:val="0"/>
                <w:numId w:val="34"/>
              </w:numPr>
              <w:tabs>
                <w:tab w:val="left" w:pos="-868"/>
              </w:tabs>
              <w:spacing w:after="0" w:line="259" w:lineRule="auto"/>
              <w:ind w:left="34" w:firstLine="0"/>
              <w:rPr>
                <w:color w:val="auto"/>
                <w:sz w:val="24"/>
              </w:rPr>
            </w:pPr>
            <w:r w:rsidRPr="00657FE0">
              <w:rPr>
                <w:color w:val="auto"/>
                <w:sz w:val="24"/>
              </w:rPr>
              <w:t>Как бы вы отреагировали на просьбу рабочего?</w:t>
            </w:r>
          </w:p>
          <w:p w:rsidR="00A568BD" w:rsidRPr="00657FE0" w:rsidRDefault="00A568BD" w:rsidP="00DA7C35">
            <w:pPr>
              <w:pStyle w:val="a3"/>
              <w:numPr>
                <w:ilvl w:val="0"/>
                <w:numId w:val="34"/>
              </w:numPr>
              <w:tabs>
                <w:tab w:val="left" w:pos="-868"/>
              </w:tabs>
              <w:spacing w:after="0" w:line="259" w:lineRule="auto"/>
              <w:ind w:left="34" w:firstLine="0"/>
              <w:jc w:val="left"/>
              <w:rPr>
                <w:color w:val="auto"/>
                <w:sz w:val="24"/>
              </w:rPr>
            </w:pPr>
            <w:r w:rsidRPr="00657FE0">
              <w:rPr>
                <w:color w:val="auto"/>
                <w:sz w:val="24"/>
              </w:rPr>
              <w:t xml:space="preserve">Какие действия Вы бы предприняли, чтобы Ваш бизнес не пострадал? </w:t>
            </w:r>
          </w:p>
        </w:tc>
      </w:tr>
      <w:tr w:rsidR="00A568BD" w:rsidRPr="00657FE0" w:rsidTr="00A568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right w:w="108" w:type="dxa"/>
          </w:tblCellMar>
          <w:tblLook w:val="0000" w:firstRow="0" w:lastRow="0" w:firstColumn="0" w:lastColumn="0" w:noHBand="0" w:noVBand="0"/>
        </w:tblPrEx>
        <w:trPr>
          <w:trHeight w:val="6363"/>
        </w:trPr>
        <w:tc>
          <w:tcPr>
            <w:tcW w:w="2127" w:type="dxa"/>
          </w:tcPr>
          <w:p w:rsidR="00A568BD" w:rsidRPr="003150C5" w:rsidRDefault="00A568BD" w:rsidP="0047493B">
            <w:pPr>
              <w:tabs>
                <w:tab w:val="left" w:pos="-868"/>
              </w:tabs>
              <w:spacing w:after="0" w:line="259" w:lineRule="auto"/>
              <w:ind w:left="0" w:firstLine="0"/>
              <w:jc w:val="left"/>
              <w:rPr>
                <w:b/>
                <w:color w:val="auto"/>
                <w:sz w:val="24"/>
                <w:szCs w:val="24"/>
              </w:rPr>
            </w:pPr>
            <w:r w:rsidRPr="003150C5">
              <w:rPr>
                <w:b/>
                <w:color w:val="auto"/>
                <w:sz w:val="24"/>
                <w:szCs w:val="24"/>
              </w:rPr>
              <w:lastRenderedPageBreak/>
              <w:t>ПКН-7</w:t>
            </w:r>
          </w:p>
          <w:p w:rsidR="00A568BD" w:rsidRPr="00657FE0" w:rsidRDefault="00A568BD" w:rsidP="0047493B">
            <w:pPr>
              <w:tabs>
                <w:tab w:val="left" w:pos="-868"/>
              </w:tabs>
              <w:spacing w:after="0" w:line="259" w:lineRule="auto"/>
              <w:ind w:left="0" w:firstLine="0"/>
              <w:jc w:val="left"/>
              <w:rPr>
                <w:color w:val="auto"/>
                <w:sz w:val="24"/>
                <w:szCs w:val="24"/>
              </w:rPr>
            </w:pPr>
            <w:r w:rsidRPr="00657FE0">
              <w:rPr>
                <w:color w:val="auto"/>
                <w:sz w:val="24"/>
                <w:szCs w:val="24"/>
              </w:rPr>
              <w:t>Способность выявлять и реализовывать рыночные возможности, а также владеть навыками бизнес-планирования.</w:t>
            </w:r>
          </w:p>
        </w:tc>
        <w:tc>
          <w:tcPr>
            <w:tcW w:w="1843" w:type="dxa"/>
          </w:tcPr>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r w:rsidRPr="00AA58C5">
              <w:rPr>
                <w:rFonts w:eastAsiaTheme="minorHAnsi"/>
                <w:color w:val="auto"/>
                <w:sz w:val="24"/>
                <w:szCs w:val="24"/>
                <w:lang w:eastAsia="en-US"/>
              </w:rPr>
              <w:t>Анализирует источники и выявляет предпринимательские возможности в условиях изменения внешней среды.</w:t>
            </w: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r w:rsidRPr="00AA58C5">
              <w:rPr>
                <w:rFonts w:eastAsiaTheme="minorHAnsi"/>
                <w:color w:val="auto"/>
                <w:sz w:val="24"/>
                <w:szCs w:val="24"/>
                <w:lang w:eastAsia="en-US"/>
              </w:rPr>
              <w:t>Владеет навыками реализации бизнес-идеи и формирования бизнес-моделей.</w:t>
            </w: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Pr="00AA58C5" w:rsidRDefault="00AA58C5" w:rsidP="00AA58C5">
            <w:pPr>
              <w:tabs>
                <w:tab w:val="left" w:pos="-868"/>
              </w:tabs>
              <w:spacing w:after="0" w:line="259" w:lineRule="auto"/>
              <w:ind w:left="34" w:firstLine="0"/>
              <w:jc w:val="left"/>
              <w:rPr>
                <w:rFonts w:eastAsiaTheme="minorHAnsi"/>
                <w:color w:val="auto"/>
                <w:sz w:val="24"/>
                <w:szCs w:val="24"/>
                <w:lang w:eastAsia="en-US"/>
              </w:rPr>
            </w:pPr>
            <w:r w:rsidRPr="00AA58C5">
              <w:rPr>
                <w:rFonts w:eastAsiaTheme="minorHAnsi"/>
                <w:color w:val="auto"/>
                <w:sz w:val="24"/>
                <w:szCs w:val="24"/>
                <w:lang w:eastAsia="en-US"/>
              </w:rPr>
              <w:t>Владеет методиками анализа и расчета экономических и финансовых показателей и формирования бизнес-плана.</w:t>
            </w:r>
          </w:p>
          <w:p w:rsidR="00AA58C5" w:rsidRP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A58C5" w:rsidRPr="00AA58C5" w:rsidRDefault="00AA58C5" w:rsidP="00AA58C5">
            <w:pPr>
              <w:tabs>
                <w:tab w:val="left" w:pos="-868"/>
              </w:tabs>
              <w:spacing w:after="0" w:line="259" w:lineRule="auto"/>
              <w:ind w:left="34" w:firstLine="0"/>
              <w:jc w:val="left"/>
              <w:rPr>
                <w:rFonts w:eastAsiaTheme="minorHAnsi"/>
                <w:color w:val="auto"/>
                <w:sz w:val="24"/>
                <w:szCs w:val="24"/>
                <w:lang w:eastAsia="en-US"/>
              </w:rPr>
            </w:pPr>
          </w:p>
          <w:p w:rsidR="00A568BD" w:rsidRPr="00657FE0" w:rsidRDefault="00A568BD" w:rsidP="005A1B8C">
            <w:pPr>
              <w:spacing w:after="0" w:line="240" w:lineRule="auto"/>
              <w:ind w:left="34" w:firstLine="0"/>
              <w:rPr>
                <w:rFonts w:eastAsiaTheme="minorHAnsi"/>
                <w:b/>
                <w:bCs/>
                <w:color w:val="auto"/>
                <w:sz w:val="24"/>
                <w:szCs w:val="24"/>
                <w:lang w:eastAsia="en-US"/>
              </w:rPr>
            </w:pPr>
          </w:p>
        </w:tc>
        <w:tc>
          <w:tcPr>
            <w:tcW w:w="2835" w:type="dxa"/>
          </w:tcPr>
          <w:p w:rsidR="00AA58C5" w:rsidRPr="00D40904" w:rsidRDefault="00AA58C5" w:rsidP="00AA58C5">
            <w:pPr>
              <w:tabs>
                <w:tab w:val="left" w:pos="-868"/>
              </w:tabs>
              <w:spacing w:after="0" w:line="259" w:lineRule="auto"/>
              <w:ind w:left="0" w:firstLine="0"/>
              <w:rPr>
                <w:iCs/>
                <w:color w:val="auto"/>
                <w:sz w:val="24"/>
              </w:rPr>
            </w:pPr>
            <w:r w:rsidRPr="00D40904">
              <w:rPr>
                <w:i/>
                <w:color w:val="auto"/>
                <w:sz w:val="24"/>
              </w:rPr>
              <w:lastRenderedPageBreak/>
              <w:t xml:space="preserve">Знать: </w:t>
            </w:r>
            <w:r w:rsidRPr="00D40904">
              <w:rPr>
                <w:iCs/>
                <w:color w:val="auto"/>
                <w:sz w:val="24"/>
              </w:rPr>
              <w:t>современные направления организации, принципы функционирования</w:t>
            </w:r>
            <w:r w:rsidRPr="00D40904">
              <w:rPr>
                <w:iCs/>
                <w:color w:val="auto"/>
                <w:sz w:val="24"/>
              </w:rPr>
              <w:tab/>
              <w:t xml:space="preserve">и развития бизнеса; проблемы </w:t>
            </w:r>
          </w:p>
          <w:p w:rsidR="00AA58C5" w:rsidRPr="00D40904" w:rsidRDefault="00AA58C5" w:rsidP="00AA58C5">
            <w:pPr>
              <w:tabs>
                <w:tab w:val="left" w:pos="-868"/>
              </w:tabs>
              <w:spacing w:after="0" w:line="259" w:lineRule="auto"/>
              <w:ind w:left="0" w:firstLine="0"/>
              <w:rPr>
                <w:iCs/>
                <w:color w:val="auto"/>
                <w:sz w:val="24"/>
              </w:rPr>
            </w:pPr>
            <w:r w:rsidRPr="00D40904">
              <w:rPr>
                <w:iCs/>
                <w:color w:val="auto"/>
                <w:sz w:val="24"/>
              </w:rPr>
              <w:t>бизнеса в России и за рубежом.</w:t>
            </w:r>
          </w:p>
          <w:p w:rsidR="00AA58C5" w:rsidRPr="00D40904" w:rsidRDefault="00AA58C5" w:rsidP="00AA58C5">
            <w:pPr>
              <w:tabs>
                <w:tab w:val="left" w:pos="-868"/>
              </w:tabs>
              <w:spacing w:after="0" w:line="259" w:lineRule="auto"/>
              <w:ind w:left="0" w:firstLine="0"/>
              <w:rPr>
                <w:iCs/>
                <w:color w:val="auto"/>
                <w:sz w:val="24"/>
              </w:rPr>
            </w:pPr>
            <w:r w:rsidRPr="00D40904">
              <w:rPr>
                <w:i/>
                <w:color w:val="auto"/>
                <w:sz w:val="24"/>
              </w:rPr>
              <w:t xml:space="preserve">Уметь: </w:t>
            </w:r>
            <w:r w:rsidRPr="00D40904">
              <w:rPr>
                <w:iCs/>
                <w:color w:val="auto"/>
                <w:sz w:val="24"/>
              </w:rPr>
              <w:t>оценивать положение бизнеса на рынке; прогнозировать развитие предпринимательских возможностей в условиях изменения внешней среды.</w:t>
            </w:r>
          </w:p>
          <w:p w:rsidR="00AA58C5" w:rsidRPr="00D40904"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Cs/>
                <w:color w:val="auto"/>
                <w:sz w:val="24"/>
              </w:rPr>
            </w:pPr>
            <w:r w:rsidRPr="00D40904">
              <w:rPr>
                <w:i/>
                <w:color w:val="auto"/>
                <w:sz w:val="24"/>
              </w:rPr>
              <w:t xml:space="preserve">Знать: </w:t>
            </w:r>
            <w:r w:rsidRPr="00D40904">
              <w:rPr>
                <w:iCs/>
                <w:color w:val="auto"/>
                <w:sz w:val="24"/>
              </w:rPr>
              <w:t>назначение и содержание</w:t>
            </w:r>
            <w:r w:rsidRPr="00D40904">
              <w:rPr>
                <w:iCs/>
                <w:color w:val="auto"/>
                <w:sz w:val="24"/>
              </w:rPr>
              <w:tab/>
              <w:t>основных этапов</w:t>
            </w:r>
            <w:r w:rsidRPr="00D40904">
              <w:rPr>
                <w:iCs/>
                <w:color w:val="auto"/>
                <w:sz w:val="24"/>
              </w:rPr>
              <w:tab/>
              <w:t xml:space="preserve"> бизнес-п</w:t>
            </w:r>
            <w:r>
              <w:rPr>
                <w:iCs/>
                <w:color w:val="auto"/>
                <w:sz w:val="24"/>
              </w:rPr>
              <w:t>ланирования.</w:t>
            </w:r>
          </w:p>
          <w:p w:rsidR="00AA58C5" w:rsidRDefault="00AA58C5" w:rsidP="00AA58C5">
            <w:pPr>
              <w:tabs>
                <w:tab w:val="left" w:pos="-868"/>
              </w:tabs>
              <w:spacing w:after="0" w:line="259" w:lineRule="auto"/>
              <w:ind w:left="0" w:firstLine="0"/>
              <w:rPr>
                <w:iCs/>
                <w:color w:val="auto"/>
                <w:sz w:val="24"/>
              </w:rPr>
            </w:pPr>
            <w:r w:rsidRPr="00D40904">
              <w:rPr>
                <w:i/>
                <w:color w:val="auto"/>
                <w:sz w:val="24"/>
              </w:rPr>
              <w:t xml:space="preserve">Уметь: </w:t>
            </w:r>
            <w:r w:rsidRPr="00D40904">
              <w:rPr>
                <w:iCs/>
                <w:color w:val="auto"/>
                <w:sz w:val="24"/>
              </w:rPr>
              <w:t>находить и оценивать новые рыночные возможности</w:t>
            </w:r>
            <w:r w:rsidR="00C90AC6">
              <w:rPr>
                <w:iCs/>
                <w:color w:val="auto"/>
                <w:sz w:val="24"/>
              </w:rPr>
              <w:t xml:space="preserve"> </w:t>
            </w:r>
            <w:r w:rsidRPr="00D40904">
              <w:rPr>
                <w:iCs/>
                <w:color w:val="auto"/>
                <w:sz w:val="24"/>
              </w:rPr>
              <w:t xml:space="preserve">и формулировать бизнес- идею; </w:t>
            </w:r>
            <w:r>
              <w:rPr>
                <w:iCs/>
                <w:color w:val="auto"/>
                <w:sz w:val="24"/>
              </w:rPr>
              <w:t>разрабатывать систему планов.</w:t>
            </w:r>
          </w:p>
          <w:p w:rsidR="00AA58C5" w:rsidRPr="00D40904" w:rsidRDefault="00AA58C5" w:rsidP="00AA58C5">
            <w:pPr>
              <w:tabs>
                <w:tab w:val="left" w:pos="-868"/>
              </w:tabs>
              <w:spacing w:after="0" w:line="259" w:lineRule="auto"/>
              <w:ind w:left="0" w:firstLine="0"/>
              <w:rPr>
                <w:iCs/>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AA58C5" w:rsidRDefault="00AA58C5" w:rsidP="00AA58C5">
            <w:pPr>
              <w:tabs>
                <w:tab w:val="left" w:pos="-868"/>
              </w:tabs>
              <w:spacing w:after="0" w:line="259" w:lineRule="auto"/>
              <w:ind w:left="0" w:firstLine="0"/>
              <w:rPr>
                <w:i/>
                <w:color w:val="auto"/>
                <w:sz w:val="24"/>
              </w:rPr>
            </w:pPr>
          </w:p>
          <w:p w:rsidR="00C90AC6" w:rsidRDefault="00C90AC6" w:rsidP="00AA58C5">
            <w:pPr>
              <w:tabs>
                <w:tab w:val="left" w:pos="-868"/>
              </w:tabs>
              <w:spacing w:after="0" w:line="259" w:lineRule="auto"/>
              <w:ind w:left="0" w:firstLine="0"/>
              <w:rPr>
                <w:i/>
                <w:color w:val="auto"/>
                <w:sz w:val="24"/>
              </w:rPr>
            </w:pPr>
          </w:p>
          <w:p w:rsidR="00AA58C5" w:rsidRPr="00D40904" w:rsidRDefault="00AA58C5" w:rsidP="00AA58C5">
            <w:pPr>
              <w:tabs>
                <w:tab w:val="left" w:pos="-868"/>
              </w:tabs>
              <w:spacing w:after="0" w:line="259" w:lineRule="auto"/>
              <w:ind w:left="0" w:firstLine="0"/>
              <w:rPr>
                <w:iCs/>
                <w:color w:val="auto"/>
                <w:sz w:val="24"/>
              </w:rPr>
            </w:pPr>
            <w:r w:rsidRPr="00D40904">
              <w:rPr>
                <w:i/>
                <w:color w:val="auto"/>
                <w:sz w:val="24"/>
              </w:rPr>
              <w:t xml:space="preserve">Знать: </w:t>
            </w:r>
            <w:r w:rsidRPr="00D40904">
              <w:rPr>
                <w:iCs/>
                <w:color w:val="auto"/>
                <w:sz w:val="24"/>
              </w:rPr>
              <w:t>методы финансового, управленческого</w:t>
            </w:r>
            <w:r w:rsidRPr="00D40904">
              <w:rPr>
                <w:iCs/>
                <w:color w:val="auto"/>
                <w:sz w:val="24"/>
              </w:rPr>
              <w:tab/>
              <w:t>и социально-экономического регулирования предпринимательской деятельности; методики анализа и расчета экономических и финансовых показателей при</w:t>
            </w:r>
            <w:r>
              <w:rPr>
                <w:iCs/>
                <w:color w:val="auto"/>
                <w:sz w:val="24"/>
              </w:rPr>
              <w:t xml:space="preserve"> </w:t>
            </w:r>
            <w:r w:rsidRPr="00D40904">
              <w:rPr>
                <w:iCs/>
                <w:color w:val="auto"/>
                <w:sz w:val="24"/>
              </w:rPr>
              <w:t>формировании бизнес-плана</w:t>
            </w:r>
            <w:r>
              <w:rPr>
                <w:iCs/>
                <w:color w:val="auto"/>
                <w:sz w:val="24"/>
              </w:rPr>
              <w:t>.</w:t>
            </w:r>
          </w:p>
          <w:p w:rsidR="00A568BD" w:rsidRPr="00657FE0" w:rsidRDefault="00AA58C5" w:rsidP="00AA58C5">
            <w:pPr>
              <w:spacing w:after="0" w:line="240" w:lineRule="auto"/>
              <w:ind w:left="34" w:firstLine="0"/>
              <w:rPr>
                <w:rFonts w:eastAsiaTheme="minorHAnsi"/>
                <w:b/>
                <w:bCs/>
                <w:color w:val="auto"/>
                <w:sz w:val="24"/>
                <w:szCs w:val="24"/>
                <w:lang w:eastAsia="en-US"/>
              </w:rPr>
            </w:pPr>
            <w:r w:rsidRPr="00D40904">
              <w:rPr>
                <w:i/>
                <w:color w:val="auto"/>
                <w:sz w:val="24"/>
              </w:rPr>
              <w:t xml:space="preserve">Уметь: </w:t>
            </w:r>
            <w:r w:rsidRPr="00D40904">
              <w:rPr>
                <w:iCs/>
                <w:color w:val="auto"/>
                <w:sz w:val="24"/>
              </w:rPr>
              <w:t>применять количественные</w:t>
            </w:r>
            <w:r>
              <w:rPr>
                <w:iCs/>
                <w:color w:val="auto"/>
                <w:sz w:val="24"/>
              </w:rPr>
              <w:t xml:space="preserve"> </w:t>
            </w:r>
            <w:r w:rsidRPr="00D40904">
              <w:rPr>
                <w:iCs/>
                <w:color w:val="auto"/>
                <w:sz w:val="24"/>
              </w:rPr>
              <w:t>и качественные</w:t>
            </w:r>
            <w:r w:rsidRPr="00D40904">
              <w:rPr>
                <w:iCs/>
                <w:color w:val="auto"/>
                <w:sz w:val="24"/>
              </w:rPr>
              <w:tab/>
              <w:t xml:space="preserve"> методы</w:t>
            </w:r>
            <w:r>
              <w:rPr>
                <w:iCs/>
                <w:color w:val="auto"/>
                <w:sz w:val="24"/>
              </w:rPr>
              <w:t xml:space="preserve"> </w:t>
            </w:r>
            <w:r w:rsidRPr="00D40904">
              <w:rPr>
                <w:iCs/>
                <w:color w:val="auto"/>
                <w:sz w:val="24"/>
              </w:rPr>
              <w:t>анализа</w:t>
            </w:r>
            <w:r w:rsidRPr="00D40904">
              <w:rPr>
                <w:iCs/>
                <w:color w:val="auto"/>
                <w:sz w:val="24"/>
              </w:rPr>
              <w:tab/>
              <w:t>при принятии управленческих решений и строить экономические, финансовые</w:t>
            </w:r>
            <w:r w:rsidRPr="00D40904">
              <w:rPr>
                <w:iCs/>
                <w:color w:val="auto"/>
                <w:sz w:val="24"/>
              </w:rPr>
              <w:tab/>
              <w:t>и органи</w:t>
            </w:r>
            <w:r>
              <w:rPr>
                <w:iCs/>
                <w:color w:val="auto"/>
                <w:sz w:val="24"/>
              </w:rPr>
              <w:t>зационно- управленческие модели.</w:t>
            </w:r>
          </w:p>
        </w:tc>
        <w:tc>
          <w:tcPr>
            <w:tcW w:w="3544" w:type="dxa"/>
          </w:tcPr>
          <w:p w:rsidR="00A568BD" w:rsidRPr="00657FE0" w:rsidRDefault="00A568BD" w:rsidP="003150C5">
            <w:pPr>
              <w:tabs>
                <w:tab w:val="left" w:pos="-868"/>
              </w:tabs>
              <w:spacing w:after="0" w:line="259" w:lineRule="auto"/>
              <w:ind w:left="34" w:firstLine="0"/>
              <w:jc w:val="center"/>
              <w:rPr>
                <w:b/>
                <w:iCs/>
                <w:color w:val="auto"/>
                <w:sz w:val="24"/>
              </w:rPr>
            </w:pPr>
            <w:r w:rsidRPr="00657FE0">
              <w:rPr>
                <w:b/>
                <w:iCs/>
                <w:color w:val="auto"/>
                <w:sz w:val="24"/>
              </w:rPr>
              <w:lastRenderedPageBreak/>
              <w:t>Задание 1</w:t>
            </w:r>
            <w:r>
              <w:rPr>
                <w:b/>
                <w:iCs/>
                <w:color w:val="auto"/>
                <w:sz w:val="24"/>
              </w:rPr>
              <w:t>.</w:t>
            </w:r>
          </w:p>
          <w:p w:rsidR="00A568BD" w:rsidRPr="00657FE0" w:rsidRDefault="00A568BD" w:rsidP="003150C5">
            <w:pPr>
              <w:tabs>
                <w:tab w:val="left" w:pos="-868"/>
              </w:tabs>
              <w:spacing w:after="0" w:line="259" w:lineRule="auto"/>
              <w:ind w:left="34" w:firstLine="0"/>
              <w:rPr>
                <w:color w:val="auto"/>
                <w:sz w:val="24"/>
              </w:rPr>
            </w:pPr>
            <w:r w:rsidRPr="00657FE0">
              <w:rPr>
                <w:color w:val="auto"/>
                <w:sz w:val="24"/>
              </w:rPr>
              <w:t>Планируется создание сети кафе</w:t>
            </w:r>
            <w:r>
              <w:rPr>
                <w:color w:val="auto"/>
                <w:sz w:val="24"/>
              </w:rPr>
              <w:t>-</w:t>
            </w:r>
            <w:r w:rsidRPr="00657FE0">
              <w:rPr>
                <w:color w:val="auto"/>
                <w:sz w:val="24"/>
              </w:rPr>
              <w:t>магазинов морепродуктов, где в одном пространстве объединяются небольшое кафе на 20 посадочных мест и магазин морепродуктов и кулинарии. Открытие каждой торговой точки требует 12-15 млн руб., т.к. планируется закупать дорогостоящую кухонную технику, использовать угольный гриль для обеспечения качества продукции. Меню небольшое, но большинство блюд готовится на глазах у посетителя. Цена блюда не должна превышать 400 руб. например, средний чек в рыбном ресторане составляет около 2,5 тыс. руб., а средняя цена целого обеда на фуд-корте – 250-300 руб. Для каждой новой точки требуется площадь не менее 200-250 кв.м с ценой аренды не более 450- 500 тыс. руб. в месяц.</w:t>
            </w:r>
          </w:p>
          <w:p w:rsidR="00A568BD" w:rsidRPr="00657FE0" w:rsidRDefault="00A568BD" w:rsidP="003150C5">
            <w:pPr>
              <w:tabs>
                <w:tab w:val="left" w:pos="-868"/>
              </w:tabs>
              <w:spacing w:after="0" w:line="259" w:lineRule="auto"/>
              <w:ind w:left="34" w:firstLine="0"/>
              <w:rPr>
                <w:color w:val="auto"/>
                <w:sz w:val="24"/>
              </w:rPr>
            </w:pPr>
            <w:r w:rsidRPr="00657FE0">
              <w:rPr>
                <w:color w:val="auto"/>
                <w:sz w:val="24"/>
              </w:rPr>
              <w:t xml:space="preserve">Среднее время нахождения за столиком составит 30- 40 мин. Планируется открывать кафе-магазины в Новой Москве и других городах России. Ставится задача роста оборота при относительно низкой рентабельности 2-5 %. Планируется развивать 2внутреннюю франшизу», в первую очередь для сотрудников, которые уже работают в компании, члены их семей могут приобрести франшизу и запустить свой бизнес. В настоящее время рентабельность кафе составляет от 10 до 20 %. Для каждого кафе требуется </w:t>
            </w:r>
            <w:r w:rsidRPr="00657FE0">
              <w:rPr>
                <w:color w:val="auto"/>
                <w:sz w:val="24"/>
              </w:rPr>
              <w:lastRenderedPageBreak/>
              <w:t>команда из 20 человек, которые должны совмещать функции повара, бармена, продавца, официанта. Базовая заработная плата сотрудника -80 тыс. руб. Планируется создать НАО. Планируется прямое сотрудничество с рыболовными компаниями.</w:t>
            </w:r>
          </w:p>
          <w:p w:rsidR="00A568BD" w:rsidRPr="00657FE0" w:rsidRDefault="00A568BD" w:rsidP="003150C5">
            <w:pPr>
              <w:tabs>
                <w:tab w:val="left" w:pos="-868"/>
              </w:tabs>
              <w:spacing w:after="0" w:line="259" w:lineRule="auto"/>
              <w:ind w:left="34" w:firstLine="0"/>
              <w:rPr>
                <w:color w:val="auto"/>
                <w:sz w:val="24"/>
              </w:rPr>
            </w:pPr>
            <w:r w:rsidRPr="00657FE0">
              <w:rPr>
                <w:color w:val="auto"/>
                <w:sz w:val="24"/>
              </w:rPr>
              <w:t>Проведите анализ бизнес-идеи. Сформируйте бизнес-модель.</w:t>
            </w:r>
          </w:p>
          <w:p w:rsidR="00A568BD" w:rsidRPr="00657FE0" w:rsidRDefault="00A568BD" w:rsidP="005A1B8C">
            <w:pPr>
              <w:spacing w:after="0" w:line="240" w:lineRule="auto"/>
              <w:ind w:left="34" w:firstLine="0"/>
              <w:rPr>
                <w:rFonts w:eastAsiaTheme="minorHAnsi"/>
                <w:b/>
                <w:bCs/>
                <w:color w:val="auto"/>
                <w:sz w:val="24"/>
                <w:szCs w:val="24"/>
                <w:lang w:eastAsia="en-US"/>
              </w:rPr>
            </w:pPr>
          </w:p>
          <w:p w:rsidR="00A568BD" w:rsidRPr="00657FE0" w:rsidRDefault="00A568BD" w:rsidP="003150C5">
            <w:pPr>
              <w:tabs>
                <w:tab w:val="left" w:pos="-868"/>
              </w:tabs>
              <w:spacing w:after="0" w:line="259" w:lineRule="auto"/>
              <w:ind w:left="34" w:firstLine="0"/>
              <w:jc w:val="center"/>
              <w:rPr>
                <w:b/>
                <w:iCs/>
                <w:color w:val="auto"/>
                <w:sz w:val="24"/>
              </w:rPr>
            </w:pPr>
            <w:r w:rsidRPr="00657FE0">
              <w:rPr>
                <w:b/>
                <w:iCs/>
                <w:color w:val="auto"/>
                <w:sz w:val="24"/>
              </w:rPr>
              <w:t xml:space="preserve">Задание </w:t>
            </w:r>
            <w:r>
              <w:rPr>
                <w:b/>
                <w:iCs/>
                <w:color w:val="auto"/>
                <w:sz w:val="24"/>
              </w:rPr>
              <w:t>1.</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Общие затраты на производс</w:t>
            </w:r>
            <w:r w:rsidR="00AA58C5">
              <w:rPr>
                <w:color w:val="auto"/>
                <w:sz w:val="24"/>
              </w:rPr>
              <w:t xml:space="preserve">тво и реализацию 4 тыс. единиц </w:t>
            </w:r>
            <w:r w:rsidRPr="00657FE0">
              <w:rPr>
                <w:color w:val="auto"/>
                <w:sz w:val="24"/>
              </w:rPr>
              <w:t>продукции составили (тыс. руб.):</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прямые материальные затраты – всего – 90 тыс. руб.</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прямые затраты труда – всего с начислениями – 190 тыс. руб.</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переменные накладные расходы – 30% от прямых затрат труда.</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постоянные накладные расходы – 80 тыс. руб.</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сбытовые расходы – всего – 70 тыс. руб.</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в том числе:</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постоянные – 20 тыс. руб.</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 xml:space="preserve">переменные – 50 тыс. руб. </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Цена за единицу изделия – 200 руб. Производственные мощности загружены на 70%.</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Потенциальный покупатель предложил заключить договор на дополнительное изготовление и продажу 1000 издели</w:t>
            </w:r>
            <w:r w:rsidR="00AA58C5">
              <w:rPr>
                <w:color w:val="auto"/>
                <w:sz w:val="24"/>
              </w:rPr>
              <w:t xml:space="preserve">й </w:t>
            </w:r>
            <w:r w:rsidRPr="00657FE0">
              <w:rPr>
                <w:color w:val="auto"/>
                <w:sz w:val="24"/>
              </w:rPr>
              <w:t>по более низкой цене. По какой минимальной цене за единицу изделия можно заключить договор с потенциальным покупателем при условии получения дополнительной прибыли в размере 30 тыс. руб.?</w:t>
            </w:r>
          </w:p>
          <w:p w:rsidR="00A568BD" w:rsidRPr="00657FE0" w:rsidRDefault="00A568BD" w:rsidP="003150C5">
            <w:pPr>
              <w:tabs>
                <w:tab w:val="left" w:pos="-868"/>
              </w:tabs>
              <w:spacing w:after="0" w:line="259" w:lineRule="auto"/>
              <w:ind w:left="34" w:firstLine="0"/>
              <w:jc w:val="center"/>
              <w:rPr>
                <w:b/>
                <w:iCs/>
                <w:color w:val="auto"/>
                <w:sz w:val="24"/>
              </w:rPr>
            </w:pPr>
            <w:r w:rsidRPr="00657FE0">
              <w:rPr>
                <w:b/>
                <w:iCs/>
                <w:color w:val="auto"/>
                <w:sz w:val="24"/>
              </w:rPr>
              <w:t xml:space="preserve">Задание </w:t>
            </w:r>
            <w:r>
              <w:rPr>
                <w:b/>
                <w:iCs/>
                <w:color w:val="auto"/>
                <w:sz w:val="24"/>
              </w:rPr>
              <w:t>2.</w:t>
            </w:r>
          </w:p>
          <w:p w:rsidR="00A568BD" w:rsidRPr="00657FE0" w:rsidRDefault="00AA58C5" w:rsidP="005A1B8C">
            <w:pPr>
              <w:tabs>
                <w:tab w:val="left" w:pos="-868"/>
              </w:tabs>
              <w:spacing w:after="0" w:line="259" w:lineRule="auto"/>
              <w:ind w:left="34" w:firstLine="0"/>
              <w:rPr>
                <w:color w:val="auto"/>
                <w:sz w:val="24"/>
              </w:rPr>
            </w:pPr>
            <w:r>
              <w:rPr>
                <w:color w:val="auto"/>
                <w:sz w:val="24"/>
              </w:rPr>
              <w:t xml:space="preserve">Организация </w:t>
            </w:r>
            <w:r w:rsidR="00A568BD" w:rsidRPr="00657FE0">
              <w:rPr>
                <w:color w:val="auto"/>
                <w:sz w:val="24"/>
              </w:rPr>
              <w:t xml:space="preserve">реализовала в </w:t>
            </w:r>
            <w:r w:rsidR="00A568BD" w:rsidRPr="00657FE0">
              <w:rPr>
                <w:color w:val="auto"/>
                <w:sz w:val="24"/>
              </w:rPr>
              <w:lastRenderedPageBreak/>
              <w:t>отчетном квартале  продукцию на 900 тыс. рублей, при средней сумме оборотных средств 30 тыс. рублей. Прибыль от реализации продукции составила 10 тыс. рублей. Определите изменение (ускорение или замедление) оборачиваемости оборотных средств (в днях), если объем реализованной продукции сократится на 15 % при неизменной сумме оборотных средств.</w:t>
            </w:r>
          </w:p>
          <w:p w:rsidR="00A568BD" w:rsidRPr="00657FE0" w:rsidRDefault="00A568BD" w:rsidP="005A1B8C">
            <w:pPr>
              <w:spacing w:after="0" w:line="240" w:lineRule="auto"/>
              <w:ind w:left="34" w:firstLine="0"/>
              <w:rPr>
                <w:rFonts w:eastAsiaTheme="minorHAnsi"/>
                <w:b/>
                <w:bCs/>
                <w:color w:val="auto"/>
                <w:sz w:val="24"/>
                <w:szCs w:val="24"/>
                <w:lang w:eastAsia="en-US"/>
              </w:rPr>
            </w:pPr>
          </w:p>
          <w:p w:rsidR="00A568BD" w:rsidRPr="00657FE0" w:rsidRDefault="00A568BD" w:rsidP="003150C5">
            <w:pPr>
              <w:numPr>
                <w:ilvl w:val="12"/>
                <w:numId w:val="0"/>
              </w:numPr>
              <w:ind w:left="34"/>
              <w:jc w:val="center"/>
              <w:rPr>
                <w:b/>
                <w:iCs/>
                <w:color w:val="auto"/>
                <w:sz w:val="24"/>
              </w:rPr>
            </w:pPr>
            <w:r w:rsidRPr="00657FE0">
              <w:rPr>
                <w:b/>
                <w:iCs/>
                <w:color w:val="auto"/>
                <w:sz w:val="24"/>
              </w:rPr>
              <w:t>Задание 1</w:t>
            </w:r>
            <w:r>
              <w:rPr>
                <w:b/>
                <w:iCs/>
                <w:color w:val="auto"/>
                <w:sz w:val="24"/>
              </w:rPr>
              <w:t>.</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Постоянные издержки составляли 28 000 рублей.  Удельные переменные издержки равны 80 рублей, а цена единицы продукции 100 рублей. Как повлияет уменьшение переменных расходов на 10%  на «точку безубыточности». Произведите расчеты.</w:t>
            </w:r>
          </w:p>
          <w:p w:rsidR="00A568BD" w:rsidRPr="00657FE0" w:rsidRDefault="00A568BD" w:rsidP="003150C5">
            <w:pPr>
              <w:numPr>
                <w:ilvl w:val="12"/>
                <w:numId w:val="0"/>
              </w:numPr>
              <w:ind w:left="34"/>
              <w:jc w:val="center"/>
              <w:rPr>
                <w:b/>
                <w:iCs/>
                <w:color w:val="auto"/>
                <w:sz w:val="24"/>
              </w:rPr>
            </w:pPr>
            <w:r w:rsidRPr="00657FE0">
              <w:rPr>
                <w:b/>
                <w:iCs/>
                <w:color w:val="auto"/>
                <w:sz w:val="24"/>
              </w:rPr>
              <w:t>Задание 2</w:t>
            </w:r>
            <w:r>
              <w:rPr>
                <w:b/>
                <w:iCs/>
                <w:color w:val="auto"/>
                <w:sz w:val="24"/>
              </w:rPr>
              <w:t>.</w:t>
            </w:r>
          </w:p>
          <w:p w:rsidR="00A568BD" w:rsidRPr="00657FE0" w:rsidRDefault="00A568BD" w:rsidP="005A1B8C">
            <w:pPr>
              <w:tabs>
                <w:tab w:val="left" w:pos="-868"/>
              </w:tabs>
              <w:spacing w:after="0" w:line="259" w:lineRule="auto"/>
              <w:ind w:left="34" w:firstLine="0"/>
              <w:rPr>
                <w:color w:val="auto"/>
                <w:sz w:val="24"/>
              </w:rPr>
            </w:pPr>
            <w:r w:rsidRPr="00657FE0">
              <w:rPr>
                <w:color w:val="auto"/>
                <w:sz w:val="24"/>
              </w:rPr>
              <w:t>За отчетный период доход от реализации продукции составил 1678тыс. рублей. Общие затраты на производство и реализацию продукции - 1499 тыс. руб. Отрицательная разница доходов и расходов  от внереализационных операций 70 тыс. руб., Получена прибыль от реализации имущества – 160 тыс. руб. Определите величину чистой прибыли.</w:t>
            </w:r>
          </w:p>
        </w:tc>
      </w:tr>
    </w:tbl>
    <w:p w:rsidR="00230C3B" w:rsidRDefault="00230C3B" w:rsidP="005A1B8C">
      <w:pPr>
        <w:tabs>
          <w:tab w:val="left" w:pos="-868"/>
          <w:tab w:val="left" w:pos="426"/>
        </w:tabs>
        <w:spacing w:after="0" w:line="360" w:lineRule="auto"/>
        <w:ind w:left="0" w:firstLine="0"/>
        <w:jc w:val="center"/>
        <w:rPr>
          <w:b/>
          <w:color w:val="auto"/>
        </w:rPr>
      </w:pPr>
    </w:p>
    <w:p w:rsidR="00AA58C5" w:rsidRDefault="00AA58C5" w:rsidP="005A1B8C">
      <w:pPr>
        <w:tabs>
          <w:tab w:val="left" w:pos="-868"/>
          <w:tab w:val="left" w:pos="426"/>
        </w:tabs>
        <w:spacing w:after="0" w:line="360" w:lineRule="auto"/>
        <w:ind w:left="0" w:firstLine="0"/>
        <w:jc w:val="center"/>
        <w:rPr>
          <w:b/>
          <w:color w:val="auto"/>
        </w:rPr>
      </w:pPr>
    </w:p>
    <w:p w:rsidR="00AA58C5" w:rsidRDefault="00AA58C5" w:rsidP="005A1B8C">
      <w:pPr>
        <w:tabs>
          <w:tab w:val="left" w:pos="-868"/>
          <w:tab w:val="left" w:pos="426"/>
        </w:tabs>
        <w:spacing w:after="0" w:line="360" w:lineRule="auto"/>
        <w:ind w:left="0" w:firstLine="0"/>
        <w:jc w:val="center"/>
        <w:rPr>
          <w:b/>
          <w:color w:val="auto"/>
        </w:rPr>
      </w:pPr>
    </w:p>
    <w:p w:rsidR="00C90AC6" w:rsidRDefault="00C90AC6" w:rsidP="005A1B8C">
      <w:pPr>
        <w:tabs>
          <w:tab w:val="left" w:pos="-868"/>
          <w:tab w:val="left" w:pos="426"/>
        </w:tabs>
        <w:spacing w:after="0" w:line="360" w:lineRule="auto"/>
        <w:ind w:left="0" w:firstLine="0"/>
        <w:jc w:val="center"/>
        <w:rPr>
          <w:b/>
          <w:color w:val="auto"/>
        </w:rPr>
      </w:pPr>
    </w:p>
    <w:p w:rsidR="00C90AC6" w:rsidRPr="00657FE0" w:rsidRDefault="00C90AC6" w:rsidP="005A1B8C">
      <w:pPr>
        <w:tabs>
          <w:tab w:val="left" w:pos="-868"/>
          <w:tab w:val="left" w:pos="426"/>
        </w:tabs>
        <w:spacing w:after="0" w:line="360" w:lineRule="auto"/>
        <w:ind w:left="0" w:firstLine="0"/>
        <w:jc w:val="center"/>
        <w:rPr>
          <w:b/>
          <w:color w:val="auto"/>
        </w:rPr>
      </w:pPr>
    </w:p>
    <w:p w:rsidR="007A5E5D" w:rsidRPr="00657FE0" w:rsidRDefault="00D25AF4" w:rsidP="005A1B8C">
      <w:pPr>
        <w:tabs>
          <w:tab w:val="left" w:pos="-868"/>
          <w:tab w:val="left" w:pos="426"/>
        </w:tabs>
        <w:spacing w:after="0" w:line="360" w:lineRule="auto"/>
        <w:ind w:left="0" w:firstLine="0"/>
        <w:jc w:val="center"/>
        <w:rPr>
          <w:b/>
          <w:color w:val="auto"/>
        </w:rPr>
      </w:pPr>
      <w:r w:rsidRPr="00657FE0">
        <w:rPr>
          <w:b/>
          <w:color w:val="auto"/>
        </w:rPr>
        <w:lastRenderedPageBreak/>
        <w:t xml:space="preserve">Перечень вопросов для подготовки к </w:t>
      </w:r>
      <w:r w:rsidR="00230C3B" w:rsidRPr="00657FE0">
        <w:rPr>
          <w:b/>
          <w:color w:val="auto"/>
        </w:rPr>
        <w:t>экзамену</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Предпринимательские возможности, предпринимательская идея. Перечислите этапы реализации предпринимательской идеи. </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Дайте характеристику организационно-правовым формам коммерческого предпринимательства.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Процесс взаимодействия внешней среды и бизнеса, характеристика внешней среды.</w:t>
      </w:r>
    </w:p>
    <w:p w:rsidR="004D5F40" w:rsidRPr="00657FE0" w:rsidRDefault="00AA58C5" w:rsidP="00DA7C35">
      <w:pPr>
        <w:numPr>
          <w:ilvl w:val="0"/>
          <w:numId w:val="38"/>
        </w:numPr>
        <w:tabs>
          <w:tab w:val="left" w:pos="426"/>
        </w:tabs>
        <w:spacing w:after="0" w:line="360" w:lineRule="auto"/>
        <w:ind w:left="0" w:firstLine="0"/>
        <w:contextualSpacing/>
        <w:jc w:val="left"/>
        <w:rPr>
          <w:szCs w:val="28"/>
        </w:rPr>
      </w:pPr>
      <w:r>
        <w:rPr>
          <w:szCs w:val="28"/>
        </w:rPr>
        <w:t xml:space="preserve">Каково назначение уставного </w:t>
      </w:r>
      <w:r w:rsidR="004D5F40" w:rsidRPr="00657FE0">
        <w:rPr>
          <w:szCs w:val="28"/>
        </w:rPr>
        <w:t>капитала, объясните порядок его формирования с учетом организационно-правовой формы осуществления бизнеса.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Покажите особенности основных средств и нематериальных активов, их роль в осуществлении бизнеса, состав и структура.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Дайте характеристику показателей, применяемых для анализа эффективности использования основного капитала. </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 Раскройте цели и задачи амортизационной политики организации, основанной на выборе метода расчета амортизационных отчислений и поставленных целей в управлении основными средствами.</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Источники формирования финансовых ресурсов в бизнесе. Раскройте основные направления управления оборотными средствами.</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Дайте характеристику показателей, применяемых для анализа эффективности использования оборотного капитала. </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Какова роль маркетинговых исследований в бизнесе.  Сегментация рынка и поиск ниш рынка.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Исследование продукта и его сравнительных преимуществ. Охарактеризуйте </w:t>
      </w:r>
      <w:r w:rsidRPr="00657FE0">
        <w:rPr>
          <w:bCs/>
          <w:szCs w:val="28"/>
        </w:rPr>
        <w:t>основные инструменты при разработке стратегии позиционирования продукта на рынке</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Конкурентоспособность бизнеса. Изучение конкурентов, их сильных и слабых сторон, определение форм и степени конкуренции</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Индивидуальные предприниматели и самозанятые, особенности регистрации и осуществления бизнеса.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lastRenderedPageBreak/>
        <w:t xml:space="preserve">Трудовые ресурсы, персонал предприятия: порядок формирования и организация труда </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Производительность труда и ее измерители. </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Дайте характеристику системы стимулирования труда.  Какие виды материального стимулирования используют организации</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Как классифицируются затраты организации. Виды группировки затрат, их назначение. </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Формирование себестоимости продукции (работ, услуг), порядок расчета и назначение.</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 Показатели, отражающие финансово-экономические результаты деятельности организации. Роль показателей прибыли и рентабельности в бизнесе.</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Назначение бизнес-плана. Дайте характеристику основных разделов бизнес-плана.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Ценовые стратегии и их роль бизнесе. Методы расчета цены товара.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Жизненный цикл в бизнесе. Дайте характеристику этапов жизненного цикла товара и фирмы.</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Система показателей для мониторинга и анализа состояния бизнеса и оценки эффективности деятельности.</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Управление персоналом на разных этапах: от найма, организации работы и оценки результатов.</w:t>
      </w:r>
    </w:p>
    <w:p w:rsidR="004D5F40" w:rsidRPr="00657FE0" w:rsidRDefault="00AA58C5" w:rsidP="00DA7C35">
      <w:pPr>
        <w:numPr>
          <w:ilvl w:val="0"/>
          <w:numId w:val="38"/>
        </w:numPr>
        <w:tabs>
          <w:tab w:val="left" w:pos="426"/>
        </w:tabs>
        <w:spacing w:after="0" w:line="360" w:lineRule="auto"/>
        <w:ind w:left="0" w:firstLine="0"/>
        <w:contextualSpacing/>
        <w:jc w:val="left"/>
        <w:rPr>
          <w:szCs w:val="28"/>
        </w:rPr>
      </w:pPr>
      <w:r>
        <w:rPr>
          <w:szCs w:val="28"/>
        </w:rPr>
        <w:t xml:space="preserve">Виды планов, </w:t>
      </w:r>
      <w:r w:rsidR="004D5F40" w:rsidRPr="00657FE0">
        <w:rPr>
          <w:szCs w:val="28"/>
        </w:rPr>
        <w:t>их роль и значение в бизнесе.</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Формирование ценовой политики, системы модификации цен, их применение.</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szCs w:val="28"/>
        </w:rPr>
        <w:t xml:space="preserve"> Выбор и создание организационной структуры управления. Виды структур управления.</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bCs/>
          <w:szCs w:val="28"/>
        </w:rPr>
        <w:t>Перечислите виды бизнеса. Как осуществляется выбор сферы бизнеса.</w:t>
      </w:r>
    </w:p>
    <w:p w:rsidR="004D5F40" w:rsidRPr="00657FE0" w:rsidRDefault="004D5F40" w:rsidP="00DA7C35">
      <w:pPr>
        <w:numPr>
          <w:ilvl w:val="0"/>
          <w:numId w:val="38"/>
        </w:numPr>
        <w:tabs>
          <w:tab w:val="left" w:pos="426"/>
        </w:tabs>
        <w:spacing w:after="0" w:line="360" w:lineRule="auto"/>
        <w:ind w:left="0" w:firstLine="0"/>
        <w:contextualSpacing/>
        <w:jc w:val="left"/>
        <w:rPr>
          <w:szCs w:val="28"/>
        </w:rPr>
      </w:pPr>
      <w:r w:rsidRPr="00657FE0">
        <w:rPr>
          <w:bCs/>
          <w:szCs w:val="28"/>
        </w:rPr>
        <w:t>Организация оплаты труда, формы и системы заработной платы.</w:t>
      </w:r>
    </w:p>
    <w:p w:rsidR="004D5F40" w:rsidRPr="00657FE0" w:rsidRDefault="004D5F40" w:rsidP="005A1B8C">
      <w:pPr>
        <w:pStyle w:val="ab"/>
        <w:tabs>
          <w:tab w:val="left" w:pos="426"/>
        </w:tabs>
        <w:spacing w:line="360" w:lineRule="auto"/>
      </w:pPr>
      <w:r w:rsidRPr="00657FE0">
        <w:t xml:space="preserve">30. Управление предпринимательскими рисками. Методы оценки рисков, способы снижения.  </w:t>
      </w:r>
    </w:p>
    <w:p w:rsidR="004D5F40" w:rsidRPr="00657FE0" w:rsidRDefault="004D5F40" w:rsidP="003C4F66">
      <w:pPr>
        <w:pStyle w:val="110"/>
        <w:ind w:left="0" w:right="327"/>
        <w:jc w:val="center"/>
      </w:pPr>
      <w:r w:rsidRPr="00657FE0">
        <w:lastRenderedPageBreak/>
        <w:t>Пример</w:t>
      </w:r>
      <w:r w:rsidRPr="00657FE0">
        <w:rPr>
          <w:spacing w:val="-5"/>
        </w:rPr>
        <w:t xml:space="preserve"> </w:t>
      </w:r>
      <w:r w:rsidRPr="00657FE0">
        <w:t>экзаменационного</w:t>
      </w:r>
      <w:r w:rsidRPr="00657FE0">
        <w:rPr>
          <w:spacing w:val="-6"/>
        </w:rPr>
        <w:t xml:space="preserve"> </w:t>
      </w:r>
      <w:r w:rsidRPr="00657FE0">
        <w:t>билета</w:t>
      </w:r>
    </w:p>
    <w:p w:rsidR="004D5F40" w:rsidRPr="00657FE0" w:rsidRDefault="004D5F40" w:rsidP="003C4F66">
      <w:pPr>
        <w:pStyle w:val="110"/>
        <w:ind w:left="0" w:right="327"/>
        <w:jc w:val="center"/>
        <w:rPr>
          <w:sz w:val="22"/>
          <w:szCs w:val="22"/>
        </w:rPr>
      </w:pPr>
    </w:p>
    <w:p w:rsidR="004D5F40" w:rsidRPr="00657FE0" w:rsidRDefault="004D5F40" w:rsidP="003C4F66">
      <w:pPr>
        <w:spacing w:after="0" w:line="240" w:lineRule="auto"/>
        <w:ind w:left="0" w:right="327"/>
        <w:jc w:val="center"/>
        <w:rPr>
          <w:b/>
          <w:sz w:val="24"/>
          <w:szCs w:val="24"/>
          <w:lang w:eastAsia="en-US"/>
        </w:rPr>
      </w:pPr>
      <w:r w:rsidRPr="00657FE0">
        <w:rPr>
          <w:b/>
          <w:sz w:val="24"/>
          <w:szCs w:val="24"/>
          <w:lang w:eastAsia="en-US"/>
        </w:rPr>
        <w:t>Федеральное государственное образовательное бюджетное учреждение</w:t>
      </w:r>
    </w:p>
    <w:p w:rsidR="004D5F40" w:rsidRPr="00657FE0" w:rsidRDefault="004D5F40" w:rsidP="003C4F66">
      <w:pPr>
        <w:spacing w:after="0" w:line="240" w:lineRule="auto"/>
        <w:ind w:left="0" w:right="327"/>
        <w:jc w:val="center"/>
        <w:rPr>
          <w:b/>
          <w:sz w:val="24"/>
          <w:szCs w:val="24"/>
          <w:lang w:eastAsia="en-US"/>
        </w:rPr>
      </w:pPr>
      <w:r w:rsidRPr="00657FE0">
        <w:rPr>
          <w:b/>
          <w:sz w:val="24"/>
          <w:szCs w:val="24"/>
          <w:lang w:eastAsia="en-US"/>
        </w:rPr>
        <w:t>высшего образования</w:t>
      </w:r>
    </w:p>
    <w:p w:rsidR="004D5F40" w:rsidRPr="00657FE0" w:rsidRDefault="004D5F40" w:rsidP="003C4F66">
      <w:pPr>
        <w:tabs>
          <w:tab w:val="left" w:pos="9639"/>
        </w:tabs>
        <w:spacing w:after="0" w:line="240" w:lineRule="auto"/>
        <w:ind w:left="0" w:right="327"/>
        <w:jc w:val="center"/>
        <w:rPr>
          <w:b/>
          <w:caps/>
          <w:sz w:val="24"/>
          <w:szCs w:val="24"/>
        </w:rPr>
      </w:pPr>
      <w:r w:rsidRPr="00657FE0">
        <w:rPr>
          <w:b/>
          <w:caps/>
          <w:sz w:val="24"/>
          <w:szCs w:val="24"/>
        </w:rPr>
        <w:t>«Финансовый УНИВЕРСИТЕТ при Правительстве</w:t>
      </w:r>
    </w:p>
    <w:p w:rsidR="004D5F40" w:rsidRPr="00657FE0" w:rsidRDefault="004D5F40" w:rsidP="003C4F66">
      <w:pPr>
        <w:spacing w:after="0" w:line="240" w:lineRule="auto"/>
        <w:ind w:left="0" w:right="327"/>
        <w:jc w:val="center"/>
        <w:rPr>
          <w:b/>
          <w:sz w:val="24"/>
          <w:szCs w:val="24"/>
          <w:lang w:eastAsia="en-US"/>
        </w:rPr>
      </w:pPr>
      <w:r w:rsidRPr="00657FE0">
        <w:rPr>
          <w:b/>
          <w:caps/>
          <w:sz w:val="24"/>
          <w:szCs w:val="24"/>
        </w:rPr>
        <w:t>Российской Федерации»</w:t>
      </w:r>
    </w:p>
    <w:p w:rsidR="004D5F40" w:rsidRPr="00657FE0" w:rsidRDefault="004D5F40" w:rsidP="003C4F66">
      <w:pPr>
        <w:spacing w:after="0" w:line="240" w:lineRule="auto"/>
        <w:ind w:left="0" w:right="327"/>
        <w:jc w:val="center"/>
        <w:rPr>
          <w:b/>
          <w:sz w:val="24"/>
          <w:szCs w:val="24"/>
          <w:lang w:eastAsia="en-US"/>
        </w:rPr>
      </w:pPr>
      <w:r w:rsidRPr="00657FE0">
        <w:rPr>
          <w:b/>
          <w:sz w:val="24"/>
          <w:szCs w:val="24"/>
          <w:lang w:eastAsia="en-US"/>
        </w:rPr>
        <w:t>(Финансовый университет)</w:t>
      </w:r>
    </w:p>
    <w:p w:rsidR="004D5F40" w:rsidRPr="00657FE0" w:rsidRDefault="004D5F40" w:rsidP="003C4F66">
      <w:pPr>
        <w:spacing w:after="0" w:line="240" w:lineRule="auto"/>
        <w:ind w:left="0" w:right="327"/>
        <w:rPr>
          <w:bCs/>
          <w:sz w:val="24"/>
          <w:szCs w:val="24"/>
        </w:rPr>
      </w:pPr>
      <w:r w:rsidRPr="00657FE0">
        <w:rPr>
          <w:sz w:val="24"/>
          <w:szCs w:val="24"/>
          <w:lang w:eastAsia="en-US"/>
        </w:rPr>
        <w:t>Департамент менеджмента и маркетинга в спорте</w:t>
      </w:r>
    </w:p>
    <w:p w:rsidR="004D5F40" w:rsidRPr="00657FE0" w:rsidRDefault="004D5F40" w:rsidP="003C4F66">
      <w:pPr>
        <w:spacing w:after="0" w:line="240" w:lineRule="auto"/>
        <w:ind w:left="0" w:right="327"/>
        <w:rPr>
          <w:bCs/>
          <w:sz w:val="24"/>
          <w:szCs w:val="24"/>
        </w:rPr>
      </w:pPr>
      <w:r w:rsidRPr="00657FE0">
        <w:rPr>
          <w:sz w:val="24"/>
          <w:szCs w:val="24"/>
          <w:lang w:eastAsia="en-US"/>
        </w:rPr>
        <w:t>Дисциплина «Основы бизнеса»</w:t>
      </w:r>
    </w:p>
    <w:p w:rsidR="004D5F40" w:rsidRPr="00657FE0" w:rsidRDefault="004D5F40" w:rsidP="003C4F66">
      <w:pPr>
        <w:spacing w:after="0" w:line="240" w:lineRule="auto"/>
        <w:ind w:left="0" w:right="327"/>
        <w:rPr>
          <w:bCs/>
          <w:sz w:val="24"/>
          <w:szCs w:val="24"/>
        </w:rPr>
      </w:pPr>
      <w:r w:rsidRPr="00657FE0">
        <w:rPr>
          <w:bCs/>
          <w:sz w:val="24"/>
          <w:szCs w:val="24"/>
        </w:rPr>
        <w:t>Факультет «Высшая школа управления»</w:t>
      </w:r>
      <w:r w:rsidRPr="00657FE0">
        <w:rPr>
          <w:bCs/>
          <w:sz w:val="24"/>
          <w:szCs w:val="24"/>
        </w:rPr>
        <w:tab/>
      </w:r>
      <w:r w:rsidRPr="00657FE0">
        <w:rPr>
          <w:bCs/>
          <w:sz w:val="24"/>
          <w:szCs w:val="24"/>
        </w:rPr>
        <w:tab/>
      </w:r>
    </w:p>
    <w:p w:rsidR="004D5F40" w:rsidRPr="00657FE0" w:rsidRDefault="004D5F40" w:rsidP="003C4F66">
      <w:pPr>
        <w:spacing w:after="0" w:line="240" w:lineRule="auto"/>
        <w:ind w:left="0" w:right="327"/>
        <w:rPr>
          <w:bCs/>
          <w:sz w:val="24"/>
          <w:szCs w:val="24"/>
        </w:rPr>
      </w:pPr>
      <w:r w:rsidRPr="00657FE0">
        <w:rPr>
          <w:bCs/>
          <w:sz w:val="24"/>
          <w:szCs w:val="24"/>
        </w:rPr>
        <w:t>Форма обучения очная</w:t>
      </w:r>
    </w:p>
    <w:p w:rsidR="004D5F40" w:rsidRPr="00657FE0" w:rsidRDefault="004D5F40" w:rsidP="003C4F66">
      <w:pPr>
        <w:spacing w:after="0" w:line="240" w:lineRule="auto"/>
        <w:ind w:left="0" w:right="327"/>
        <w:rPr>
          <w:bCs/>
          <w:sz w:val="24"/>
          <w:szCs w:val="24"/>
        </w:rPr>
      </w:pPr>
      <w:r w:rsidRPr="00657FE0">
        <w:rPr>
          <w:bCs/>
          <w:sz w:val="24"/>
          <w:szCs w:val="24"/>
        </w:rPr>
        <w:t>Семестр 2</w:t>
      </w:r>
      <w:r w:rsidRPr="00657FE0">
        <w:rPr>
          <w:bCs/>
          <w:sz w:val="24"/>
          <w:szCs w:val="24"/>
        </w:rPr>
        <w:tab/>
      </w:r>
      <w:r w:rsidRPr="00657FE0">
        <w:rPr>
          <w:bCs/>
          <w:sz w:val="24"/>
          <w:szCs w:val="24"/>
        </w:rPr>
        <w:tab/>
      </w:r>
      <w:r w:rsidRPr="00657FE0">
        <w:rPr>
          <w:bCs/>
          <w:sz w:val="24"/>
          <w:szCs w:val="24"/>
        </w:rPr>
        <w:tab/>
      </w:r>
      <w:r w:rsidRPr="00657FE0">
        <w:rPr>
          <w:bCs/>
          <w:sz w:val="24"/>
          <w:szCs w:val="24"/>
        </w:rPr>
        <w:tab/>
      </w:r>
      <w:r w:rsidRPr="00657FE0">
        <w:rPr>
          <w:bCs/>
          <w:sz w:val="24"/>
          <w:szCs w:val="24"/>
        </w:rPr>
        <w:tab/>
      </w:r>
    </w:p>
    <w:p w:rsidR="004D5F40" w:rsidRPr="00657FE0" w:rsidRDefault="004D5F40" w:rsidP="003C4F66">
      <w:pPr>
        <w:spacing w:after="0" w:line="240" w:lineRule="auto"/>
        <w:ind w:left="0" w:right="327"/>
        <w:rPr>
          <w:bCs/>
          <w:sz w:val="24"/>
          <w:szCs w:val="24"/>
        </w:rPr>
      </w:pPr>
      <w:r w:rsidRPr="00657FE0">
        <w:rPr>
          <w:bCs/>
          <w:sz w:val="24"/>
          <w:szCs w:val="24"/>
        </w:rPr>
        <w:t>Направление 38.03.02 «Менеджмент»</w:t>
      </w:r>
    </w:p>
    <w:p w:rsidR="004D5F40" w:rsidRPr="00657FE0" w:rsidRDefault="004D5F40" w:rsidP="003C4F66">
      <w:pPr>
        <w:spacing w:after="0" w:line="240" w:lineRule="auto"/>
        <w:ind w:left="0" w:right="327"/>
        <w:rPr>
          <w:b/>
          <w:sz w:val="24"/>
          <w:szCs w:val="24"/>
          <w:lang w:eastAsia="en-US"/>
        </w:rPr>
      </w:pPr>
      <w:r w:rsidRPr="00657FE0">
        <w:rPr>
          <w:sz w:val="24"/>
          <w:szCs w:val="24"/>
        </w:rPr>
        <w:t>Профиль «Маркетинг»\»Логистика»\</w:t>
      </w:r>
    </w:p>
    <w:p w:rsidR="004D5F40" w:rsidRPr="00657FE0" w:rsidRDefault="004D5F40" w:rsidP="003C4F66">
      <w:pPr>
        <w:pStyle w:val="1"/>
        <w:ind w:left="0" w:right="327"/>
        <w:jc w:val="center"/>
        <w:rPr>
          <w:sz w:val="24"/>
          <w:szCs w:val="24"/>
        </w:rPr>
      </w:pPr>
      <w:r w:rsidRPr="00657FE0">
        <w:rPr>
          <w:sz w:val="24"/>
          <w:szCs w:val="24"/>
        </w:rPr>
        <w:t>ЭКЗАМЕНАЦИОННЫЙ БИЛЕТ № 1</w:t>
      </w:r>
    </w:p>
    <w:p w:rsidR="004D5F40" w:rsidRPr="00657FE0" w:rsidRDefault="004D5F40" w:rsidP="003C4F66">
      <w:pPr>
        <w:spacing w:after="0" w:line="240" w:lineRule="auto"/>
        <w:ind w:left="0" w:right="327"/>
        <w:rPr>
          <w:b/>
          <w:bCs/>
          <w:sz w:val="24"/>
          <w:szCs w:val="24"/>
        </w:rPr>
      </w:pPr>
      <w:r w:rsidRPr="00657FE0">
        <w:rPr>
          <w:b/>
          <w:bCs/>
          <w:sz w:val="24"/>
          <w:szCs w:val="24"/>
        </w:rPr>
        <w:t>1 теоретические вопросы (20 баллов).</w:t>
      </w:r>
    </w:p>
    <w:p w:rsidR="004D5F40" w:rsidRPr="00657FE0" w:rsidRDefault="004D5F40" w:rsidP="003C4F66">
      <w:pPr>
        <w:spacing w:before="100" w:beforeAutospacing="1" w:after="100" w:afterAutospacing="1" w:line="240" w:lineRule="auto"/>
        <w:ind w:left="0" w:right="327"/>
        <w:contextualSpacing/>
        <w:rPr>
          <w:sz w:val="24"/>
          <w:szCs w:val="24"/>
        </w:rPr>
      </w:pPr>
      <w:r w:rsidRPr="00657FE0">
        <w:rPr>
          <w:sz w:val="24"/>
          <w:szCs w:val="24"/>
        </w:rPr>
        <w:t>Раскройте цели и задачи амортизационной политики организации.</w:t>
      </w:r>
    </w:p>
    <w:p w:rsidR="004D5F40" w:rsidRPr="00657FE0" w:rsidRDefault="004D5F40" w:rsidP="003C4F66">
      <w:pPr>
        <w:spacing w:before="100" w:beforeAutospacing="1" w:after="100" w:afterAutospacing="1" w:line="240" w:lineRule="auto"/>
        <w:ind w:left="0" w:right="327"/>
        <w:contextualSpacing/>
        <w:rPr>
          <w:sz w:val="24"/>
          <w:szCs w:val="24"/>
        </w:rPr>
      </w:pPr>
      <w:r w:rsidRPr="00657FE0">
        <w:rPr>
          <w:sz w:val="24"/>
          <w:szCs w:val="24"/>
        </w:rPr>
        <w:t>Какие методы расчета амортизационных отчислений Вы знаете?</w:t>
      </w:r>
    </w:p>
    <w:p w:rsidR="004D5F40" w:rsidRPr="00657FE0" w:rsidRDefault="004D5F40" w:rsidP="003C4F66">
      <w:pPr>
        <w:spacing w:after="0" w:line="240" w:lineRule="auto"/>
        <w:ind w:left="0" w:right="327"/>
        <w:rPr>
          <w:b/>
          <w:bCs/>
          <w:sz w:val="24"/>
          <w:szCs w:val="24"/>
        </w:rPr>
      </w:pPr>
      <w:r w:rsidRPr="00657FE0">
        <w:rPr>
          <w:b/>
          <w:bCs/>
          <w:sz w:val="24"/>
          <w:szCs w:val="24"/>
        </w:rPr>
        <w:t xml:space="preserve">2 вопрос (15 баллов). Тестовые задания </w:t>
      </w:r>
    </w:p>
    <w:p w:rsidR="004D5F40" w:rsidRPr="00657FE0" w:rsidRDefault="00AA58C5" w:rsidP="003C4F66">
      <w:pPr>
        <w:tabs>
          <w:tab w:val="left" w:pos="360"/>
        </w:tabs>
        <w:spacing w:after="0" w:line="240" w:lineRule="auto"/>
        <w:ind w:left="0" w:right="327"/>
        <w:rPr>
          <w:b/>
          <w:sz w:val="24"/>
          <w:szCs w:val="24"/>
        </w:rPr>
      </w:pPr>
      <w:r>
        <w:rPr>
          <w:b/>
          <w:sz w:val="24"/>
          <w:szCs w:val="24"/>
        </w:rPr>
        <w:t xml:space="preserve">1. Часть </w:t>
      </w:r>
      <w:r w:rsidR="004D5F40" w:rsidRPr="00657FE0">
        <w:rPr>
          <w:b/>
          <w:sz w:val="24"/>
          <w:szCs w:val="24"/>
        </w:rPr>
        <w:t>прибыли, остающаяся в распоряжении предприятия после уплаты налогов и других обязательных платежей в бюджет, включая финансовые санкции за нарушения налогового законодательства – это:</w:t>
      </w:r>
    </w:p>
    <w:p w:rsidR="004D5F40" w:rsidRPr="00657FE0" w:rsidRDefault="004D5F40" w:rsidP="003C4F66">
      <w:pPr>
        <w:spacing w:after="0" w:line="240" w:lineRule="auto"/>
        <w:ind w:left="0" w:right="327"/>
        <w:rPr>
          <w:sz w:val="24"/>
          <w:szCs w:val="24"/>
        </w:rPr>
      </w:pPr>
      <w:r w:rsidRPr="00657FE0">
        <w:rPr>
          <w:sz w:val="24"/>
          <w:szCs w:val="24"/>
        </w:rPr>
        <w:t>А). Прибыль от продаж,</w:t>
      </w:r>
    </w:p>
    <w:p w:rsidR="004D5F40" w:rsidRPr="00657FE0" w:rsidRDefault="004D5F40" w:rsidP="003C4F66">
      <w:pPr>
        <w:spacing w:after="0" w:line="240" w:lineRule="auto"/>
        <w:ind w:left="0" w:right="327"/>
        <w:rPr>
          <w:sz w:val="24"/>
          <w:szCs w:val="24"/>
        </w:rPr>
      </w:pPr>
      <w:r w:rsidRPr="00657FE0">
        <w:rPr>
          <w:sz w:val="24"/>
          <w:szCs w:val="24"/>
        </w:rPr>
        <w:t xml:space="preserve"> Б). Чистая прибыль, </w:t>
      </w:r>
    </w:p>
    <w:p w:rsidR="004D5F40" w:rsidRPr="00657FE0" w:rsidRDefault="004D5F40" w:rsidP="003C4F66">
      <w:pPr>
        <w:spacing w:after="0" w:line="240" w:lineRule="auto"/>
        <w:ind w:left="0" w:right="327"/>
        <w:rPr>
          <w:sz w:val="24"/>
          <w:szCs w:val="24"/>
        </w:rPr>
      </w:pPr>
      <w:r w:rsidRPr="00657FE0">
        <w:rPr>
          <w:sz w:val="24"/>
          <w:szCs w:val="24"/>
        </w:rPr>
        <w:t>В). Прибыль от реализации продукции</w:t>
      </w:r>
    </w:p>
    <w:p w:rsidR="004D5F40" w:rsidRPr="00657FE0" w:rsidRDefault="004D5F40" w:rsidP="003C4F66">
      <w:pPr>
        <w:pStyle w:val="31"/>
        <w:spacing w:after="0" w:line="240" w:lineRule="auto"/>
        <w:ind w:right="327"/>
        <w:rPr>
          <w:rFonts w:ascii="Times New Roman" w:hAnsi="Times New Roman" w:cs="Times New Roman"/>
          <w:b/>
          <w:sz w:val="24"/>
          <w:szCs w:val="24"/>
        </w:rPr>
      </w:pPr>
      <w:r w:rsidRPr="00657FE0">
        <w:rPr>
          <w:rFonts w:ascii="Times New Roman" w:eastAsia="Times New Roman" w:hAnsi="Times New Roman" w:cs="Times New Roman"/>
          <w:b/>
          <w:sz w:val="24"/>
          <w:szCs w:val="24"/>
        </w:rPr>
        <w:t>2.</w:t>
      </w:r>
      <w:r w:rsidRPr="00657FE0">
        <w:rPr>
          <w:rFonts w:ascii="Times New Roman" w:hAnsi="Times New Roman" w:cs="Times New Roman"/>
          <w:b/>
          <w:sz w:val="24"/>
          <w:szCs w:val="24"/>
        </w:rPr>
        <w:t xml:space="preserve"> Какие из указанных вложений дополнительных средств относятся к экстенсивному способу развития производства? Получения прироста продукции за счет…</w:t>
      </w:r>
    </w:p>
    <w:p w:rsidR="004D5F40" w:rsidRPr="00657FE0" w:rsidRDefault="004D5F40" w:rsidP="003C4F66">
      <w:pPr>
        <w:spacing w:after="0" w:line="240" w:lineRule="auto"/>
        <w:ind w:left="0" w:right="327"/>
        <w:rPr>
          <w:sz w:val="24"/>
          <w:szCs w:val="24"/>
        </w:rPr>
      </w:pPr>
      <w:r w:rsidRPr="00657FE0">
        <w:rPr>
          <w:sz w:val="24"/>
          <w:szCs w:val="24"/>
        </w:rPr>
        <w:t>А). Техническое перевооружение предприятия.</w:t>
      </w:r>
    </w:p>
    <w:p w:rsidR="004D5F40" w:rsidRPr="00657FE0" w:rsidRDefault="004D5F40" w:rsidP="003C4F66">
      <w:pPr>
        <w:spacing w:after="0" w:line="240" w:lineRule="auto"/>
        <w:ind w:left="0" w:right="327"/>
        <w:rPr>
          <w:sz w:val="24"/>
          <w:szCs w:val="24"/>
        </w:rPr>
      </w:pPr>
      <w:r w:rsidRPr="00657FE0">
        <w:rPr>
          <w:sz w:val="24"/>
          <w:szCs w:val="24"/>
        </w:rPr>
        <w:t xml:space="preserve">Б). Абсолютного увеличения трудовых и материальных ресурсов. </w:t>
      </w:r>
    </w:p>
    <w:p w:rsidR="004D5F40" w:rsidRPr="00657FE0" w:rsidRDefault="004D5F40" w:rsidP="003C4F66">
      <w:pPr>
        <w:spacing w:after="0" w:line="240" w:lineRule="auto"/>
        <w:ind w:left="0" w:right="327"/>
        <w:rPr>
          <w:sz w:val="24"/>
          <w:szCs w:val="24"/>
        </w:rPr>
      </w:pPr>
      <w:r w:rsidRPr="00657FE0">
        <w:rPr>
          <w:sz w:val="24"/>
          <w:szCs w:val="24"/>
        </w:rPr>
        <w:t xml:space="preserve">В). Расширение действующего предприятия. </w:t>
      </w:r>
    </w:p>
    <w:p w:rsidR="004D5F40" w:rsidRPr="00657FE0" w:rsidRDefault="004D5F40" w:rsidP="003C4F66">
      <w:pPr>
        <w:spacing w:after="0" w:line="240" w:lineRule="auto"/>
        <w:ind w:left="0" w:right="327"/>
        <w:rPr>
          <w:sz w:val="24"/>
          <w:szCs w:val="24"/>
        </w:rPr>
      </w:pPr>
      <w:r w:rsidRPr="00657FE0">
        <w:rPr>
          <w:sz w:val="24"/>
          <w:szCs w:val="24"/>
        </w:rPr>
        <w:t>Г). Повышение уровня отдачи применяемых в производстве трудовых и материальных ресурсов.</w:t>
      </w:r>
    </w:p>
    <w:p w:rsidR="004D5F40" w:rsidRPr="00657FE0" w:rsidRDefault="00AA58C5" w:rsidP="003C4F66">
      <w:pPr>
        <w:spacing w:after="0" w:line="240" w:lineRule="auto"/>
        <w:ind w:left="0" w:right="327"/>
        <w:rPr>
          <w:b/>
          <w:sz w:val="24"/>
          <w:szCs w:val="24"/>
        </w:rPr>
      </w:pPr>
      <w:r>
        <w:rPr>
          <w:b/>
          <w:sz w:val="24"/>
          <w:szCs w:val="24"/>
        </w:rPr>
        <w:t xml:space="preserve">3. Постоянные издержки </w:t>
      </w:r>
      <w:r w:rsidR="004D5F40" w:rsidRPr="00657FE0">
        <w:rPr>
          <w:b/>
          <w:sz w:val="24"/>
          <w:szCs w:val="24"/>
        </w:rPr>
        <w:t>организации – это:</w:t>
      </w:r>
    </w:p>
    <w:p w:rsidR="004D5F40" w:rsidRPr="00657FE0" w:rsidRDefault="004D5F40" w:rsidP="003C4F66">
      <w:pPr>
        <w:spacing w:after="0" w:line="240" w:lineRule="auto"/>
        <w:ind w:left="0" w:right="327"/>
        <w:rPr>
          <w:sz w:val="24"/>
          <w:szCs w:val="24"/>
        </w:rPr>
      </w:pPr>
      <w:r w:rsidRPr="00657FE0">
        <w:rPr>
          <w:sz w:val="24"/>
          <w:szCs w:val="24"/>
        </w:rPr>
        <w:t>А).  Затраты на ресурсы по ценам, действовавшим на момент их приобретения,</w:t>
      </w:r>
    </w:p>
    <w:p w:rsidR="004D5F40" w:rsidRPr="00657FE0" w:rsidRDefault="004D5F40" w:rsidP="003C4F66">
      <w:pPr>
        <w:spacing w:after="0" w:line="240" w:lineRule="auto"/>
        <w:ind w:left="0" w:right="327"/>
        <w:rPr>
          <w:sz w:val="24"/>
          <w:szCs w:val="24"/>
        </w:rPr>
      </w:pPr>
      <w:r w:rsidRPr="00657FE0">
        <w:rPr>
          <w:sz w:val="24"/>
          <w:szCs w:val="24"/>
        </w:rPr>
        <w:t>Б).  Минимальные издержки производства любого объема продукции при наиболее благоприятных условиях производства,</w:t>
      </w:r>
    </w:p>
    <w:p w:rsidR="004D5F40" w:rsidRPr="00657FE0" w:rsidRDefault="004D5F40" w:rsidP="003C4F66">
      <w:pPr>
        <w:spacing w:after="0" w:line="240" w:lineRule="auto"/>
        <w:ind w:left="0" w:right="327"/>
        <w:rPr>
          <w:sz w:val="24"/>
          <w:szCs w:val="24"/>
        </w:rPr>
      </w:pPr>
      <w:r w:rsidRPr="00657FE0">
        <w:rPr>
          <w:sz w:val="24"/>
          <w:szCs w:val="24"/>
        </w:rPr>
        <w:t>В). Издержки, которые несет предприятие даже в том случае, если продукция не производится.</w:t>
      </w:r>
    </w:p>
    <w:p w:rsidR="004D5F40" w:rsidRPr="00657FE0" w:rsidRDefault="004D5F40" w:rsidP="003C4F66">
      <w:pPr>
        <w:spacing w:after="0" w:line="240" w:lineRule="auto"/>
        <w:ind w:left="0" w:right="327"/>
        <w:rPr>
          <w:b/>
          <w:sz w:val="24"/>
          <w:szCs w:val="24"/>
        </w:rPr>
      </w:pPr>
      <w:r w:rsidRPr="00657FE0">
        <w:rPr>
          <w:b/>
          <w:sz w:val="24"/>
          <w:szCs w:val="24"/>
        </w:rPr>
        <w:t>4. Денежное выражение стоимости средств труда, не перенесенной на изготовленную продукцию, на определенную дату – это:</w:t>
      </w:r>
    </w:p>
    <w:p w:rsidR="004D5F40" w:rsidRPr="00657FE0" w:rsidRDefault="004D5F40" w:rsidP="003C4F66">
      <w:pPr>
        <w:spacing w:after="0" w:line="240" w:lineRule="auto"/>
        <w:ind w:left="0" w:right="327"/>
        <w:rPr>
          <w:sz w:val="24"/>
          <w:szCs w:val="24"/>
        </w:rPr>
      </w:pPr>
      <w:r w:rsidRPr="00657FE0">
        <w:rPr>
          <w:sz w:val="24"/>
          <w:szCs w:val="24"/>
        </w:rPr>
        <w:t xml:space="preserve">А). Восстановительная стоимость;   </w:t>
      </w:r>
    </w:p>
    <w:p w:rsidR="004D5F40" w:rsidRPr="00657FE0" w:rsidRDefault="004D5F40" w:rsidP="003C4F66">
      <w:pPr>
        <w:spacing w:after="0" w:line="240" w:lineRule="auto"/>
        <w:ind w:left="0" w:right="327"/>
        <w:rPr>
          <w:sz w:val="24"/>
          <w:szCs w:val="24"/>
        </w:rPr>
      </w:pPr>
      <w:r w:rsidRPr="00657FE0">
        <w:rPr>
          <w:sz w:val="24"/>
          <w:szCs w:val="24"/>
        </w:rPr>
        <w:t>Б). Остаточная стоимость;</w:t>
      </w:r>
    </w:p>
    <w:p w:rsidR="004D5F40" w:rsidRPr="00657FE0" w:rsidRDefault="004D5F40" w:rsidP="003C4F66">
      <w:pPr>
        <w:spacing w:after="0" w:line="240" w:lineRule="auto"/>
        <w:ind w:left="0" w:right="327"/>
        <w:rPr>
          <w:sz w:val="24"/>
          <w:szCs w:val="24"/>
        </w:rPr>
      </w:pPr>
      <w:r w:rsidRPr="00657FE0">
        <w:rPr>
          <w:sz w:val="24"/>
          <w:szCs w:val="24"/>
        </w:rPr>
        <w:t xml:space="preserve">В). Амортизация;                              </w:t>
      </w:r>
    </w:p>
    <w:p w:rsidR="004D5F40" w:rsidRPr="00657FE0" w:rsidRDefault="004D5F40" w:rsidP="003C4F66">
      <w:pPr>
        <w:spacing w:after="0" w:line="240" w:lineRule="auto"/>
        <w:ind w:left="0" w:right="327"/>
        <w:rPr>
          <w:sz w:val="24"/>
          <w:szCs w:val="24"/>
        </w:rPr>
      </w:pPr>
      <w:r w:rsidRPr="00657FE0">
        <w:rPr>
          <w:sz w:val="24"/>
          <w:szCs w:val="24"/>
        </w:rPr>
        <w:t>Г). Балансовая стоимость;</w:t>
      </w:r>
    </w:p>
    <w:p w:rsidR="004D5F40" w:rsidRPr="00657FE0" w:rsidRDefault="004D5F40" w:rsidP="003C4F66">
      <w:pPr>
        <w:spacing w:after="0" w:line="240" w:lineRule="auto"/>
        <w:ind w:left="0" w:right="327"/>
        <w:rPr>
          <w:sz w:val="24"/>
          <w:szCs w:val="24"/>
        </w:rPr>
      </w:pPr>
      <w:r w:rsidRPr="00657FE0">
        <w:rPr>
          <w:sz w:val="24"/>
          <w:szCs w:val="24"/>
        </w:rPr>
        <w:t xml:space="preserve">Д). Ликвидационная стоимость.      </w:t>
      </w:r>
    </w:p>
    <w:p w:rsidR="004D5F40" w:rsidRPr="00657FE0" w:rsidRDefault="004D5F40" w:rsidP="003C4F66">
      <w:pPr>
        <w:spacing w:after="0" w:line="240" w:lineRule="auto"/>
        <w:ind w:left="0" w:right="327"/>
        <w:rPr>
          <w:sz w:val="24"/>
          <w:szCs w:val="24"/>
        </w:rPr>
      </w:pPr>
      <w:r w:rsidRPr="00657FE0">
        <w:rPr>
          <w:sz w:val="24"/>
          <w:szCs w:val="24"/>
        </w:rPr>
        <w:t>Е). Реновация.</w:t>
      </w:r>
    </w:p>
    <w:p w:rsidR="004D5F40" w:rsidRPr="00657FE0" w:rsidRDefault="004D5F40" w:rsidP="003C4F66">
      <w:pPr>
        <w:spacing w:after="0" w:line="240" w:lineRule="auto"/>
        <w:ind w:left="0" w:right="327"/>
        <w:rPr>
          <w:b/>
          <w:sz w:val="24"/>
          <w:szCs w:val="24"/>
        </w:rPr>
      </w:pPr>
      <w:r w:rsidRPr="00657FE0">
        <w:rPr>
          <w:b/>
          <w:sz w:val="24"/>
          <w:szCs w:val="24"/>
        </w:rPr>
        <w:t>5. На деятельность предприятия оказывает влияние внешняя и внутренняя среда. Какие из перечисленных факторов относятся к факторам внутренней среды?</w:t>
      </w:r>
    </w:p>
    <w:p w:rsidR="004D5F40" w:rsidRPr="00657FE0" w:rsidRDefault="004D5F40" w:rsidP="003C4F66">
      <w:pPr>
        <w:spacing w:after="0" w:line="240" w:lineRule="auto"/>
        <w:ind w:left="0" w:right="327"/>
        <w:rPr>
          <w:sz w:val="24"/>
          <w:szCs w:val="24"/>
        </w:rPr>
      </w:pPr>
      <w:r w:rsidRPr="00657FE0">
        <w:rPr>
          <w:sz w:val="24"/>
          <w:szCs w:val="24"/>
        </w:rPr>
        <w:t>А). Организационная структура.</w:t>
      </w:r>
    </w:p>
    <w:p w:rsidR="004D5F40" w:rsidRPr="00657FE0" w:rsidRDefault="004D5F40" w:rsidP="003C4F66">
      <w:pPr>
        <w:pStyle w:val="31"/>
        <w:spacing w:after="0" w:line="240" w:lineRule="auto"/>
        <w:ind w:right="327"/>
        <w:rPr>
          <w:rFonts w:ascii="Times New Roman" w:hAnsi="Times New Roman" w:cs="Times New Roman"/>
          <w:sz w:val="24"/>
          <w:szCs w:val="24"/>
        </w:rPr>
      </w:pPr>
      <w:r w:rsidRPr="00657FE0">
        <w:rPr>
          <w:rFonts w:ascii="Times New Roman" w:hAnsi="Times New Roman" w:cs="Times New Roman"/>
          <w:sz w:val="24"/>
          <w:szCs w:val="24"/>
        </w:rPr>
        <w:t>Б). Конкуренты.</w:t>
      </w:r>
    </w:p>
    <w:p w:rsidR="004D5F40" w:rsidRPr="00657FE0" w:rsidRDefault="00AA58C5" w:rsidP="003C4F66">
      <w:pPr>
        <w:spacing w:after="0" w:line="240" w:lineRule="auto"/>
        <w:ind w:left="0" w:right="327"/>
        <w:rPr>
          <w:sz w:val="24"/>
          <w:szCs w:val="24"/>
        </w:rPr>
      </w:pPr>
      <w:r>
        <w:rPr>
          <w:sz w:val="24"/>
          <w:szCs w:val="24"/>
        </w:rPr>
        <w:t xml:space="preserve">В). Ситуация на </w:t>
      </w:r>
      <w:r w:rsidR="004D5F40" w:rsidRPr="00657FE0">
        <w:rPr>
          <w:sz w:val="24"/>
          <w:szCs w:val="24"/>
        </w:rPr>
        <w:t>рынке.</w:t>
      </w:r>
    </w:p>
    <w:p w:rsidR="004D5F40" w:rsidRPr="00657FE0" w:rsidRDefault="004D5F40" w:rsidP="003C4F66">
      <w:pPr>
        <w:spacing w:after="0" w:line="240" w:lineRule="auto"/>
        <w:ind w:left="0" w:right="327"/>
        <w:rPr>
          <w:sz w:val="24"/>
          <w:szCs w:val="24"/>
        </w:rPr>
      </w:pPr>
      <w:r w:rsidRPr="00657FE0">
        <w:rPr>
          <w:sz w:val="24"/>
          <w:szCs w:val="24"/>
        </w:rPr>
        <w:lastRenderedPageBreak/>
        <w:t>Г). Технология производства.</w:t>
      </w:r>
    </w:p>
    <w:p w:rsidR="004D5F40" w:rsidRPr="00657FE0" w:rsidRDefault="004D5F40" w:rsidP="003C4F66">
      <w:pPr>
        <w:spacing w:after="0" w:line="240" w:lineRule="auto"/>
        <w:ind w:left="0" w:right="327"/>
        <w:rPr>
          <w:sz w:val="24"/>
          <w:szCs w:val="24"/>
        </w:rPr>
      </w:pPr>
      <w:r w:rsidRPr="00657FE0">
        <w:rPr>
          <w:sz w:val="24"/>
          <w:szCs w:val="24"/>
        </w:rPr>
        <w:t>Д). Потребители.</w:t>
      </w:r>
    </w:p>
    <w:p w:rsidR="004D5F40" w:rsidRPr="00657FE0" w:rsidRDefault="004D5F40" w:rsidP="003C4F66">
      <w:pPr>
        <w:spacing w:after="0" w:line="240" w:lineRule="auto"/>
        <w:ind w:left="0" w:right="327"/>
        <w:rPr>
          <w:b/>
          <w:sz w:val="24"/>
          <w:szCs w:val="24"/>
        </w:rPr>
      </w:pPr>
      <w:r w:rsidRPr="00657FE0">
        <w:rPr>
          <w:b/>
          <w:sz w:val="24"/>
          <w:szCs w:val="24"/>
        </w:rPr>
        <w:t xml:space="preserve">3. Практико-ориентированное задание </w:t>
      </w:r>
      <w:r w:rsidRPr="00657FE0">
        <w:rPr>
          <w:b/>
          <w:bCs/>
          <w:sz w:val="24"/>
          <w:szCs w:val="24"/>
        </w:rPr>
        <w:t>(25 баллов).</w:t>
      </w:r>
      <w:r w:rsidRPr="00657FE0">
        <w:rPr>
          <w:b/>
          <w:sz w:val="24"/>
          <w:szCs w:val="24"/>
        </w:rPr>
        <w:t xml:space="preserve"> </w:t>
      </w:r>
    </w:p>
    <w:p w:rsidR="004D5F40" w:rsidRPr="00657FE0" w:rsidRDefault="004D5F40" w:rsidP="003C4F66">
      <w:pPr>
        <w:numPr>
          <w:ilvl w:val="12"/>
          <w:numId w:val="0"/>
        </w:numPr>
        <w:spacing w:after="0" w:line="240" w:lineRule="auto"/>
        <w:ind w:right="327"/>
        <w:rPr>
          <w:sz w:val="24"/>
          <w:szCs w:val="24"/>
        </w:rPr>
      </w:pPr>
      <w:r w:rsidRPr="00657FE0">
        <w:rPr>
          <w:sz w:val="24"/>
          <w:szCs w:val="24"/>
        </w:rPr>
        <w:t>Постоянные издержки составляли 28 000 рублей.  Удельные переменные издержки равны 80 рублей, а цена единицы продукции 100 рублей. Как повлияет уменьше</w:t>
      </w:r>
      <w:r w:rsidR="00AA58C5">
        <w:rPr>
          <w:sz w:val="24"/>
          <w:szCs w:val="24"/>
        </w:rPr>
        <w:t xml:space="preserve">ние переменных расходов на 10% </w:t>
      </w:r>
      <w:r w:rsidRPr="00657FE0">
        <w:rPr>
          <w:sz w:val="24"/>
          <w:szCs w:val="24"/>
        </w:rPr>
        <w:t>на «точку безубыточности». Произведите расчеты.</w:t>
      </w:r>
    </w:p>
    <w:p w:rsidR="004D5F40" w:rsidRPr="00657FE0" w:rsidRDefault="004D5F40" w:rsidP="003C4F66">
      <w:pPr>
        <w:spacing w:after="0" w:line="240" w:lineRule="auto"/>
        <w:ind w:left="0" w:right="327"/>
        <w:rPr>
          <w:sz w:val="24"/>
          <w:szCs w:val="24"/>
        </w:rPr>
      </w:pPr>
    </w:p>
    <w:p w:rsidR="004D5F40" w:rsidRPr="00657FE0" w:rsidRDefault="004D5F40" w:rsidP="003C4F66">
      <w:pPr>
        <w:spacing w:after="0" w:line="240" w:lineRule="auto"/>
        <w:ind w:left="0" w:right="327"/>
        <w:rPr>
          <w:sz w:val="24"/>
          <w:szCs w:val="24"/>
        </w:rPr>
      </w:pPr>
      <w:r w:rsidRPr="00657FE0">
        <w:rPr>
          <w:sz w:val="24"/>
          <w:szCs w:val="24"/>
        </w:rPr>
        <w:t xml:space="preserve">Подготовил: </w:t>
      </w:r>
    </w:p>
    <w:p w:rsidR="004D5F40" w:rsidRPr="00657FE0" w:rsidRDefault="004D5F40" w:rsidP="003C4F66">
      <w:pPr>
        <w:spacing w:after="0" w:line="240" w:lineRule="auto"/>
        <w:ind w:left="0" w:right="327"/>
        <w:rPr>
          <w:sz w:val="24"/>
          <w:szCs w:val="24"/>
        </w:rPr>
      </w:pPr>
      <w:r w:rsidRPr="00657FE0">
        <w:rPr>
          <w:sz w:val="24"/>
          <w:szCs w:val="24"/>
        </w:rPr>
        <w:t xml:space="preserve">Утверждаю: </w:t>
      </w:r>
    </w:p>
    <w:p w:rsidR="004D5F40" w:rsidRPr="00657FE0" w:rsidRDefault="004D5F40" w:rsidP="003C4F66">
      <w:pPr>
        <w:spacing w:after="0" w:line="240" w:lineRule="auto"/>
        <w:ind w:left="0" w:right="327"/>
        <w:rPr>
          <w:sz w:val="24"/>
          <w:szCs w:val="24"/>
        </w:rPr>
      </w:pPr>
      <w:r w:rsidRPr="00657FE0">
        <w:rPr>
          <w:sz w:val="24"/>
          <w:szCs w:val="24"/>
        </w:rPr>
        <w:t xml:space="preserve">Руководитель  </w:t>
      </w:r>
    </w:p>
    <w:p w:rsidR="004D5F40" w:rsidRPr="00657FE0" w:rsidRDefault="004D5F40" w:rsidP="003C4F66">
      <w:pPr>
        <w:spacing w:after="0" w:line="240" w:lineRule="auto"/>
        <w:ind w:left="0" w:right="327"/>
        <w:rPr>
          <w:bCs/>
          <w:sz w:val="24"/>
          <w:szCs w:val="24"/>
        </w:rPr>
      </w:pPr>
      <w:r w:rsidRPr="00657FE0">
        <w:rPr>
          <w:sz w:val="24"/>
          <w:szCs w:val="24"/>
        </w:rPr>
        <w:t xml:space="preserve">Департамента </w:t>
      </w:r>
      <w:r w:rsidRPr="00657FE0">
        <w:rPr>
          <w:sz w:val="24"/>
          <w:szCs w:val="24"/>
          <w:lang w:eastAsia="en-US"/>
        </w:rPr>
        <w:t>менеджмента и маркетинга в спорте</w:t>
      </w:r>
    </w:p>
    <w:p w:rsidR="004D5F40" w:rsidRPr="00657FE0" w:rsidRDefault="004D5F40" w:rsidP="008E19F3">
      <w:pPr>
        <w:spacing w:after="0" w:line="240" w:lineRule="auto"/>
        <w:ind w:left="0" w:right="327"/>
        <w:rPr>
          <w:sz w:val="24"/>
          <w:szCs w:val="24"/>
        </w:rPr>
      </w:pPr>
      <w:r w:rsidRPr="00657FE0">
        <w:rPr>
          <w:sz w:val="24"/>
          <w:szCs w:val="24"/>
        </w:rPr>
        <w:t>Факул</w:t>
      </w:r>
      <w:r w:rsidR="008E19F3">
        <w:rPr>
          <w:sz w:val="24"/>
          <w:szCs w:val="24"/>
        </w:rPr>
        <w:t>ьтета «Высшая школа управления»</w:t>
      </w:r>
      <w:r w:rsidRPr="00657FE0">
        <w:rPr>
          <w:sz w:val="24"/>
          <w:szCs w:val="24"/>
        </w:rPr>
        <w:t xml:space="preserve">                                                                              </w:t>
      </w:r>
    </w:p>
    <w:p w:rsidR="004D5F40" w:rsidRPr="00657FE0" w:rsidRDefault="004D5F40" w:rsidP="003C4F66">
      <w:pPr>
        <w:spacing w:after="0" w:line="240" w:lineRule="auto"/>
        <w:ind w:left="0" w:right="327"/>
        <w:rPr>
          <w:rFonts w:eastAsia="Calibri"/>
          <w:sz w:val="24"/>
          <w:szCs w:val="24"/>
        </w:rPr>
      </w:pPr>
      <w:r w:rsidRPr="00657FE0">
        <w:rPr>
          <w:sz w:val="24"/>
          <w:szCs w:val="24"/>
        </w:rPr>
        <w:t xml:space="preserve">Дата    </w:t>
      </w:r>
    </w:p>
    <w:p w:rsidR="001E12B9" w:rsidRPr="00657FE0" w:rsidRDefault="001E12B9" w:rsidP="00D25AF4">
      <w:pPr>
        <w:tabs>
          <w:tab w:val="left" w:pos="-868"/>
        </w:tabs>
        <w:spacing w:after="0" w:line="259" w:lineRule="auto"/>
        <w:ind w:left="900" w:firstLine="0"/>
        <w:jc w:val="left"/>
        <w:rPr>
          <w:color w:val="auto"/>
        </w:rPr>
      </w:pPr>
    </w:p>
    <w:p w:rsidR="004443A5" w:rsidRDefault="004443A5" w:rsidP="004443A5">
      <w:pPr>
        <w:tabs>
          <w:tab w:val="left" w:pos="-868"/>
        </w:tabs>
        <w:spacing w:after="9" w:line="268" w:lineRule="auto"/>
        <w:ind w:left="993"/>
        <w:jc w:val="center"/>
        <w:rPr>
          <w:szCs w:val="28"/>
        </w:rPr>
      </w:pPr>
      <w:r>
        <w:rPr>
          <w:b/>
          <w:szCs w:val="28"/>
        </w:rPr>
        <w:t>8. Перечень основной и дополнительной учебной литературы, необходимой для освоения дисциплины.</w:t>
      </w:r>
    </w:p>
    <w:p w:rsidR="004443A5" w:rsidRDefault="004443A5" w:rsidP="004443A5">
      <w:pPr>
        <w:tabs>
          <w:tab w:val="left" w:pos="-868"/>
        </w:tabs>
        <w:spacing w:after="27"/>
        <w:ind w:left="993"/>
        <w:jc w:val="center"/>
        <w:rPr>
          <w:szCs w:val="28"/>
        </w:rPr>
      </w:pPr>
    </w:p>
    <w:p w:rsidR="004443A5" w:rsidRDefault="004443A5" w:rsidP="00D30871">
      <w:pPr>
        <w:keepNext/>
        <w:keepLines/>
        <w:tabs>
          <w:tab w:val="left" w:pos="-868"/>
        </w:tabs>
        <w:spacing w:after="161" w:line="268" w:lineRule="auto"/>
        <w:ind w:left="0"/>
        <w:outlineLvl w:val="0"/>
        <w:rPr>
          <w:b/>
          <w:szCs w:val="28"/>
        </w:rPr>
      </w:pPr>
      <w:r>
        <w:rPr>
          <w:b/>
          <w:szCs w:val="28"/>
        </w:rPr>
        <w:t>Законодательные и нормативные акты</w:t>
      </w:r>
    </w:p>
    <w:p w:rsidR="004443A5" w:rsidRDefault="008A36A9" w:rsidP="004443A5">
      <w:pPr>
        <w:pStyle w:val="a3"/>
        <w:numPr>
          <w:ilvl w:val="0"/>
          <w:numId w:val="39"/>
        </w:numPr>
        <w:tabs>
          <w:tab w:val="left" w:pos="-868"/>
          <w:tab w:val="left" w:pos="851"/>
        </w:tabs>
        <w:spacing w:after="162" w:line="360" w:lineRule="auto"/>
        <w:ind w:left="142" w:right="53" w:firstLine="0"/>
        <w:rPr>
          <w:szCs w:val="28"/>
          <w:u w:val="single"/>
        </w:rPr>
      </w:pPr>
      <w:hyperlink r:id="rId8" w:history="1">
        <w:r w:rsidR="004443A5">
          <w:rPr>
            <w:rStyle w:val="aa"/>
            <w:color w:val="auto"/>
            <w:szCs w:val="28"/>
          </w:rPr>
          <w:t xml:space="preserve">Гражданский кодекс Российской Федерации (часть первая) от </w:t>
        </w:r>
      </w:hyperlink>
      <w:r w:rsidR="004443A5">
        <w:rPr>
          <w:szCs w:val="28"/>
        </w:rPr>
        <w:t xml:space="preserve">30 </w:t>
      </w:r>
      <w:hyperlink r:id="rId9" w:history="1">
        <w:r w:rsidR="004443A5">
          <w:rPr>
            <w:rStyle w:val="aa"/>
            <w:color w:val="auto"/>
            <w:szCs w:val="28"/>
          </w:rPr>
          <w:t>ноября 1994</w:t>
        </w:r>
      </w:hyperlink>
      <w:hyperlink r:id="rId10" w:history="1">
        <w:r w:rsidR="004443A5">
          <w:rPr>
            <w:rStyle w:val="aa"/>
            <w:color w:val="auto"/>
            <w:szCs w:val="28"/>
          </w:rPr>
          <w:t xml:space="preserve"> </w:t>
        </w:r>
      </w:hyperlink>
      <w:hyperlink r:id="rId11" w:history="1">
        <w:r w:rsidR="004443A5">
          <w:rPr>
            <w:rStyle w:val="aa"/>
            <w:color w:val="auto"/>
            <w:szCs w:val="28"/>
          </w:rPr>
          <w:t>г.№</w:t>
        </w:r>
      </w:hyperlink>
      <w:hyperlink r:id="rId12" w:history="1">
        <w:r w:rsidR="004443A5">
          <w:rPr>
            <w:rStyle w:val="aa"/>
            <w:color w:val="auto"/>
            <w:szCs w:val="28"/>
          </w:rPr>
          <w:t xml:space="preserve"> </w:t>
        </w:r>
      </w:hyperlink>
      <w:hyperlink r:id="rId13" w:history="1">
        <w:r w:rsidR="004443A5">
          <w:rPr>
            <w:rStyle w:val="aa"/>
            <w:color w:val="auto"/>
            <w:szCs w:val="28"/>
          </w:rPr>
          <w:t>51</w:t>
        </w:r>
      </w:hyperlink>
      <w:hyperlink r:id="rId14" w:history="1">
        <w:r w:rsidR="004443A5">
          <w:rPr>
            <w:rStyle w:val="aa"/>
            <w:color w:val="auto"/>
            <w:szCs w:val="28"/>
          </w:rPr>
          <w:t>-</w:t>
        </w:r>
      </w:hyperlink>
      <w:hyperlink r:id="rId15" w:history="1">
        <w:r w:rsidR="004443A5">
          <w:rPr>
            <w:rStyle w:val="aa"/>
            <w:color w:val="auto"/>
            <w:szCs w:val="28"/>
          </w:rPr>
          <w:t>ФЗ (последняя редакция с последними изменениями 09.03.2021 г.</w:t>
        </w:r>
      </w:hyperlink>
      <w:hyperlink r:id="rId16" w:history="1">
        <w:r w:rsidR="004443A5">
          <w:rPr>
            <w:rStyle w:val="aa"/>
            <w:color w:val="auto"/>
            <w:szCs w:val="28"/>
          </w:rPr>
          <w:t xml:space="preserve">) </w:t>
        </w:r>
      </w:hyperlink>
      <w:r w:rsidR="004443A5">
        <w:rPr>
          <w:szCs w:val="28"/>
        </w:rPr>
        <w:t xml:space="preserve">– </w:t>
      </w:r>
      <w:r w:rsidR="004443A5">
        <w:rPr>
          <w:szCs w:val="28"/>
          <w:u w:val="single"/>
        </w:rPr>
        <w:t>http://www.consultant.ru/document/cons_doc_LAW_5142/</w:t>
      </w:r>
    </w:p>
    <w:p w:rsidR="004443A5" w:rsidRDefault="004443A5" w:rsidP="004443A5">
      <w:pPr>
        <w:numPr>
          <w:ilvl w:val="1"/>
          <w:numId w:val="40"/>
        </w:numPr>
        <w:tabs>
          <w:tab w:val="left" w:pos="-868"/>
        </w:tabs>
        <w:spacing w:line="360" w:lineRule="auto"/>
        <w:ind w:right="53" w:firstLine="0"/>
        <w:rPr>
          <w:szCs w:val="28"/>
          <w:u w:val="single"/>
        </w:rPr>
      </w:pPr>
      <w:r>
        <w:rPr>
          <w:szCs w:val="28"/>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Pr>
          <w:szCs w:val="28"/>
          <w:u w:val="single"/>
        </w:rPr>
        <w:t xml:space="preserve">http://www.consultant.ru/document/cons_doc_LAW_64629/ </w:t>
      </w:r>
    </w:p>
    <w:p w:rsidR="004443A5" w:rsidRDefault="004443A5" w:rsidP="004443A5">
      <w:pPr>
        <w:pStyle w:val="a3"/>
        <w:numPr>
          <w:ilvl w:val="1"/>
          <w:numId w:val="40"/>
        </w:numPr>
        <w:tabs>
          <w:tab w:val="left" w:pos="-868"/>
        </w:tabs>
        <w:spacing w:after="52" w:line="360" w:lineRule="auto"/>
        <w:ind w:right="53" w:firstLine="0"/>
        <w:rPr>
          <w:szCs w:val="28"/>
          <w:u w:val="single"/>
        </w:rPr>
      </w:pPr>
      <w:r>
        <w:rPr>
          <w:szCs w:val="28"/>
        </w:rPr>
        <w:t xml:space="preserve">Налоговый кодекс Российской Федерации (часть первая) от 31 июля 1998 г. № 146-ФЗ (последняя редакция с изменениями от 17.02.2021 г.)  -  </w:t>
      </w:r>
      <w:r>
        <w:rPr>
          <w:szCs w:val="28"/>
          <w:u w:val="single"/>
        </w:rPr>
        <w:t>http://www.consultant.ru/document/cons_doc_LAW_19671/</w:t>
      </w:r>
    </w:p>
    <w:p w:rsidR="004443A5" w:rsidRDefault="004443A5" w:rsidP="004443A5">
      <w:pPr>
        <w:numPr>
          <w:ilvl w:val="1"/>
          <w:numId w:val="40"/>
        </w:numPr>
        <w:tabs>
          <w:tab w:val="left" w:pos="-868"/>
        </w:tabs>
        <w:spacing w:after="53" w:line="360" w:lineRule="auto"/>
        <w:ind w:right="53" w:firstLine="0"/>
        <w:rPr>
          <w:szCs w:val="28"/>
        </w:rPr>
      </w:pPr>
      <w:r>
        <w:rPr>
          <w:szCs w:val="28"/>
        </w:rPr>
        <w:t xml:space="preserve">Закон РФ «О защите прав потребителей» от 07.02.1992 № 2300-1 (последняя редакция с изменениями от 20.12.2020 г.). - </w:t>
      </w:r>
      <w:hyperlink r:id="rId17" w:history="1">
        <w:r>
          <w:rPr>
            <w:rStyle w:val="aa"/>
            <w:color w:val="auto"/>
            <w:szCs w:val="28"/>
          </w:rPr>
          <w:t>http://www.consultant.ru/document/cons_doc_LAW_305/</w:t>
        </w:r>
      </w:hyperlink>
    </w:p>
    <w:p w:rsidR="004443A5" w:rsidRDefault="004443A5" w:rsidP="004443A5">
      <w:pPr>
        <w:numPr>
          <w:ilvl w:val="1"/>
          <w:numId w:val="40"/>
        </w:numPr>
        <w:tabs>
          <w:tab w:val="left" w:pos="-868"/>
        </w:tabs>
        <w:spacing w:after="172" w:line="360" w:lineRule="auto"/>
        <w:ind w:right="53" w:firstLine="0"/>
        <w:rPr>
          <w:szCs w:val="28"/>
        </w:rPr>
      </w:pPr>
      <w:r>
        <w:rPr>
          <w:szCs w:val="28"/>
        </w:rPr>
        <w:t xml:space="preserve">Трудовой кодекс РФ (последняя редакция с изменениями от 30.04.2021) </w:t>
      </w:r>
      <w:hyperlink r:id="rId18" w:history="1">
        <w:r>
          <w:rPr>
            <w:rStyle w:val="aa"/>
            <w:color w:val="auto"/>
            <w:szCs w:val="28"/>
          </w:rPr>
          <w:t>http://www.consultant.ru/document/cons_doc_LAW_34683/</w:t>
        </w:r>
      </w:hyperlink>
    </w:p>
    <w:p w:rsidR="004443A5" w:rsidRDefault="004443A5" w:rsidP="004443A5">
      <w:pPr>
        <w:numPr>
          <w:ilvl w:val="1"/>
          <w:numId w:val="40"/>
        </w:numPr>
        <w:tabs>
          <w:tab w:val="left" w:pos="-868"/>
        </w:tabs>
        <w:spacing w:after="172" w:line="360" w:lineRule="auto"/>
        <w:ind w:right="53" w:firstLine="0"/>
        <w:rPr>
          <w:szCs w:val="28"/>
        </w:rPr>
      </w:pPr>
      <w:r>
        <w:rPr>
          <w:szCs w:val="28"/>
        </w:rPr>
        <w:t xml:space="preserve">Федеральный закон РФ «О защите конкуренции» от 26.07. 2006 № </w:t>
      </w:r>
    </w:p>
    <w:p w:rsidR="004443A5" w:rsidRDefault="004443A5" w:rsidP="004443A5">
      <w:pPr>
        <w:tabs>
          <w:tab w:val="left" w:pos="-868"/>
        </w:tabs>
        <w:spacing w:after="44" w:line="360" w:lineRule="auto"/>
        <w:ind w:left="190" w:right="53"/>
        <w:rPr>
          <w:szCs w:val="28"/>
        </w:rPr>
      </w:pPr>
      <w:r>
        <w:rPr>
          <w:szCs w:val="28"/>
        </w:rPr>
        <w:lastRenderedPageBreak/>
        <w:t xml:space="preserve">135-ФЗ </w:t>
      </w:r>
      <w:r>
        <w:rPr>
          <w:szCs w:val="28"/>
        </w:rPr>
        <w:tab/>
        <w:t xml:space="preserve">(последняя </w:t>
      </w:r>
      <w:r>
        <w:rPr>
          <w:szCs w:val="28"/>
        </w:rPr>
        <w:tab/>
        <w:t xml:space="preserve">редакция с изменениями от 17.02.2021) </w:t>
      </w:r>
      <w:hyperlink r:id="rId19" w:history="1">
        <w:r>
          <w:rPr>
            <w:rStyle w:val="aa"/>
            <w:color w:val="auto"/>
            <w:szCs w:val="28"/>
          </w:rPr>
          <w:t>http://www.consultant.ru/document/cons_doc_LAW_61763/</w:t>
        </w:r>
      </w:hyperlink>
    </w:p>
    <w:p w:rsidR="004443A5" w:rsidRDefault="004443A5" w:rsidP="004443A5">
      <w:pPr>
        <w:pStyle w:val="a3"/>
        <w:numPr>
          <w:ilvl w:val="1"/>
          <w:numId w:val="40"/>
        </w:numPr>
        <w:tabs>
          <w:tab w:val="left" w:pos="-868"/>
        </w:tabs>
        <w:spacing w:after="44" w:line="360" w:lineRule="auto"/>
        <w:ind w:right="53" w:firstLine="0"/>
        <w:rPr>
          <w:szCs w:val="28"/>
        </w:rPr>
      </w:pPr>
      <w:r>
        <w:rPr>
          <w:szCs w:val="28"/>
        </w:rPr>
        <w:t xml:space="preserve">Федеральный закон РФ «О рекламе» от 13.03.2006 № 38-ФЗ (последняя редакция с изменениями от 30.04.2021) - </w:t>
      </w:r>
      <w:hyperlink r:id="rId20" w:history="1">
        <w:r>
          <w:rPr>
            <w:rStyle w:val="aa"/>
            <w:color w:val="auto"/>
            <w:szCs w:val="28"/>
          </w:rPr>
          <w:t>http://www.consultant.ru/document/cons_doc_LAW_58968/</w:t>
        </w:r>
      </w:hyperlink>
    </w:p>
    <w:p w:rsidR="004443A5" w:rsidRDefault="004443A5" w:rsidP="004443A5">
      <w:pPr>
        <w:numPr>
          <w:ilvl w:val="1"/>
          <w:numId w:val="40"/>
        </w:numPr>
        <w:tabs>
          <w:tab w:val="left" w:pos="-868"/>
        </w:tabs>
        <w:spacing w:line="360" w:lineRule="auto"/>
        <w:ind w:right="53" w:firstLine="0"/>
        <w:rPr>
          <w:szCs w:val="28"/>
        </w:rPr>
      </w:pPr>
      <w:r>
        <w:rPr>
          <w:szCs w:val="28"/>
        </w:rPr>
        <w:t xml:space="preserve">Федеральный закон «Об акционерных обществах» (ОБ АО) от 26 декабря 1995 г. № 208-ФЗ (последняя редакция с изменениями от 24.02.2021) </w:t>
      </w:r>
    </w:p>
    <w:p w:rsidR="004443A5" w:rsidRDefault="004443A5" w:rsidP="004443A5">
      <w:pPr>
        <w:tabs>
          <w:tab w:val="left" w:pos="-868"/>
        </w:tabs>
        <w:spacing w:after="166" w:line="360" w:lineRule="auto"/>
        <w:ind w:left="190" w:right="53"/>
        <w:rPr>
          <w:szCs w:val="28"/>
          <w:u w:val="single"/>
        </w:rPr>
      </w:pPr>
      <w:r>
        <w:rPr>
          <w:szCs w:val="28"/>
          <w:u w:val="single"/>
        </w:rPr>
        <w:t xml:space="preserve">http://www.consultant.ru/document/cons_doc_LAW_8743/ </w:t>
      </w:r>
    </w:p>
    <w:p w:rsidR="004443A5" w:rsidRDefault="004443A5" w:rsidP="004443A5">
      <w:pPr>
        <w:pStyle w:val="a3"/>
        <w:keepNext/>
        <w:keepLines/>
        <w:numPr>
          <w:ilvl w:val="1"/>
          <w:numId w:val="40"/>
        </w:numPr>
        <w:tabs>
          <w:tab w:val="left" w:pos="-868"/>
        </w:tabs>
        <w:spacing w:after="108" w:line="360" w:lineRule="auto"/>
        <w:ind w:right="53" w:firstLine="0"/>
        <w:outlineLvl w:val="0"/>
        <w:rPr>
          <w:b/>
          <w:szCs w:val="28"/>
        </w:rPr>
      </w:pPr>
      <w:r>
        <w:rPr>
          <w:szCs w:val="28"/>
        </w:rPr>
        <w:t xml:space="preserve">Федеральный закон «Об обществах с ограниченной ответственностью» № 14-ФЗ от 08. 02.1998 (последняя редакция с изменениями от 24.02.2021) </w:t>
      </w:r>
      <w:hyperlink r:id="rId21" w:history="1">
        <w:r>
          <w:rPr>
            <w:rStyle w:val="aa"/>
            <w:color w:val="auto"/>
            <w:szCs w:val="28"/>
          </w:rPr>
          <w:t>http://www.consultant.ru/document/cons_doc_LAW_17819/</w:t>
        </w:r>
      </w:hyperlink>
    </w:p>
    <w:p w:rsidR="004443A5" w:rsidRDefault="004443A5" w:rsidP="004443A5">
      <w:pPr>
        <w:keepNext/>
        <w:keepLines/>
        <w:numPr>
          <w:ilvl w:val="1"/>
          <w:numId w:val="40"/>
        </w:numPr>
        <w:tabs>
          <w:tab w:val="left" w:pos="-868"/>
        </w:tabs>
        <w:spacing w:after="108" w:line="360" w:lineRule="auto"/>
        <w:ind w:right="53" w:firstLine="0"/>
        <w:outlineLvl w:val="0"/>
        <w:rPr>
          <w:b/>
          <w:szCs w:val="28"/>
        </w:rPr>
      </w:pPr>
      <w:r>
        <w:rPr>
          <w:szCs w:val="28"/>
        </w:rPr>
        <w:t xml:space="preserve">Федеральный закон «О хозяйственных партнерствах» от 03.12.2011 № 380-ФЗ (в ред. Федерального закона от 23.07.2013 N 251-ФЗ) - </w:t>
      </w:r>
      <w:hyperlink r:id="rId22" w:history="1">
        <w:r>
          <w:rPr>
            <w:rStyle w:val="aa"/>
            <w:color w:val="auto"/>
            <w:szCs w:val="28"/>
            <w:lang w:val="en-US"/>
          </w:rPr>
          <w:t>http</w:t>
        </w:r>
        <w:r>
          <w:rPr>
            <w:rStyle w:val="aa"/>
            <w:color w:val="auto"/>
            <w:szCs w:val="28"/>
          </w:rPr>
          <w:t>://</w:t>
        </w:r>
        <w:r>
          <w:rPr>
            <w:rStyle w:val="aa"/>
            <w:color w:val="auto"/>
            <w:szCs w:val="28"/>
            <w:lang w:val="en-US"/>
          </w:rPr>
          <w:t>www</w:t>
        </w:r>
        <w:r>
          <w:rPr>
            <w:rStyle w:val="aa"/>
            <w:color w:val="auto"/>
            <w:szCs w:val="28"/>
          </w:rPr>
          <w:t>.</w:t>
        </w:r>
        <w:r>
          <w:rPr>
            <w:rStyle w:val="aa"/>
            <w:color w:val="auto"/>
            <w:szCs w:val="28"/>
            <w:lang w:val="en-US"/>
          </w:rPr>
          <w:t>consultant</w:t>
        </w:r>
        <w:r>
          <w:rPr>
            <w:rStyle w:val="aa"/>
            <w:color w:val="auto"/>
            <w:szCs w:val="28"/>
          </w:rPr>
          <w:t>.</w:t>
        </w:r>
        <w:r>
          <w:rPr>
            <w:rStyle w:val="aa"/>
            <w:color w:val="auto"/>
            <w:szCs w:val="28"/>
            <w:lang w:val="en-US"/>
          </w:rPr>
          <w:t>ru</w:t>
        </w:r>
        <w:r>
          <w:rPr>
            <w:rStyle w:val="aa"/>
            <w:color w:val="auto"/>
            <w:szCs w:val="28"/>
          </w:rPr>
          <w:t>/</w:t>
        </w:r>
        <w:r>
          <w:rPr>
            <w:rStyle w:val="aa"/>
            <w:color w:val="auto"/>
            <w:szCs w:val="28"/>
            <w:lang w:val="en-US"/>
          </w:rPr>
          <w:t>document</w:t>
        </w:r>
        <w:r>
          <w:rPr>
            <w:rStyle w:val="aa"/>
            <w:color w:val="auto"/>
            <w:szCs w:val="28"/>
          </w:rPr>
          <w:t>/</w:t>
        </w:r>
        <w:r>
          <w:rPr>
            <w:rStyle w:val="aa"/>
            <w:color w:val="auto"/>
            <w:szCs w:val="28"/>
            <w:lang w:val="en-US"/>
          </w:rPr>
          <w:t>cons</w:t>
        </w:r>
        <w:r>
          <w:rPr>
            <w:rStyle w:val="aa"/>
            <w:color w:val="auto"/>
            <w:szCs w:val="28"/>
          </w:rPr>
          <w:t>_</w:t>
        </w:r>
        <w:r>
          <w:rPr>
            <w:rStyle w:val="aa"/>
            <w:color w:val="auto"/>
            <w:szCs w:val="28"/>
            <w:lang w:val="en-US"/>
          </w:rPr>
          <w:t>doc</w:t>
        </w:r>
        <w:r>
          <w:rPr>
            <w:rStyle w:val="aa"/>
            <w:color w:val="auto"/>
            <w:szCs w:val="28"/>
          </w:rPr>
          <w:t>_</w:t>
        </w:r>
        <w:r>
          <w:rPr>
            <w:rStyle w:val="aa"/>
            <w:color w:val="auto"/>
            <w:szCs w:val="28"/>
            <w:lang w:val="en-US"/>
          </w:rPr>
          <w:t>LAW</w:t>
        </w:r>
        <w:r>
          <w:rPr>
            <w:rStyle w:val="aa"/>
            <w:color w:val="auto"/>
            <w:szCs w:val="28"/>
          </w:rPr>
          <w:t>_122730/</w:t>
        </w:r>
      </w:hyperlink>
    </w:p>
    <w:p w:rsidR="004443A5" w:rsidRDefault="004443A5" w:rsidP="00D30871">
      <w:pPr>
        <w:keepNext/>
        <w:keepLines/>
        <w:tabs>
          <w:tab w:val="left" w:pos="-868"/>
        </w:tabs>
        <w:spacing w:after="108" w:line="360" w:lineRule="auto"/>
        <w:ind w:left="0" w:right="53"/>
        <w:jc w:val="left"/>
        <w:outlineLvl w:val="0"/>
        <w:rPr>
          <w:b/>
          <w:szCs w:val="28"/>
        </w:rPr>
      </w:pPr>
      <w:r>
        <w:rPr>
          <w:b/>
          <w:szCs w:val="28"/>
        </w:rPr>
        <w:t>Основная литература</w:t>
      </w:r>
    </w:p>
    <w:p w:rsidR="004443A5" w:rsidRDefault="004443A5" w:rsidP="004443A5">
      <w:pPr>
        <w:numPr>
          <w:ilvl w:val="0"/>
          <w:numId w:val="41"/>
        </w:numPr>
        <w:tabs>
          <w:tab w:val="left" w:pos="-868"/>
        </w:tabs>
        <w:spacing w:after="53" w:line="360" w:lineRule="auto"/>
        <w:ind w:left="0" w:right="53"/>
        <w:rPr>
          <w:szCs w:val="28"/>
        </w:rPr>
      </w:pPr>
      <w:r>
        <w:rPr>
          <w:szCs w:val="28"/>
        </w:rPr>
        <w:t xml:space="preserve">Основы бизнеса: учебник для направлений бакалавриата "Экономика" и "Менеджмент" / А.В. Трачук, Н.В. Линдер, Е.В. Арсенова [и др.]; Финуниверситет; под ред. А.В. Трачука, Н.В. Линдер - Москва: Кнорус, 2020. - </w:t>
      </w:r>
      <w:r w:rsidR="00D30871">
        <w:rPr>
          <w:szCs w:val="28"/>
        </w:rPr>
        <w:t>346 с. - (Бакалавриат). - Текст</w:t>
      </w:r>
      <w:r>
        <w:rPr>
          <w:szCs w:val="28"/>
        </w:rPr>
        <w:t xml:space="preserve">: непосредственный. – То же. – 2021. – ЭБС BOOK.ru. - URL: https://book.ru/book/940209 (дата </w:t>
      </w:r>
      <w:r w:rsidR="00D30871">
        <w:rPr>
          <w:szCs w:val="28"/>
        </w:rPr>
        <w:t>обращения: 20.10.2021). – Текст</w:t>
      </w:r>
      <w:r>
        <w:rPr>
          <w:szCs w:val="28"/>
        </w:rPr>
        <w:t>: электронный.</w:t>
      </w:r>
    </w:p>
    <w:p w:rsidR="004443A5" w:rsidRDefault="004443A5" w:rsidP="00D30871">
      <w:pPr>
        <w:pStyle w:val="a3"/>
        <w:tabs>
          <w:tab w:val="left" w:pos="-868"/>
        </w:tabs>
        <w:spacing w:after="27" w:line="360" w:lineRule="auto"/>
        <w:ind w:left="0" w:right="53" w:firstLine="0"/>
        <w:jc w:val="left"/>
        <w:rPr>
          <w:b/>
          <w:szCs w:val="28"/>
        </w:rPr>
      </w:pPr>
      <w:r>
        <w:rPr>
          <w:b/>
          <w:szCs w:val="28"/>
        </w:rPr>
        <w:t>Дополнительная литература</w:t>
      </w:r>
    </w:p>
    <w:p w:rsidR="004443A5" w:rsidRDefault="004443A5" w:rsidP="004443A5">
      <w:pPr>
        <w:numPr>
          <w:ilvl w:val="0"/>
          <w:numId w:val="41"/>
        </w:numPr>
        <w:tabs>
          <w:tab w:val="left" w:pos="-868"/>
        </w:tabs>
        <w:spacing w:after="53" w:line="360" w:lineRule="auto"/>
        <w:ind w:left="0" w:right="53"/>
        <w:rPr>
          <w:szCs w:val="28"/>
        </w:rPr>
      </w:pPr>
      <w:r>
        <w:rPr>
          <w:szCs w:val="28"/>
        </w:rPr>
        <w:t>Экономика фирмы: учебное пособие / Е.В. Арсен</w:t>
      </w:r>
      <w:r w:rsidR="00D30871">
        <w:rPr>
          <w:szCs w:val="28"/>
        </w:rPr>
        <w:t>ова, Л.В. Волков, О.В. Данилова</w:t>
      </w:r>
      <w:r>
        <w:rPr>
          <w:szCs w:val="28"/>
        </w:rPr>
        <w:t xml:space="preserve"> [и др.]; Финуниверситет ; под ред. проф. А.Н. Ряховской. - Москва: Магистр,  2014, 2015. -  511 с. - (Бакалавриат). - Текст: непосредственный. - То же. - 2020. - ЭБС ZNANIUM.com. - URL: https://znanium.com/catalog/product/1072236 (дата обращения: 20.10.2021). - Текст: электронный.</w:t>
      </w:r>
    </w:p>
    <w:p w:rsidR="004443A5" w:rsidRDefault="004443A5" w:rsidP="004443A5">
      <w:pPr>
        <w:numPr>
          <w:ilvl w:val="0"/>
          <w:numId w:val="41"/>
        </w:numPr>
        <w:tabs>
          <w:tab w:val="left" w:pos="-868"/>
        </w:tabs>
        <w:spacing w:after="53" w:line="360" w:lineRule="auto"/>
        <w:ind w:left="0" w:right="53"/>
        <w:rPr>
          <w:szCs w:val="28"/>
        </w:rPr>
      </w:pPr>
      <w:r>
        <w:rPr>
          <w:szCs w:val="28"/>
        </w:rPr>
        <w:lastRenderedPageBreak/>
        <w:t>Арсенова, Е.В. Экономика фирмы:</w:t>
      </w:r>
      <w:r w:rsidR="00D30871">
        <w:rPr>
          <w:szCs w:val="28"/>
        </w:rPr>
        <w:t xml:space="preserve"> схемы, определения, показатели</w:t>
      </w:r>
      <w:r>
        <w:rPr>
          <w:szCs w:val="28"/>
        </w:rPr>
        <w:t xml:space="preserve">: справочное пособие / Е.В. Арсенова, О.Г. Крюкова. </w:t>
      </w:r>
      <w:r w:rsidR="00D30871">
        <w:rPr>
          <w:szCs w:val="28"/>
        </w:rPr>
        <w:t>- Москва: Магистр</w:t>
      </w:r>
      <w:r>
        <w:rPr>
          <w:szCs w:val="28"/>
        </w:rPr>
        <w:t>: ИНФРА-М, 2014. - 246 с. - Текст: непосредственный. - То же. - 2018. - ЭБС ZNANIUM.com. - URL: https://znanium.com/catalog/product/960058 (дата обращения: 20.10.2021). - Текст: электронный.</w:t>
      </w:r>
    </w:p>
    <w:p w:rsidR="004443A5" w:rsidRDefault="004443A5" w:rsidP="004443A5">
      <w:pPr>
        <w:numPr>
          <w:ilvl w:val="0"/>
          <w:numId w:val="41"/>
        </w:numPr>
        <w:tabs>
          <w:tab w:val="left" w:pos="-868"/>
        </w:tabs>
        <w:spacing w:after="53" w:line="360" w:lineRule="auto"/>
        <w:ind w:left="0" w:right="53"/>
        <w:rPr>
          <w:szCs w:val="28"/>
        </w:rPr>
      </w:pPr>
      <w:r>
        <w:rPr>
          <w:szCs w:val="28"/>
        </w:rPr>
        <w:t>Бланк, С.  Стартап. Настольная книга основателя: пер. с англ. / С. Бланк, Б. Дорф. - Москва: Альпина П</w:t>
      </w:r>
      <w:r w:rsidR="00D30871">
        <w:rPr>
          <w:szCs w:val="28"/>
        </w:rPr>
        <w:t>аблишер, 2015. - 616 с. – Текст</w:t>
      </w:r>
      <w:r>
        <w:rPr>
          <w:szCs w:val="28"/>
        </w:rPr>
        <w:t>: непосредственный. - То же. - 2016. - ЭБС ZNANIUM.com.- URL: https://znanium.com/catalog/product/924002 (дата обращения: 20.10.2021).– Текст : электронный.</w:t>
      </w:r>
    </w:p>
    <w:p w:rsidR="004443A5" w:rsidRDefault="004443A5" w:rsidP="004443A5">
      <w:pPr>
        <w:numPr>
          <w:ilvl w:val="0"/>
          <w:numId w:val="41"/>
        </w:numPr>
        <w:tabs>
          <w:tab w:val="left" w:pos="-868"/>
        </w:tabs>
        <w:spacing w:after="53" w:line="360" w:lineRule="auto"/>
        <w:ind w:left="0" w:right="53"/>
        <w:rPr>
          <w:szCs w:val="28"/>
        </w:rPr>
      </w:pPr>
      <w:r>
        <w:rPr>
          <w:szCs w:val="28"/>
        </w:rPr>
        <w:t xml:space="preserve">Боброва, О. </w:t>
      </w:r>
      <w:r w:rsidR="00D30871">
        <w:rPr>
          <w:szCs w:val="28"/>
        </w:rPr>
        <w:t>С.  Основы бизнеса</w:t>
      </w:r>
      <w:r>
        <w:rPr>
          <w:szCs w:val="28"/>
        </w:rPr>
        <w:t xml:space="preserve">: учебник и практикум для вузов / О. С. Боброва, С. И. </w:t>
      </w:r>
      <w:r w:rsidR="00D30871">
        <w:rPr>
          <w:szCs w:val="28"/>
        </w:rPr>
        <w:t>Цыбуков, И. А. Бобров. — Москва</w:t>
      </w:r>
      <w:r>
        <w:rPr>
          <w:szCs w:val="28"/>
        </w:rPr>
        <w:t xml:space="preserve">: Издательство Юрайт, 2020. — 330 с. — (Высшее образование). — ЭБС Юрайт. — URL: https://urait.ru/bcode/450548 (дата </w:t>
      </w:r>
      <w:r w:rsidR="00D30871">
        <w:rPr>
          <w:szCs w:val="28"/>
        </w:rPr>
        <w:t>обращения: 20.10.2021). — Текст</w:t>
      </w:r>
      <w:r>
        <w:rPr>
          <w:szCs w:val="28"/>
        </w:rPr>
        <w:t>: электронный.</w:t>
      </w:r>
    </w:p>
    <w:p w:rsidR="004443A5" w:rsidRDefault="004443A5" w:rsidP="004443A5">
      <w:pPr>
        <w:numPr>
          <w:ilvl w:val="0"/>
          <w:numId w:val="41"/>
        </w:numPr>
        <w:tabs>
          <w:tab w:val="left" w:pos="-868"/>
        </w:tabs>
        <w:spacing w:after="53" w:line="360" w:lineRule="auto"/>
        <w:ind w:left="0" w:right="53"/>
        <w:rPr>
          <w:szCs w:val="28"/>
        </w:rPr>
      </w:pPr>
      <w:r>
        <w:rPr>
          <w:szCs w:val="28"/>
        </w:rPr>
        <w:t>Спиридонова, Е. А.  Создание стартапов : учебник для вузо</w:t>
      </w:r>
      <w:r w:rsidR="00D30871">
        <w:rPr>
          <w:szCs w:val="28"/>
        </w:rPr>
        <w:t>в / Е. А. Спиридонова. — Москва</w:t>
      </w:r>
      <w:r>
        <w:rPr>
          <w:szCs w:val="28"/>
        </w:rPr>
        <w:t xml:space="preserve">: Издательство Юрайт, 2021. — 193 с. — (Высшее образование). — ЭБС Юрайт. — URL: https://urait.ru/bcode/467740 (дата </w:t>
      </w:r>
      <w:r w:rsidR="00D30871">
        <w:rPr>
          <w:szCs w:val="28"/>
        </w:rPr>
        <w:t>обращения: 20.10.2021). — Текст</w:t>
      </w:r>
      <w:r>
        <w:rPr>
          <w:szCs w:val="28"/>
        </w:rPr>
        <w:t>: электронный.</w:t>
      </w:r>
    </w:p>
    <w:p w:rsidR="004443A5" w:rsidRDefault="004443A5" w:rsidP="004443A5">
      <w:pPr>
        <w:numPr>
          <w:ilvl w:val="0"/>
          <w:numId w:val="41"/>
        </w:numPr>
        <w:tabs>
          <w:tab w:val="left" w:pos="-868"/>
        </w:tabs>
        <w:spacing w:after="53" w:line="360" w:lineRule="auto"/>
        <w:ind w:left="0" w:right="53"/>
        <w:rPr>
          <w:szCs w:val="28"/>
        </w:rPr>
      </w:pPr>
      <w:r>
        <w:rPr>
          <w:szCs w:val="28"/>
        </w:rPr>
        <w:t>Тиль, П. От нуля к единице. Как создать стартап, который изменит будущее: пер. с англ. / Питер Тиль, Бле</w:t>
      </w:r>
      <w:r w:rsidR="00D30871">
        <w:rPr>
          <w:szCs w:val="28"/>
        </w:rPr>
        <w:t>йк Мастерс. - 2-е изд. - Москва</w:t>
      </w:r>
      <w:r>
        <w:rPr>
          <w:szCs w:val="28"/>
        </w:rPr>
        <w:t>:</w:t>
      </w:r>
      <w:r w:rsidR="00D30871">
        <w:rPr>
          <w:szCs w:val="28"/>
        </w:rPr>
        <w:t xml:space="preserve"> </w:t>
      </w:r>
      <w:r>
        <w:rPr>
          <w:szCs w:val="28"/>
        </w:rPr>
        <w:t>Альпина Пабл., 2016. - 192 с. - ЭБС ZNANIUM.com. - URL: https://znanium.com/catalog/product/915848 (дата обр</w:t>
      </w:r>
      <w:r w:rsidR="00D30871">
        <w:rPr>
          <w:szCs w:val="28"/>
        </w:rPr>
        <w:t>ащения: 20.10.2021). – Текст</w:t>
      </w:r>
      <w:r>
        <w:rPr>
          <w:szCs w:val="28"/>
        </w:rPr>
        <w:t>: электронный.</w:t>
      </w:r>
    </w:p>
    <w:p w:rsidR="004443A5" w:rsidRDefault="004443A5" w:rsidP="004443A5">
      <w:pPr>
        <w:tabs>
          <w:tab w:val="left" w:pos="-868"/>
        </w:tabs>
        <w:spacing w:after="63" w:line="360" w:lineRule="auto"/>
        <w:ind w:left="591"/>
        <w:jc w:val="center"/>
        <w:rPr>
          <w:szCs w:val="28"/>
        </w:rPr>
      </w:pPr>
      <w:r>
        <w:rPr>
          <w:b/>
          <w:szCs w:val="28"/>
        </w:rPr>
        <w:t>9. Перечень ресурсов информационно-телекоммуникационной сети</w:t>
      </w:r>
    </w:p>
    <w:p w:rsidR="004443A5" w:rsidRDefault="004443A5" w:rsidP="004443A5">
      <w:pPr>
        <w:keepNext/>
        <w:keepLines/>
        <w:tabs>
          <w:tab w:val="left" w:pos="-868"/>
        </w:tabs>
        <w:spacing w:after="155" w:line="360" w:lineRule="auto"/>
        <w:ind w:left="1505"/>
        <w:jc w:val="center"/>
        <w:outlineLvl w:val="0"/>
        <w:rPr>
          <w:b/>
          <w:szCs w:val="28"/>
        </w:rPr>
      </w:pPr>
      <w:r>
        <w:rPr>
          <w:b/>
          <w:szCs w:val="28"/>
        </w:rPr>
        <w:t>«Интернет», необходимых для освоения дисциплины</w:t>
      </w:r>
    </w:p>
    <w:p w:rsidR="004443A5" w:rsidRDefault="004443A5" w:rsidP="004443A5">
      <w:pPr>
        <w:numPr>
          <w:ilvl w:val="0"/>
          <w:numId w:val="42"/>
        </w:numPr>
        <w:tabs>
          <w:tab w:val="left" w:pos="-868"/>
        </w:tabs>
        <w:spacing w:after="48" w:line="360" w:lineRule="auto"/>
        <w:ind w:left="0" w:right="53"/>
        <w:rPr>
          <w:szCs w:val="28"/>
        </w:rPr>
      </w:pPr>
      <w:r>
        <w:rPr>
          <w:szCs w:val="28"/>
        </w:rPr>
        <w:t xml:space="preserve">Электронная </w:t>
      </w:r>
      <w:r>
        <w:rPr>
          <w:szCs w:val="28"/>
        </w:rPr>
        <w:tab/>
        <w:t xml:space="preserve">библиотека </w:t>
      </w:r>
      <w:r>
        <w:rPr>
          <w:szCs w:val="28"/>
        </w:rPr>
        <w:tab/>
        <w:t xml:space="preserve">Финансового университета </w:t>
      </w:r>
      <w:r>
        <w:rPr>
          <w:szCs w:val="28"/>
        </w:rPr>
        <w:tab/>
        <w:t xml:space="preserve">(ЭБ)    </w:t>
      </w:r>
    </w:p>
    <w:p w:rsidR="004443A5" w:rsidRDefault="004443A5" w:rsidP="004443A5">
      <w:pPr>
        <w:tabs>
          <w:tab w:val="left" w:pos="-868"/>
        </w:tabs>
        <w:spacing w:after="48" w:line="360" w:lineRule="auto"/>
        <w:ind w:left="142" w:right="53"/>
        <w:rPr>
          <w:szCs w:val="28"/>
        </w:rPr>
      </w:pPr>
      <w:r>
        <w:rPr>
          <w:szCs w:val="28"/>
        </w:rPr>
        <w:t xml:space="preserve">        http://elib.fa.ru/ </w:t>
      </w:r>
    </w:p>
    <w:p w:rsidR="004443A5" w:rsidRDefault="004443A5" w:rsidP="004443A5">
      <w:pPr>
        <w:numPr>
          <w:ilvl w:val="0"/>
          <w:numId w:val="42"/>
        </w:numPr>
        <w:tabs>
          <w:tab w:val="left" w:pos="-868"/>
        </w:tabs>
        <w:spacing w:after="170" w:line="360" w:lineRule="auto"/>
        <w:ind w:left="0" w:right="53"/>
        <w:rPr>
          <w:szCs w:val="28"/>
        </w:rPr>
      </w:pPr>
      <w:r>
        <w:rPr>
          <w:szCs w:val="28"/>
        </w:rPr>
        <w:t xml:space="preserve">Электронно-библиотечная система BOOK.RU http://www.book.ru </w:t>
      </w:r>
    </w:p>
    <w:p w:rsidR="004443A5" w:rsidRDefault="004443A5" w:rsidP="004443A5">
      <w:pPr>
        <w:numPr>
          <w:ilvl w:val="0"/>
          <w:numId w:val="42"/>
        </w:numPr>
        <w:tabs>
          <w:tab w:val="left" w:pos="-868"/>
        </w:tabs>
        <w:spacing w:line="360" w:lineRule="auto"/>
        <w:ind w:left="0" w:right="53"/>
        <w:rPr>
          <w:szCs w:val="28"/>
        </w:rPr>
      </w:pPr>
      <w:r>
        <w:rPr>
          <w:szCs w:val="28"/>
        </w:rPr>
        <w:lastRenderedPageBreak/>
        <w:t xml:space="preserve">Электронно-библиотечная система «Университетская библиотека   </w:t>
      </w:r>
    </w:p>
    <w:p w:rsidR="004443A5" w:rsidRDefault="004443A5" w:rsidP="004443A5">
      <w:pPr>
        <w:tabs>
          <w:tab w:val="left" w:pos="-868"/>
        </w:tabs>
        <w:spacing w:line="360" w:lineRule="auto"/>
        <w:ind w:left="142" w:right="53"/>
        <w:rPr>
          <w:szCs w:val="28"/>
        </w:rPr>
      </w:pPr>
      <w:r>
        <w:rPr>
          <w:szCs w:val="28"/>
        </w:rPr>
        <w:t xml:space="preserve">        ОНЛАЙН» http://biblioclub.ru/ </w:t>
      </w:r>
    </w:p>
    <w:p w:rsidR="004443A5" w:rsidRDefault="004443A5" w:rsidP="004443A5">
      <w:pPr>
        <w:numPr>
          <w:ilvl w:val="0"/>
          <w:numId w:val="42"/>
        </w:numPr>
        <w:tabs>
          <w:tab w:val="left" w:pos="-868"/>
        </w:tabs>
        <w:spacing w:after="170" w:line="360" w:lineRule="auto"/>
        <w:ind w:left="0" w:right="53"/>
        <w:rPr>
          <w:szCs w:val="28"/>
        </w:rPr>
      </w:pPr>
      <w:r>
        <w:rPr>
          <w:szCs w:val="28"/>
        </w:rPr>
        <w:t xml:space="preserve">Электронно-библиотечная система Znanium http://www.znanium.com </w:t>
      </w:r>
    </w:p>
    <w:p w:rsidR="004443A5" w:rsidRDefault="004443A5" w:rsidP="004443A5">
      <w:pPr>
        <w:numPr>
          <w:ilvl w:val="0"/>
          <w:numId w:val="42"/>
        </w:numPr>
        <w:tabs>
          <w:tab w:val="left" w:pos="-868"/>
        </w:tabs>
        <w:spacing w:after="48" w:line="360" w:lineRule="auto"/>
        <w:ind w:left="0" w:right="53"/>
        <w:rPr>
          <w:szCs w:val="28"/>
        </w:rPr>
      </w:pPr>
      <w:r>
        <w:rPr>
          <w:szCs w:val="28"/>
        </w:rPr>
        <w:t xml:space="preserve">Электронно-библиотечная </w:t>
      </w:r>
      <w:r>
        <w:rPr>
          <w:szCs w:val="28"/>
        </w:rPr>
        <w:tab/>
        <w:t xml:space="preserve">система </w:t>
      </w:r>
      <w:r>
        <w:rPr>
          <w:szCs w:val="28"/>
        </w:rPr>
        <w:tab/>
        <w:t xml:space="preserve">издательства «ЮРАЙТ»    </w:t>
      </w:r>
    </w:p>
    <w:p w:rsidR="004443A5" w:rsidRDefault="004443A5" w:rsidP="004443A5">
      <w:pPr>
        <w:tabs>
          <w:tab w:val="left" w:pos="-868"/>
        </w:tabs>
        <w:spacing w:after="48" w:line="360" w:lineRule="auto"/>
        <w:ind w:left="142" w:right="53"/>
        <w:rPr>
          <w:szCs w:val="28"/>
        </w:rPr>
      </w:pPr>
      <w:r>
        <w:rPr>
          <w:szCs w:val="28"/>
        </w:rPr>
        <w:t xml:space="preserve">         https://www.biblio-online.ru/   </w:t>
      </w:r>
    </w:p>
    <w:p w:rsidR="004443A5" w:rsidRDefault="004443A5" w:rsidP="004443A5">
      <w:pPr>
        <w:numPr>
          <w:ilvl w:val="0"/>
          <w:numId w:val="42"/>
        </w:numPr>
        <w:tabs>
          <w:tab w:val="left" w:pos="-868"/>
        </w:tabs>
        <w:spacing w:after="170" w:line="360" w:lineRule="auto"/>
        <w:ind w:left="0" w:right="53"/>
        <w:rPr>
          <w:szCs w:val="28"/>
        </w:rPr>
      </w:pPr>
      <w:r>
        <w:rPr>
          <w:szCs w:val="28"/>
        </w:rPr>
        <w:t xml:space="preserve">Деловая онлайн-библиотека Alpina Digital http://lib.alpinadigital.ru/ </w:t>
      </w:r>
    </w:p>
    <w:p w:rsidR="004443A5" w:rsidRDefault="004443A5" w:rsidP="004443A5">
      <w:pPr>
        <w:numPr>
          <w:ilvl w:val="0"/>
          <w:numId w:val="42"/>
        </w:numPr>
        <w:tabs>
          <w:tab w:val="left" w:pos="-868"/>
        </w:tabs>
        <w:spacing w:after="169" w:line="360" w:lineRule="auto"/>
        <w:ind w:left="0" w:right="53"/>
        <w:rPr>
          <w:szCs w:val="28"/>
        </w:rPr>
      </w:pPr>
      <w:r>
        <w:rPr>
          <w:szCs w:val="28"/>
        </w:rPr>
        <w:t xml:space="preserve">Научная электронная библиотека eLibrary.ru http://elibrary.ru   </w:t>
      </w:r>
    </w:p>
    <w:p w:rsidR="004443A5" w:rsidRDefault="004443A5" w:rsidP="004443A5">
      <w:pPr>
        <w:numPr>
          <w:ilvl w:val="0"/>
          <w:numId w:val="42"/>
        </w:numPr>
        <w:tabs>
          <w:tab w:val="left" w:pos="-868"/>
        </w:tabs>
        <w:spacing w:after="170" w:line="360" w:lineRule="auto"/>
        <w:ind w:left="0" w:right="53"/>
        <w:rPr>
          <w:szCs w:val="28"/>
        </w:rPr>
      </w:pPr>
      <w:r>
        <w:rPr>
          <w:szCs w:val="28"/>
        </w:rPr>
        <w:t xml:space="preserve">Электронная библиотека http://grebennikon.ru </w:t>
      </w:r>
    </w:p>
    <w:p w:rsidR="004443A5" w:rsidRDefault="004443A5" w:rsidP="004443A5">
      <w:pPr>
        <w:numPr>
          <w:ilvl w:val="0"/>
          <w:numId w:val="42"/>
        </w:numPr>
        <w:tabs>
          <w:tab w:val="left" w:pos="-868"/>
        </w:tabs>
        <w:spacing w:line="360" w:lineRule="auto"/>
        <w:ind w:left="0" w:right="53"/>
        <w:rPr>
          <w:szCs w:val="28"/>
        </w:rPr>
      </w:pPr>
      <w:r>
        <w:rPr>
          <w:szCs w:val="28"/>
        </w:rPr>
        <w:t xml:space="preserve">Национальная электронная библиотека http://нэб.рф/ </w:t>
      </w:r>
    </w:p>
    <w:p w:rsidR="004443A5" w:rsidRDefault="004443A5" w:rsidP="004443A5">
      <w:pPr>
        <w:numPr>
          <w:ilvl w:val="0"/>
          <w:numId w:val="42"/>
        </w:numPr>
        <w:tabs>
          <w:tab w:val="left" w:pos="-868"/>
        </w:tabs>
        <w:spacing w:after="0" w:line="360" w:lineRule="auto"/>
        <w:ind w:left="0" w:right="51"/>
        <w:rPr>
          <w:szCs w:val="28"/>
        </w:rPr>
      </w:pPr>
      <w:r>
        <w:rPr>
          <w:szCs w:val="28"/>
        </w:rPr>
        <w:t xml:space="preserve">Электронная </w:t>
      </w:r>
      <w:r>
        <w:rPr>
          <w:szCs w:val="28"/>
        </w:rPr>
        <w:tab/>
        <w:t xml:space="preserve">библиотека </w:t>
      </w:r>
      <w:r>
        <w:rPr>
          <w:szCs w:val="28"/>
        </w:rPr>
        <w:tab/>
        <w:t xml:space="preserve">диссертаций </w:t>
      </w:r>
      <w:r>
        <w:rPr>
          <w:szCs w:val="28"/>
        </w:rPr>
        <w:tab/>
        <w:t xml:space="preserve">Российской  </w:t>
      </w:r>
    </w:p>
    <w:p w:rsidR="004443A5" w:rsidRDefault="004443A5" w:rsidP="004443A5">
      <w:pPr>
        <w:tabs>
          <w:tab w:val="left" w:pos="-868"/>
        </w:tabs>
        <w:spacing w:after="0" w:line="360" w:lineRule="auto"/>
        <w:ind w:left="142" w:right="51"/>
        <w:rPr>
          <w:szCs w:val="28"/>
        </w:rPr>
      </w:pPr>
      <w:r>
        <w:rPr>
          <w:szCs w:val="28"/>
        </w:rPr>
        <w:t xml:space="preserve">         государственной библиотеки https://dvs.rsl.ru/ </w:t>
      </w:r>
    </w:p>
    <w:p w:rsidR="007A5E5D" w:rsidRPr="00657FE0" w:rsidRDefault="00D25AF4" w:rsidP="00D25AF4">
      <w:pPr>
        <w:pStyle w:val="2"/>
        <w:tabs>
          <w:tab w:val="left" w:pos="-868"/>
        </w:tabs>
        <w:spacing w:after="9" w:line="269" w:lineRule="auto"/>
        <w:ind w:left="3915" w:hanging="2561"/>
        <w:jc w:val="left"/>
        <w:rPr>
          <w:b/>
          <w:color w:val="auto"/>
        </w:rPr>
      </w:pPr>
      <w:r w:rsidRPr="00657FE0">
        <w:rPr>
          <w:b/>
          <w:color w:val="auto"/>
        </w:rPr>
        <w:t xml:space="preserve">10. </w:t>
      </w:r>
      <w:r w:rsidR="00A92080" w:rsidRPr="00657FE0">
        <w:rPr>
          <w:b/>
          <w:color w:val="auto"/>
        </w:rPr>
        <w:t xml:space="preserve"> </w:t>
      </w:r>
      <w:r w:rsidRPr="00657FE0">
        <w:rPr>
          <w:b/>
          <w:color w:val="auto"/>
        </w:rPr>
        <w:t xml:space="preserve">Методические указания для обучающихся по освоению дисциплины </w:t>
      </w:r>
    </w:p>
    <w:p w:rsidR="00181E3E" w:rsidRPr="00657FE0" w:rsidRDefault="00181E3E" w:rsidP="00181E3E">
      <w:pPr>
        <w:widowControl w:val="0"/>
        <w:autoSpaceDE w:val="0"/>
        <w:autoSpaceDN w:val="0"/>
        <w:adjustRightInd w:val="0"/>
        <w:spacing w:after="0" w:line="360" w:lineRule="auto"/>
        <w:ind w:left="0" w:right="327" w:firstLine="284"/>
        <w:rPr>
          <w:szCs w:val="28"/>
        </w:rPr>
      </w:pPr>
      <w:r w:rsidRPr="00657FE0">
        <w:rPr>
          <w:szCs w:val="28"/>
        </w:rPr>
        <w:t xml:space="preserve">Проведение занятий по курсу «Основы бизнеса» ставит целью формирование у студентов </w:t>
      </w:r>
      <w:r w:rsidRPr="00657FE0">
        <w:rPr>
          <w:color w:val="auto"/>
        </w:rPr>
        <w:t xml:space="preserve">целостного представления о бизнесе как процессе от появления </w:t>
      </w:r>
      <w:r w:rsidR="00657FE0" w:rsidRPr="00657FE0">
        <w:rPr>
          <w:color w:val="auto"/>
        </w:rPr>
        <w:t xml:space="preserve">предпринимательской </w:t>
      </w:r>
      <w:r w:rsidRPr="00657FE0">
        <w:rPr>
          <w:color w:val="auto"/>
        </w:rPr>
        <w:t>идеи до ее реализации</w:t>
      </w:r>
      <w:r w:rsidRPr="00657FE0">
        <w:rPr>
          <w:szCs w:val="28"/>
        </w:rPr>
        <w:t>.</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xml:space="preserve">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181E3E" w:rsidRPr="00657FE0" w:rsidRDefault="00181E3E" w:rsidP="00181E3E">
      <w:pPr>
        <w:spacing w:after="0" w:line="360" w:lineRule="auto"/>
        <w:ind w:left="0" w:right="327" w:firstLine="284"/>
        <w:rPr>
          <w:szCs w:val="28"/>
        </w:rPr>
      </w:pPr>
      <w:r w:rsidRPr="00657FE0">
        <w:rPr>
          <w:szCs w:val="28"/>
        </w:rPr>
        <w:t>Очень важно на первом же занятии объяснить студентам учеб</w:t>
      </w:r>
      <w:r w:rsidRPr="00657FE0">
        <w:rPr>
          <w:szCs w:val="28"/>
        </w:rPr>
        <w:softHyphen/>
        <w:t>ный план подготовки по дисциплине «</w:t>
      </w:r>
      <w:r w:rsidR="00657FE0" w:rsidRPr="00657FE0">
        <w:rPr>
          <w:szCs w:val="28"/>
        </w:rPr>
        <w:t>Основы бизнеса</w:t>
      </w:r>
      <w:r w:rsidRPr="00657FE0">
        <w:rPr>
          <w:szCs w:val="28"/>
        </w:rPr>
        <w:t>» и характер занятий. Не</w:t>
      </w:r>
      <w:r w:rsidRPr="00657FE0">
        <w:rPr>
          <w:szCs w:val="28"/>
        </w:rPr>
        <w:softHyphen/>
        <w:t xml:space="preserve">обходимо обратить внимание на то, что только в сочетании практических занятий и самостоятельной работы можно получить требуемый уровень знаний. </w:t>
      </w:r>
    </w:p>
    <w:p w:rsidR="00181E3E" w:rsidRPr="00657FE0" w:rsidRDefault="00181E3E" w:rsidP="00181E3E">
      <w:pPr>
        <w:spacing w:after="0" w:line="360" w:lineRule="auto"/>
        <w:ind w:left="0" w:right="327" w:firstLine="284"/>
        <w:rPr>
          <w:rFonts w:eastAsia="TimesNewRomanPSMT"/>
          <w:szCs w:val="28"/>
        </w:rPr>
      </w:pPr>
      <w:r w:rsidRPr="00657FE0">
        <w:rPr>
          <w:szCs w:val="28"/>
        </w:rPr>
        <w:lastRenderedPageBreak/>
        <w:t>Важно подчеркнуть необходимость системного подхода к изучению предмета. З</w:t>
      </w:r>
      <w:r w:rsidRPr="00657FE0">
        <w:rPr>
          <w:rFonts w:eastAsia="TimesNewRomanPSMT"/>
          <w:szCs w:val="28"/>
        </w:rPr>
        <w:t>анятие со студентами состоит из следующих этапов:</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проверка и уточнение усвоенных ранее знаний (с помощью практических заданий);</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xml:space="preserve">- обсуждение наиболее значимых проблем, поиск преимуществ различных вариантов </w:t>
      </w:r>
      <w:r w:rsidR="00657FE0" w:rsidRPr="00657FE0">
        <w:rPr>
          <w:rFonts w:eastAsia="TimesNewRomanPSMT"/>
          <w:szCs w:val="28"/>
        </w:rPr>
        <w:t>создания и ведения бизнеса</w:t>
      </w:r>
      <w:r w:rsidRPr="00657FE0">
        <w:rPr>
          <w:rFonts w:eastAsia="TimesNewRomanPSMT"/>
          <w:szCs w:val="28"/>
        </w:rPr>
        <w:t>;</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свободная дискуссия;</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диспут на предложенные, в соответствии с тематикой занятия, темы;</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решение задач и кейсов</w:t>
      </w:r>
      <w:r w:rsidR="00657FE0" w:rsidRPr="00657FE0">
        <w:rPr>
          <w:rFonts w:eastAsia="TimesNewRomanPSMT"/>
          <w:szCs w:val="28"/>
        </w:rPr>
        <w:t xml:space="preserve"> по оценке величины экономических ресурсов, эффективности и результативности бизнеса</w:t>
      </w:r>
      <w:r w:rsidRPr="00657FE0">
        <w:rPr>
          <w:rFonts w:eastAsia="TimesNewRomanPSMT"/>
          <w:szCs w:val="28"/>
        </w:rPr>
        <w:t>;</w:t>
      </w:r>
    </w:p>
    <w:p w:rsidR="00181E3E" w:rsidRPr="00657FE0" w:rsidRDefault="00181E3E" w:rsidP="00181E3E">
      <w:pPr>
        <w:spacing w:after="0" w:line="360" w:lineRule="auto"/>
        <w:ind w:left="0" w:right="327" w:firstLine="284"/>
        <w:rPr>
          <w:rFonts w:eastAsia="TimesNewRomanPSMT"/>
          <w:szCs w:val="28"/>
        </w:rPr>
      </w:pPr>
      <w:r w:rsidRPr="00657FE0">
        <w:rPr>
          <w:rFonts w:eastAsia="TimesNewRomanPSMT"/>
          <w:szCs w:val="28"/>
        </w:rPr>
        <w:t>- подведение итогов занятия.</w:t>
      </w:r>
    </w:p>
    <w:p w:rsidR="00657FE0" w:rsidRPr="00657FE0" w:rsidRDefault="00181E3E" w:rsidP="00657FE0">
      <w:pPr>
        <w:spacing w:after="0" w:line="360" w:lineRule="auto"/>
        <w:ind w:left="0" w:right="327" w:firstLine="284"/>
        <w:rPr>
          <w:szCs w:val="28"/>
        </w:rPr>
      </w:pPr>
      <w:r w:rsidRPr="00657FE0">
        <w:rPr>
          <w:szCs w:val="28"/>
        </w:rPr>
        <w:t>Главная и определяющая особенность любого занятия – наличие элементов дискуссии, диалога между преподавателем и студентами и самими студентами. Для проведения расчетов желательно использовать фактические данные</w:t>
      </w:r>
      <w:r w:rsidR="00657FE0" w:rsidRPr="00657FE0">
        <w:rPr>
          <w:szCs w:val="28"/>
        </w:rPr>
        <w:t xml:space="preserve"> предприятий</w:t>
      </w:r>
      <w:r w:rsidRPr="00657FE0">
        <w:rPr>
          <w:szCs w:val="28"/>
        </w:rPr>
        <w:t xml:space="preserve">. </w:t>
      </w:r>
    </w:p>
    <w:p w:rsidR="003C4F66" w:rsidRPr="00657FE0" w:rsidRDefault="003C4F66" w:rsidP="00657FE0">
      <w:pPr>
        <w:spacing w:after="0" w:line="360" w:lineRule="auto"/>
        <w:ind w:left="0" w:right="327" w:firstLine="284"/>
      </w:pPr>
      <w:r w:rsidRPr="00657FE0">
        <w:t>Методические</w:t>
      </w:r>
      <w:r w:rsidRPr="00657FE0">
        <w:rPr>
          <w:spacing w:val="1"/>
        </w:rPr>
        <w:t xml:space="preserve"> </w:t>
      </w:r>
      <w:r w:rsidRPr="00657FE0">
        <w:t>указания</w:t>
      </w:r>
      <w:r w:rsidRPr="00657FE0">
        <w:rPr>
          <w:spacing w:val="1"/>
        </w:rPr>
        <w:t xml:space="preserve"> </w:t>
      </w:r>
      <w:r w:rsidRPr="00657FE0">
        <w:t>для</w:t>
      </w:r>
      <w:r w:rsidRPr="00657FE0">
        <w:rPr>
          <w:spacing w:val="1"/>
        </w:rPr>
        <w:t xml:space="preserve"> </w:t>
      </w:r>
      <w:r w:rsidRPr="00657FE0">
        <w:t>обучающихся</w:t>
      </w:r>
      <w:r w:rsidRPr="00657FE0">
        <w:rPr>
          <w:spacing w:val="1"/>
        </w:rPr>
        <w:t xml:space="preserve"> </w:t>
      </w:r>
      <w:r w:rsidRPr="00657FE0">
        <w:t>по</w:t>
      </w:r>
      <w:r w:rsidRPr="00657FE0">
        <w:rPr>
          <w:spacing w:val="1"/>
        </w:rPr>
        <w:t xml:space="preserve"> </w:t>
      </w:r>
      <w:r w:rsidRPr="00657FE0">
        <w:t>освоению</w:t>
      </w:r>
      <w:r w:rsidRPr="00657FE0">
        <w:rPr>
          <w:spacing w:val="1"/>
        </w:rPr>
        <w:t xml:space="preserve"> </w:t>
      </w:r>
      <w:r w:rsidRPr="00657FE0">
        <w:t>дисциплины</w:t>
      </w:r>
      <w:r w:rsidRPr="00657FE0">
        <w:rPr>
          <w:spacing w:val="-67"/>
        </w:rPr>
        <w:t xml:space="preserve"> </w:t>
      </w:r>
      <w:r w:rsidRPr="00657FE0">
        <w:t>разработаны</w:t>
      </w:r>
      <w:r w:rsidRPr="00657FE0">
        <w:rPr>
          <w:spacing w:val="1"/>
        </w:rPr>
        <w:t xml:space="preserve"> </w:t>
      </w:r>
      <w:r w:rsidRPr="00657FE0">
        <w:t>и</w:t>
      </w:r>
      <w:r w:rsidRPr="00657FE0">
        <w:rPr>
          <w:spacing w:val="1"/>
        </w:rPr>
        <w:t xml:space="preserve"> </w:t>
      </w:r>
      <w:r w:rsidRPr="00657FE0">
        <w:t>размещены</w:t>
      </w:r>
      <w:r w:rsidRPr="00657FE0">
        <w:rPr>
          <w:spacing w:val="1"/>
        </w:rPr>
        <w:t xml:space="preserve"> </w:t>
      </w:r>
      <w:r w:rsidRPr="00657FE0">
        <w:t>на</w:t>
      </w:r>
      <w:r w:rsidRPr="00657FE0">
        <w:rPr>
          <w:spacing w:val="1"/>
        </w:rPr>
        <w:t xml:space="preserve"> </w:t>
      </w:r>
      <w:r w:rsidRPr="00657FE0">
        <w:t>образовательном</w:t>
      </w:r>
      <w:r w:rsidRPr="00657FE0">
        <w:rPr>
          <w:spacing w:val="1"/>
        </w:rPr>
        <w:t xml:space="preserve"> </w:t>
      </w:r>
      <w:r w:rsidRPr="00657FE0">
        <w:t>портале</w:t>
      </w:r>
      <w:r w:rsidRPr="00657FE0">
        <w:rPr>
          <w:spacing w:val="1"/>
        </w:rPr>
        <w:t xml:space="preserve"> </w:t>
      </w:r>
      <w:r w:rsidRPr="00657FE0">
        <w:t>Финансового</w:t>
      </w:r>
      <w:r w:rsidRPr="00657FE0">
        <w:rPr>
          <w:spacing w:val="1"/>
        </w:rPr>
        <w:t xml:space="preserve"> </w:t>
      </w:r>
      <w:r w:rsidRPr="00657FE0">
        <w:t>университета:</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851"/>
        <w:gridCol w:w="5953"/>
      </w:tblGrid>
      <w:tr w:rsidR="00817FBE" w:rsidRPr="00657FE0" w:rsidTr="00657FE0">
        <w:trPr>
          <w:trHeight w:val="1103"/>
        </w:trPr>
        <w:tc>
          <w:tcPr>
            <w:tcW w:w="2977" w:type="dxa"/>
          </w:tcPr>
          <w:p w:rsidR="00817FBE" w:rsidRPr="00657FE0" w:rsidRDefault="00817FBE" w:rsidP="00657FE0">
            <w:pPr>
              <w:pStyle w:val="TableParagraph"/>
              <w:ind w:left="402"/>
              <w:jc w:val="center"/>
              <w:rPr>
                <w:lang w:val="ru-RU"/>
              </w:rPr>
            </w:pPr>
            <w:r w:rsidRPr="00657FE0">
              <w:rPr>
                <w:lang w:val="ru-RU"/>
              </w:rPr>
              <w:t>Наименование</w:t>
            </w:r>
            <w:r w:rsidRPr="00657FE0">
              <w:rPr>
                <w:spacing w:val="1"/>
                <w:lang w:val="ru-RU"/>
              </w:rPr>
              <w:t xml:space="preserve"> </w:t>
            </w:r>
            <w:r w:rsidRPr="00657FE0">
              <w:rPr>
                <w:lang w:val="ru-RU"/>
              </w:rPr>
              <w:t>методических</w:t>
            </w:r>
          </w:p>
          <w:p w:rsidR="00817FBE" w:rsidRPr="00657FE0" w:rsidRDefault="00817FBE" w:rsidP="00657FE0">
            <w:pPr>
              <w:pStyle w:val="TableParagraph"/>
              <w:ind w:left="402"/>
              <w:jc w:val="center"/>
              <w:rPr>
                <w:lang w:val="ru-RU"/>
              </w:rPr>
            </w:pPr>
            <w:r w:rsidRPr="00657FE0">
              <w:rPr>
                <w:lang w:val="ru-RU"/>
              </w:rPr>
              <w:t>материалов</w:t>
            </w:r>
            <w:r w:rsidRPr="00657FE0">
              <w:rPr>
                <w:spacing w:val="1"/>
                <w:lang w:val="ru-RU"/>
              </w:rPr>
              <w:t xml:space="preserve"> </w:t>
            </w:r>
            <w:r w:rsidRPr="00657FE0">
              <w:rPr>
                <w:lang w:val="ru-RU"/>
              </w:rPr>
              <w:t>для</w:t>
            </w:r>
            <w:r w:rsidRPr="00657FE0">
              <w:rPr>
                <w:spacing w:val="-57"/>
                <w:lang w:val="ru-RU"/>
              </w:rPr>
              <w:t xml:space="preserve"> </w:t>
            </w:r>
            <w:r w:rsidRPr="00657FE0">
              <w:rPr>
                <w:lang w:val="ru-RU"/>
              </w:rPr>
              <w:t>обучающихся</w:t>
            </w:r>
          </w:p>
        </w:tc>
        <w:tc>
          <w:tcPr>
            <w:tcW w:w="851" w:type="dxa"/>
          </w:tcPr>
          <w:p w:rsidR="00817FBE" w:rsidRPr="00657FE0" w:rsidRDefault="00817FBE" w:rsidP="00F34F2D">
            <w:pPr>
              <w:pStyle w:val="TableParagraph"/>
              <w:ind w:left="151" w:right="165" w:hanging="3"/>
              <w:jc w:val="center"/>
            </w:pPr>
            <w:r w:rsidRPr="00657FE0">
              <w:t>Год</w:t>
            </w:r>
            <w:r w:rsidRPr="00657FE0">
              <w:rPr>
                <w:spacing w:val="1"/>
              </w:rPr>
              <w:t xml:space="preserve"> </w:t>
            </w:r>
            <w:r w:rsidRPr="00657FE0">
              <w:rPr>
                <w:spacing w:val="-9"/>
              </w:rPr>
              <w:t>утвер</w:t>
            </w:r>
          </w:p>
          <w:p w:rsidR="00817FBE" w:rsidRPr="00657FE0" w:rsidRDefault="00817FBE" w:rsidP="00F34F2D">
            <w:pPr>
              <w:pStyle w:val="TableParagraph"/>
              <w:ind w:left="165" w:right="181"/>
              <w:jc w:val="center"/>
            </w:pPr>
            <w:r w:rsidRPr="00657FE0">
              <w:rPr>
                <w:spacing w:val="-8"/>
              </w:rPr>
              <w:t>жден</w:t>
            </w:r>
            <w:r w:rsidRPr="00657FE0">
              <w:rPr>
                <w:spacing w:val="-57"/>
              </w:rPr>
              <w:t xml:space="preserve"> </w:t>
            </w:r>
            <w:r w:rsidRPr="00657FE0">
              <w:t>ия</w:t>
            </w:r>
          </w:p>
        </w:tc>
        <w:tc>
          <w:tcPr>
            <w:tcW w:w="5953" w:type="dxa"/>
          </w:tcPr>
          <w:p w:rsidR="00817FBE" w:rsidRPr="00657FE0" w:rsidRDefault="00817FBE" w:rsidP="00F34F2D">
            <w:pPr>
              <w:pStyle w:val="TableParagraph"/>
              <w:jc w:val="center"/>
            </w:pPr>
          </w:p>
          <w:p w:rsidR="00817FBE" w:rsidRPr="00657FE0" w:rsidRDefault="00817FBE" w:rsidP="00F34F2D">
            <w:pPr>
              <w:pStyle w:val="TableParagraph"/>
              <w:ind w:left="1118"/>
              <w:jc w:val="center"/>
            </w:pPr>
            <w:r w:rsidRPr="00657FE0">
              <w:t>Местонахождение</w:t>
            </w:r>
            <w:r w:rsidRPr="00657FE0">
              <w:rPr>
                <w:lang w:val="ru-RU"/>
              </w:rPr>
              <w:t xml:space="preserve"> </w:t>
            </w:r>
            <w:r w:rsidRPr="00657FE0">
              <w:t>материала</w:t>
            </w:r>
          </w:p>
        </w:tc>
      </w:tr>
      <w:tr w:rsidR="00817FBE" w:rsidRPr="00657FE0" w:rsidTr="00657FE0">
        <w:trPr>
          <w:trHeight w:val="239"/>
        </w:trPr>
        <w:tc>
          <w:tcPr>
            <w:tcW w:w="2977" w:type="dxa"/>
          </w:tcPr>
          <w:p w:rsidR="00817FBE" w:rsidRPr="00657FE0" w:rsidRDefault="00817FBE" w:rsidP="00F34F2D">
            <w:pPr>
              <w:pStyle w:val="TableParagraph"/>
              <w:ind w:left="484"/>
              <w:rPr>
                <w:b/>
                <w:i/>
              </w:rPr>
            </w:pPr>
            <w:r w:rsidRPr="00657FE0">
              <w:rPr>
                <w:b/>
                <w:i/>
              </w:rPr>
              <w:t>Слайды</w:t>
            </w:r>
            <w:r w:rsidRPr="00657FE0">
              <w:rPr>
                <w:b/>
                <w:i/>
                <w:spacing w:val="72"/>
              </w:rPr>
              <w:t xml:space="preserve"> </w:t>
            </w:r>
            <w:r w:rsidRPr="00657FE0">
              <w:rPr>
                <w:b/>
                <w:i/>
              </w:rPr>
              <w:t>к</w:t>
            </w:r>
            <w:r w:rsidRPr="00657FE0">
              <w:rPr>
                <w:b/>
                <w:i/>
                <w:spacing w:val="73"/>
              </w:rPr>
              <w:t xml:space="preserve"> </w:t>
            </w:r>
            <w:r w:rsidRPr="00657FE0">
              <w:rPr>
                <w:b/>
                <w:i/>
              </w:rPr>
              <w:t>видеолекциям:</w:t>
            </w:r>
          </w:p>
        </w:tc>
        <w:tc>
          <w:tcPr>
            <w:tcW w:w="851" w:type="dxa"/>
          </w:tcPr>
          <w:p w:rsidR="00817FBE" w:rsidRPr="00657FE0" w:rsidRDefault="00817FBE" w:rsidP="00F34F2D">
            <w:pPr>
              <w:pStyle w:val="TableParagraph"/>
              <w:ind w:left="107"/>
            </w:pPr>
            <w:r w:rsidRPr="00657FE0">
              <w:t>2017</w:t>
            </w:r>
          </w:p>
        </w:tc>
        <w:tc>
          <w:tcPr>
            <w:tcW w:w="5953" w:type="dxa"/>
          </w:tcPr>
          <w:p w:rsidR="00817FBE" w:rsidRPr="00657FE0" w:rsidRDefault="00817FBE" w:rsidP="00F34F2D">
            <w:pPr>
              <w:pStyle w:val="TableParagraph"/>
            </w:pPr>
          </w:p>
        </w:tc>
      </w:tr>
      <w:tr w:rsidR="00817FBE" w:rsidRPr="00657FE0" w:rsidTr="00657FE0">
        <w:trPr>
          <w:trHeight w:val="424"/>
        </w:trPr>
        <w:tc>
          <w:tcPr>
            <w:tcW w:w="2977" w:type="dxa"/>
          </w:tcPr>
          <w:p w:rsidR="00817FBE" w:rsidRPr="00657FE0" w:rsidRDefault="00817FBE" w:rsidP="00657FE0">
            <w:pPr>
              <w:pStyle w:val="TableParagraph"/>
              <w:ind w:left="484"/>
              <w:jc w:val="both"/>
              <w:rPr>
                <w:lang w:val="ru-RU"/>
              </w:rPr>
            </w:pPr>
            <w:r w:rsidRPr="00657FE0">
              <w:rPr>
                <w:lang w:val="ru-RU"/>
              </w:rPr>
              <w:t>Слайды</w:t>
            </w:r>
            <w:r w:rsidRPr="00657FE0">
              <w:rPr>
                <w:spacing w:val="66"/>
                <w:lang w:val="ru-RU"/>
              </w:rPr>
              <w:t xml:space="preserve"> </w:t>
            </w:r>
            <w:r w:rsidRPr="00657FE0">
              <w:rPr>
                <w:lang w:val="ru-RU"/>
              </w:rPr>
              <w:t>к</w:t>
            </w:r>
            <w:r w:rsidRPr="00657FE0">
              <w:rPr>
                <w:spacing w:val="66"/>
                <w:lang w:val="ru-RU"/>
              </w:rPr>
              <w:t xml:space="preserve"> </w:t>
            </w:r>
            <w:r w:rsidRPr="00657FE0">
              <w:rPr>
                <w:lang w:val="ru-RU"/>
              </w:rPr>
              <w:t>видеолекции</w:t>
            </w:r>
            <w:r w:rsidRPr="00657FE0">
              <w:rPr>
                <w:spacing w:val="68"/>
                <w:lang w:val="ru-RU"/>
              </w:rPr>
              <w:t xml:space="preserve"> </w:t>
            </w:r>
            <w:r w:rsidRPr="00657FE0">
              <w:rPr>
                <w:spacing w:val="10"/>
                <w:lang w:val="ru-RU"/>
              </w:rPr>
              <w:t>01</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t>Слайды</w:t>
            </w:r>
            <w:r w:rsidRPr="00657FE0">
              <w:rPr>
                <w:spacing w:val="66"/>
                <w:lang w:val="ru-RU"/>
              </w:rPr>
              <w:t xml:space="preserve"> </w:t>
            </w:r>
            <w:r w:rsidRPr="00657FE0">
              <w:rPr>
                <w:lang w:val="ru-RU"/>
              </w:rPr>
              <w:t>к</w:t>
            </w:r>
            <w:r w:rsidRPr="00657FE0">
              <w:rPr>
                <w:spacing w:val="63"/>
                <w:lang w:val="ru-RU"/>
              </w:rPr>
              <w:t xml:space="preserve"> </w:t>
            </w:r>
            <w:r w:rsidRPr="00657FE0">
              <w:rPr>
                <w:lang w:val="ru-RU"/>
              </w:rPr>
              <w:t>видеолекции</w:t>
            </w:r>
            <w:r w:rsidRPr="00657FE0">
              <w:rPr>
                <w:spacing w:val="72"/>
                <w:lang w:val="ru-RU"/>
              </w:rPr>
              <w:t xml:space="preserve"> </w:t>
            </w:r>
            <w:r w:rsidRPr="00657FE0">
              <w:rPr>
                <w:spacing w:val="10"/>
                <w:lang w:val="ru-RU"/>
              </w:rPr>
              <w:t>02</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t>Слайды</w:t>
            </w:r>
            <w:r w:rsidRPr="00657FE0">
              <w:rPr>
                <w:spacing w:val="71"/>
                <w:lang w:val="ru-RU"/>
              </w:rPr>
              <w:t xml:space="preserve"> </w:t>
            </w:r>
            <w:r w:rsidRPr="00657FE0">
              <w:rPr>
                <w:lang w:val="ru-RU"/>
              </w:rPr>
              <w:t>к</w:t>
            </w:r>
            <w:r w:rsidRPr="00657FE0">
              <w:rPr>
                <w:spacing w:val="67"/>
                <w:lang w:val="ru-RU"/>
              </w:rPr>
              <w:t xml:space="preserve"> </w:t>
            </w:r>
            <w:r w:rsidRPr="00657FE0">
              <w:rPr>
                <w:lang w:val="ru-RU"/>
              </w:rPr>
              <w:t>видеолекции</w:t>
            </w:r>
            <w:r w:rsidRPr="00657FE0">
              <w:rPr>
                <w:spacing w:val="69"/>
                <w:lang w:val="ru-RU"/>
              </w:rPr>
              <w:t xml:space="preserve"> </w:t>
            </w:r>
            <w:r w:rsidRPr="00657FE0">
              <w:rPr>
                <w:lang w:val="ru-RU"/>
              </w:rPr>
              <w:t>03</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t>Слайды</w:t>
            </w:r>
            <w:r w:rsidRPr="00657FE0">
              <w:rPr>
                <w:spacing w:val="71"/>
                <w:lang w:val="ru-RU"/>
              </w:rPr>
              <w:t xml:space="preserve"> </w:t>
            </w:r>
            <w:r w:rsidRPr="00657FE0">
              <w:rPr>
                <w:lang w:val="ru-RU"/>
              </w:rPr>
              <w:t>к</w:t>
            </w:r>
            <w:r w:rsidRPr="00657FE0">
              <w:rPr>
                <w:spacing w:val="67"/>
                <w:lang w:val="ru-RU"/>
              </w:rPr>
              <w:t xml:space="preserve"> </w:t>
            </w:r>
            <w:r w:rsidRPr="00657FE0">
              <w:rPr>
                <w:lang w:val="ru-RU"/>
              </w:rPr>
              <w:t>видеолекции</w:t>
            </w:r>
            <w:r w:rsidRPr="00657FE0">
              <w:rPr>
                <w:spacing w:val="69"/>
                <w:lang w:val="ru-RU"/>
              </w:rPr>
              <w:t xml:space="preserve"> </w:t>
            </w:r>
            <w:r w:rsidRPr="00657FE0">
              <w:rPr>
                <w:lang w:val="ru-RU"/>
              </w:rPr>
              <w:t>04</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lastRenderedPageBreak/>
              <w:t>Слайды</w:t>
            </w:r>
            <w:r w:rsidRPr="00657FE0">
              <w:rPr>
                <w:spacing w:val="71"/>
                <w:lang w:val="ru-RU"/>
              </w:rPr>
              <w:t xml:space="preserve"> </w:t>
            </w:r>
            <w:r w:rsidRPr="00657FE0">
              <w:rPr>
                <w:lang w:val="ru-RU"/>
              </w:rPr>
              <w:t>к</w:t>
            </w:r>
            <w:r w:rsidRPr="00657FE0">
              <w:rPr>
                <w:spacing w:val="67"/>
                <w:lang w:val="ru-RU"/>
              </w:rPr>
              <w:t xml:space="preserve"> </w:t>
            </w:r>
            <w:r w:rsidRPr="00657FE0">
              <w:rPr>
                <w:lang w:val="ru-RU"/>
              </w:rPr>
              <w:t>видеолекции</w:t>
            </w:r>
            <w:r w:rsidRPr="00657FE0">
              <w:rPr>
                <w:spacing w:val="69"/>
                <w:lang w:val="ru-RU"/>
              </w:rPr>
              <w:t xml:space="preserve"> </w:t>
            </w:r>
            <w:r w:rsidRPr="00657FE0">
              <w:rPr>
                <w:lang w:val="ru-RU"/>
              </w:rPr>
              <w:t>05</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t>Слайды</w:t>
            </w:r>
            <w:r w:rsidRPr="00657FE0">
              <w:rPr>
                <w:spacing w:val="71"/>
                <w:lang w:val="ru-RU"/>
              </w:rPr>
              <w:t xml:space="preserve"> </w:t>
            </w:r>
            <w:r w:rsidRPr="00657FE0">
              <w:rPr>
                <w:lang w:val="ru-RU"/>
              </w:rPr>
              <w:t>к</w:t>
            </w:r>
            <w:r w:rsidRPr="00657FE0">
              <w:rPr>
                <w:spacing w:val="67"/>
                <w:lang w:val="ru-RU"/>
              </w:rPr>
              <w:t xml:space="preserve"> </w:t>
            </w:r>
            <w:r w:rsidRPr="00657FE0">
              <w:rPr>
                <w:lang w:val="ru-RU"/>
              </w:rPr>
              <w:t>видеолекции</w:t>
            </w:r>
            <w:r w:rsidRPr="00657FE0">
              <w:rPr>
                <w:spacing w:val="69"/>
                <w:lang w:val="ru-RU"/>
              </w:rPr>
              <w:t xml:space="preserve"> </w:t>
            </w:r>
            <w:r w:rsidRPr="00657FE0">
              <w:rPr>
                <w:lang w:val="ru-RU"/>
              </w:rPr>
              <w:t>06</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t>Слайды</w:t>
            </w:r>
            <w:r w:rsidRPr="00657FE0">
              <w:rPr>
                <w:spacing w:val="71"/>
                <w:lang w:val="ru-RU"/>
              </w:rPr>
              <w:t xml:space="preserve"> </w:t>
            </w:r>
            <w:r w:rsidRPr="00657FE0">
              <w:rPr>
                <w:lang w:val="ru-RU"/>
              </w:rPr>
              <w:t>к</w:t>
            </w:r>
            <w:r w:rsidRPr="00657FE0">
              <w:rPr>
                <w:spacing w:val="67"/>
                <w:lang w:val="ru-RU"/>
              </w:rPr>
              <w:t xml:space="preserve"> </w:t>
            </w:r>
            <w:r w:rsidRPr="00657FE0">
              <w:rPr>
                <w:lang w:val="ru-RU"/>
              </w:rPr>
              <w:t>видеолекции</w:t>
            </w:r>
            <w:r w:rsidRPr="00657FE0">
              <w:rPr>
                <w:spacing w:val="69"/>
                <w:lang w:val="ru-RU"/>
              </w:rPr>
              <w:t xml:space="preserve"> </w:t>
            </w:r>
            <w:r w:rsidRPr="00657FE0">
              <w:rPr>
                <w:lang w:val="ru-RU"/>
              </w:rPr>
              <w:t>07</w:t>
            </w:r>
          </w:p>
          <w:p w:rsidR="00817FBE" w:rsidRPr="00657FE0" w:rsidRDefault="00817FBE" w:rsidP="00657FE0">
            <w:pPr>
              <w:pStyle w:val="TableParagraph"/>
              <w:jc w:val="both"/>
              <w:rPr>
                <w:lang w:val="ru-RU"/>
              </w:rPr>
            </w:pPr>
          </w:p>
          <w:p w:rsidR="00817FBE" w:rsidRPr="00657FE0" w:rsidRDefault="00817FBE" w:rsidP="00657FE0">
            <w:pPr>
              <w:pStyle w:val="TableParagraph"/>
              <w:jc w:val="both"/>
              <w:rPr>
                <w:lang w:val="ru-RU"/>
              </w:rPr>
            </w:pPr>
          </w:p>
          <w:p w:rsidR="00817FBE" w:rsidRPr="00657FE0" w:rsidRDefault="00817FBE" w:rsidP="00657FE0">
            <w:pPr>
              <w:pStyle w:val="TableParagraph"/>
              <w:ind w:left="484"/>
              <w:jc w:val="both"/>
              <w:rPr>
                <w:lang w:val="ru-RU"/>
              </w:rPr>
            </w:pPr>
            <w:r w:rsidRPr="00657FE0">
              <w:rPr>
                <w:lang w:val="ru-RU"/>
              </w:rPr>
              <w:t>Слайды</w:t>
            </w:r>
            <w:r w:rsidRPr="00657FE0">
              <w:rPr>
                <w:spacing w:val="71"/>
                <w:lang w:val="ru-RU"/>
              </w:rPr>
              <w:t xml:space="preserve"> </w:t>
            </w:r>
            <w:r w:rsidRPr="00657FE0">
              <w:rPr>
                <w:lang w:val="ru-RU"/>
              </w:rPr>
              <w:t>к</w:t>
            </w:r>
            <w:r w:rsidRPr="00657FE0">
              <w:rPr>
                <w:spacing w:val="67"/>
                <w:lang w:val="ru-RU"/>
              </w:rPr>
              <w:t xml:space="preserve"> </w:t>
            </w:r>
            <w:r w:rsidRPr="00657FE0">
              <w:rPr>
                <w:lang w:val="ru-RU"/>
              </w:rPr>
              <w:t>видеолекции</w:t>
            </w:r>
            <w:r w:rsidRPr="00657FE0">
              <w:rPr>
                <w:spacing w:val="69"/>
                <w:lang w:val="ru-RU"/>
              </w:rPr>
              <w:t xml:space="preserve"> </w:t>
            </w:r>
            <w:r w:rsidRPr="00657FE0">
              <w:rPr>
                <w:lang w:val="ru-RU"/>
              </w:rPr>
              <w:t>08</w:t>
            </w:r>
          </w:p>
        </w:tc>
        <w:tc>
          <w:tcPr>
            <w:tcW w:w="851" w:type="dxa"/>
          </w:tcPr>
          <w:p w:rsidR="00817FBE" w:rsidRPr="00657FE0" w:rsidRDefault="00817FBE" w:rsidP="00F34F2D">
            <w:pPr>
              <w:pStyle w:val="TableParagraph"/>
              <w:rPr>
                <w:lang w:val="ru-RU"/>
              </w:rPr>
            </w:pPr>
          </w:p>
        </w:tc>
        <w:tc>
          <w:tcPr>
            <w:tcW w:w="5953" w:type="dxa"/>
          </w:tcPr>
          <w:p w:rsidR="00817FBE" w:rsidRPr="00657FE0" w:rsidRDefault="008A36A9" w:rsidP="00F34F2D">
            <w:pPr>
              <w:pStyle w:val="TableParagraph"/>
              <w:ind w:left="107"/>
            </w:pPr>
            <w:hyperlink r:id="rId23">
              <w:r w:rsidR="00817FBE" w:rsidRPr="00657FE0">
                <w:rPr>
                  <w:color w:val="0000FF"/>
                  <w:spacing w:val="9"/>
                  <w:u w:val="single" w:color="0000FF"/>
                </w:rPr>
                <w:t>https://portal.fa.ru/Files/Data/e4c0fdb7-2fbb-4391-b6bc-</w:t>
              </w:r>
            </w:hyperlink>
            <w:r w:rsidR="00817FBE" w:rsidRPr="00657FE0">
              <w:rPr>
                <w:color w:val="0000FF"/>
                <w:spacing w:val="10"/>
              </w:rPr>
              <w:t xml:space="preserve"> </w:t>
            </w:r>
            <w:hyperlink r:id="rId24">
              <w:r w:rsidR="00817FBE" w:rsidRPr="00657FE0">
                <w:rPr>
                  <w:color w:val="0000FF"/>
                  <w:spacing w:val="9"/>
                  <w:u w:val="single" w:color="0000FF"/>
                </w:rPr>
                <w:t>75aa6f0e3eb2/%D0%A1%D0%BB%D0%B0%D0%B9%D0</w:t>
              </w:r>
            </w:hyperlink>
          </w:p>
          <w:p w:rsidR="00817FBE" w:rsidRPr="00657FE0" w:rsidRDefault="008A36A9" w:rsidP="00F34F2D">
            <w:pPr>
              <w:pStyle w:val="TableParagraph"/>
              <w:ind w:left="107"/>
            </w:pPr>
            <w:hyperlink r:id="rId25">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26">
              <w:r w:rsidR="00817FBE" w:rsidRPr="00657FE0">
                <w:rPr>
                  <w:color w:val="0000FF"/>
                  <w:u w:val="single" w:color="0000FF"/>
                </w:rPr>
                <w:t>%D0%B8%D0%B8%201.pdf</w:t>
              </w:r>
            </w:hyperlink>
          </w:p>
          <w:p w:rsidR="00817FBE" w:rsidRPr="00657FE0" w:rsidRDefault="008A36A9" w:rsidP="00F34F2D">
            <w:pPr>
              <w:pStyle w:val="TableParagraph"/>
              <w:ind w:left="107"/>
            </w:pPr>
            <w:hyperlink r:id="rId27">
              <w:r w:rsidR="00817FBE" w:rsidRPr="00657FE0">
                <w:rPr>
                  <w:color w:val="0000FF"/>
                  <w:spacing w:val="9"/>
                  <w:u w:val="single" w:color="0000FF"/>
                </w:rPr>
                <w:t>https://portal.fa.ru/Files/Data/33fcc792-9a92-4b9d-88a0-</w:t>
              </w:r>
            </w:hyperlink>
            <w:r w:rsidR="00817FBE" w:rsidRPr="00657FE0">
              <w:rPr>
                <w:color w:val="0000FF"/>
                <w:spacing w:val="10"/>
              </w:rPr>
              <w:t xml:space="preserve"> </w:t>
            </w:r>
            <w:hyperlink r:id="rId28">
              <w:r w:rsidR="00817FBE" w:rsidRPr="00657FE0">
                <w:rPr>
                  <w:color w:val="0000FF"/>
                  <w:spacing w:val="9"/>
                  <w:u w:val="single" w:color="0000FF"/>
                </w:rPr>
                <w:t>e03223c99802/%D0%A1%D0%BB%D0%B0%D0%B9%D0</w:t>
              </w:r>
            </w:hyperlink>
          </w:p>
          <w:p w:rsidR="00817FBE" w:rsidRPr="00657FE0" w:rsidRDefault="008A36A9" w:rsidP="00F34F2D">
            <w:pPr>
              <w:pStyle w:val="TableParagraph"/>
              <w:ind w:left="107"/>
            </w:pPr>
            <w:hyperlink r:id="rId29">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30">
              <w:r w:rsidR="00817FBE" w:rsidRPr="00657FE0">
                <w:rPr>
                  <w:color w:val="0000FF"/>
                  <w:u w:val="single" w:color="0000FF"/>
                </w:rPr>
                <w:t>%D0%B8%D0%B8%202.pdf</w:t>
              </w:r>
            </w:hyperlink>
          </w:p>
          <w:p w:rsidR="00817FBE" w:rsidRPr="00657FE0" w:rsidRDefault="008A36A9" w:rsidP="00F34F2D">
            <w:pPr>
              <w:pStyle w:val="TableParagraph"/>
              <w:ind w:left="107"/>
            </w:pPr>
            <w:hyperlink r:id="rId31">
              <w:r w:rsidR="00817FBE" w:rsidRPr="00657FE0">
                <w:rPr>
                  <w:color w:val="0000FF"/>
                  <w:spacing w:val="9"/>
                  <w:u w:val="single" w:color="0000FF"/>
                </w:rPr>
                <w:t>https://portal.fa.ru/Files/Data/ee796df1-9c03-472c-b67d-</w:t>
              </w:r>
            </w:hyperlink>
            <w:r w:rsidR="00817FBE" w:rsidRPr="00657FE0">
              <w:rPr>
                <w:color w:val="0000FF"/>
                <w:spacing w:val="10"/>
              </w:rPr>
              <w:t xml:space="preserve"> </w:t>
            </w:r>
            <w:hyperlink r:id="rId32">
              <w:r w:rsidR="00817FBE" w:rsidRPr="00657FE0">
                <w:rPr>
                  <w:color w:val="0000FF"/>
                  <w:spacing w:val="9"/>
                  <w:u w:val="single" w:color="0000FF"/>
                </w:rPr>
                <w:t>65fb3fa33cd3/%D0%A1%D0%BB%D0%B0%D0%B9%D0</w:t>
              </w:r>
            </w:hyperlink>
          </w:p>
          <w:p w:rsidR="00817FBE" w:rsidRPr="00657FE0" w:rsidRDefault="008A36A9" w:rsidP="00F34F2D">
            <w:pPr>
              <w:pStyle w:val="TableParagraph"/>
              <w:ind w:left="107"/>
            </w:pPr>
            <w:hyperlink r:id="rId33">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34">
              <w:r w:rsidR="00817FBE" w:rsidRPr="00657FE0">
                <w:rPr>
                  <w:color w:val="0000FF"/>
                  <w:u w:val="single" w:color="0000FF"/>
                </w:rPr>
                <w:t>%D0%B8%D0%B8%203.pdf</w:t>
              </w:r>
            </w:hyperlink>
          </w:p>
          <w:p w:rsidR="00817FBE" w:rsidRPr="00657FE0" w:rsidRDefault="008A36A9" w:rsidP="00F34F2D">
            <w:pPr>
              <w:pStyle w:val="TableParagraph"/>
              <w:ind w:left="107"/>
            </w:pPr>
            <w:hyperlink r:id="rId35">
              <w:r w:rsidR="00817FBE" w:rsidRPr="00657FE0">
                <w:rPr>
                  <w:color w:val="0000FF"/>
                  <w:spacing w:val="9"/>
                  <w:u w:val="single" w:color="0000FF"/>
                </w:rPr>
                <w:t>https://portal.fa.ru/Files/Data/078d5732-1c60-440a-b272-</w:t>
              </w:r>
            </w:hyperlink>
            <w:r w:rsidR="00817FBE" w:rsidRPr="00657FE0">
              <w:rPr>
                <w:color w:val="0000FF"/>
                <w:spacing w:val="10"/>
              </w:rPr>
              <w:t xml:space="preserve"> </w:t>
            </w:r>
            <w:hyperlink r:id="rId36">
              <w:r w:rsidR="00817FBE" w:rsidRPr="00657FE0">
                <w:rPr>
                  <w:color w:val="0000FF"/>
                  <w:spacing w:val="9"/>
                  <w:u w:val="single" w:color="0000FF"/>
                </w:rPr>
                <w:t>9e4dd7ff4579/%D0%A1%D0%BB%D0%B0%D0%B9%D0</w:t>
              </w:r>
            </w:hyperlink>
          </w:p>
          <w:p w:rsidR="00817FBE" w:rsidRPr="00657FE0" w:rsidRDefault="008A36A9" w:rsidP="00F34F2D">
            <w:pPr>
              <w:pStyle w:val="TableParagraph"/>
              <w:ind w:left="107"/>
            </w:pPr>
            <w:hyperlink r:id="rId37">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38">
              <w:r w:rsidR="00817FBE" w:rsidRPr="00657FE0">
                <w:rPr>
                  <w:color w:val="0000FF"/>
                  <w:u w:val="single" w:color="0000FF"/>
                </w:rPr>
                <w:t>%D0%B8%D0%B8%204.pdf</w:t>
              </w:r>
            </w:hyperlink>
          </w:p>
          <w:p w:rsidR="00817FBE" w:rsidRPr="00657FE0" w:rsidRDefault="008A36A9" w:rsidP="00F34F2D">
            <w:pPr>
              <w:pStyle w:val="TableParagraph"/>
              <w:ind w:left="107"/>
            </w:pPr>
            <w:hyperlink r:id="rId39">
              <w:r w:rsidR="00817FBE" w:rsidRPr="00657FE0">
                <w:rPr>
                  <w:color w:val="0000FF"/>
                  <w:spacing w:val="9"/>
                  <w:u w:val="single" w:color="0000FF"/>
                </w:rPr>
                <w:t>https://portal.fa.ru/Files/Data/36579d72-d6c1-460b-8726-</w:t>
              </w:r>
            </w:hyperlink>
            <w:r w:rsidR="00817FBE" w:rsidRPr="00657FE0">
              <w:rPr>
                <w:color w:val="0000FF"/>
                <w:spacing w:val="10"/>
              </w:rPr>
              <w:t xml:space="preserve"> </w:t>
            </w:r>
            <w:hyperlink r:id="rId40">
              <w:r w:rsidR="00817FBE" w:rsidRPr="00657FE0">
                <w:rPr>
                  <w:color w:val="0000FF"/>
                  <w:spacing w:val="9"/>
                  <w:u w:val="single" w:color="0000FF"/>
                </w:rPr>
                <w:t>be4400eb4812/%D0%A1%D0%BB%D0%B0%D0%B9%D0</w:t>
              </w:r>
            </w:hyperlink>
          </w:p>
          <w:p w:rsidR="00817FBE" w:rsidRPr="00657FE0" w:rsidRDefault="008A36A9" w:rsidP="00F34F2D">
            <w:pPr>
              <w:pStyle w:val="TableParagraph"/>
              <w:ind w:left="107"/>
            </w:pPr>
            <w:hyperlink r:id="rId41">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42">
              <w:r w:rsidR="00817FBE" w:rsidRPr="00657FE0">
                <w:rPr>
                  <w:color w:val="0000FF"/>
                  <w:u w:val="single" w:color="0000FF"/>
                </w:rPr>
                <w:t>%D0%B8%D0%B8%205.pdf</w:t>
              </w:r>
            </w:hyperlink>
          </w:p>
          <w:p w:rsidR="00817FBE" w:rsidRPr="00657FE0" w:rsidRDefault="008A36A9" w:rsidP="00F34F2D">
            <w:pPr>
              <w:pStyle w:val="TableParagraph"/>
              <w:ind w:left="107"/>
            </w:pPr>
            <w:hyperlink r:id="rId43">
              <w:r w:rsidR="00817FBE" w:rsidRPr="00657FE0">
                <w:rPr>
                  <w:color w:val="0000FF"/>
                  <w:spacing w:val="9"/>
                  <w:u w:val="single" w:color="0000FF"/>
                </w:rPr>
                <w:t>https://portal.fa.ru/Files/Data/f5025101-8c46-4b79-bd15-</w:t>
              </w:r>
            </w:hyperlink>
            <w:r w:rsidR="00817FBE" w:rsidRPr="00657FE0">
              <w:rPr>
                <w:color w:val="0000FF"/>
                <w:spacing w:val="10"/>
              </w:rPr>
              <w:t xml:space="preserve"> </w:t>
            </w:r>
            <w:hyperlink r:id="rId44">
              <w:r w:rsidR="00817FBE" w:rsidRPr="00657FE0">
                <w:rPr>
                  <w:color w:val="0000FF"/>
                  <w:spacing w:val="9"/>
                  <w:u w:val="single" w:color="0000FF"/>
                </w:rPr>
                <w:t>5ff32f15e307/%D0%A1%D0%BB%D0%B0%D0%B9%D0</w:t>
              </w:r>
            </w:hyperlink>
          </w:p>
          <w:p w:rsidR="00817FBE" w:rsidRPr="00657FE0" w:rsidRDefault="008A36A9" w:rsidP="00F34F2D">
            <w:pPr>
              <w:pStyle w:val="TableParagraph"/>
              <w:ind w:left="107"/>
            </w:pPr>
            <w:hyperlink r:id="rId45">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46">
              <w:r w:rsidR="00817FBE" w:rsidRPr="00657FE0">
                <w:rPr>
                  <w:color w:val="0000FF"/>
                  <w:spacing w:val="9"/>
                  <w:u w:val="single" w:color="0000FF"/>
                </w:rPr>
                <w:t>%D0%B8%D0%B8%206.pdf</w:t>
              </w:r>
            </w:hyperlink>
          </w:p>
          <w:p w:rsidR="00817FBE" w:rsidRPr="00657FE0" w:rsidRDefault="008A36A9" w:rsidP="00F34F2D">
            <w:pPr>
              <w:pStyle w:val="TableParagraph"/>
              <w:ind w:left="107"/>
            </w:pPr>
            <w:hyperlink r:id="rId47">
              <w:r w:rsidR="00817FBE" w:rsidRPr="00657FE0">
                <w:rPr>
                  <w:color w:val="0000FF"/>
                  <w:spacing w:val="9"/>
                  <w:u w:val="single" w:color="0000FF"/>
                </w:rPr>
                <w:t>https://portal.fa.ru/Files/Data/34ec6693-10fd-424f-aefa-</w:t>
              </w:r>
            </w:hyperlink>
            <w:r w:rsidR="00817FBE" w:rsidRPr="00657FE0">
              <w:rPr>
                <w:color w:val="0000FF"/>
                <w:spacing w:val="10"/>
              </w:rPr>
              <w:t xml:space="preserve"> </w:t>
            </w:r>
            <w:hyperlink r:id="rId48">
              <w:r w:rsidR="00817FBE" w:rsidRPr="00657FE0">
                <w:rPr>
                  <w:color w:val="0000FF"/>
                  <w:spacing w:val="9"/>
                  <w:u w:val="single" w:color="0000FF"/>
                </w:rPr>
                <w:t>575b4f8fe230/%D0%A1%D0%BB%D0%B0%D0%B9%D0</w:t>
              </w:r>
            </w:hyperlink>
          </w:p>
          <w:p w:rsidR="00817FBE" w:rsidRPr="00657FE0" w:rsidRDefault="008A36A9" w:rsidP="00F34F2D">
            <w:pPr>
              <w:pStyle w:val="TableParagraph"/>
              <w:ind w:left="107"/>
            </w:pPr>
            <w:hyperlink r:id="rId49">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50">
              <w:r w:rsidR="00817FBE" w:rsidRPr="00657FE0">
                <w:rPr>
                  <w:color w:val="0000FF"/>
                  <w:u w:val="single" w:color="0000FF"/>
                </w:rPr>
                <w:t>%D0%B8%D0%B8%207.pdf</w:t>
              </w:r>
            </w:hyperlink>
          </w:p>
          <w:p w:rsidR="00817FBE" w:rsidRPr="00657FE0" w:rsidRDefault="008A36A9" w:rsidP="00F34F2D">
            <w:pPr>
              <w:pStyle w:val="TableParagraph"/>
              <w:ind w:left="107"/>
            </w:pPr>
            <w:hyperlink r:id="rId51">
              <w:r w:rsidR="00817FBE" w:rsidRPr="00657FE0">
                <w:rPr>
                  <w:color w:val="0000FF"/>
                  <w:spacing w:val="9"/>
                  <w:u w:val="single" w:color="0000FF"/>
                </w:rPr>
                <w:t>https://portal.fa.ru/Files/Data/70ac24dc-ebbe-4fab-9a73-</w:t>
              </w:r>
            </w:hyperlink>
            <w:r w:rsidR="00817FBE" w:rsidRPr="00657FE0">
              <w:rPr>
                <w:color w:val="0000FF"/>
                <w:spacing w:val="10"/>
              </w:rPr>
              <w:t xml:space="preserve"> </w:t>
            </w:r>
            <w:hyperlink r:id="rId52">
              <w:r w:rsidR="00817FBE" w:rsidRPr="00657FE0">
                <w:rPr>
                  <w:color w:val="0000FF"/>
                  <w:spacing w:val="9"/>
                  <w:u w:val="single" w:color="0000FF"/>
                </w:rPr>
                <w:t>8f0329e16492/%D0%A1%D0%BB%D0%B0%D0%B9%D0</w:t>
              </w:r>
            </w:hyperlink>
          </w:p>
          <w:p w:rsidR="00817FBE" w:rsidRPr="00657FE0" w:rsidRDefault="008A36A9" w:rsidP="00F34F2D">
            <w:pPr>
              <w:pStyle w:val="TableParagraph"/>
              <w:ind w:left="107"/>
            </w:pPr>
            <w:hyperlink r:id="rId53">
              <w:r w:rsidR="00817FBE" w:rsidRPr="00657FE0">
                <w:rPr>
                  <w:color w:val="0000FF"/>
                  <w:spacing w:val="9"/>
                  <w:u w:val="single" w:color="0000FF"/>
                </w:rPr>
                <w:t>%B4%D1%8B%20%D0%BB%D0%B5%D0%BA%D1%86</w:t>
              </w:r>
            </w:hyperlink>
          </w:p>
          <w:p w:rsidR="00817FBE" w:rsidRPr="00657FE0" w:rsidRDefault="008A36A9" w:rsidP="00F34F2D">
            <w:pPr>
              <w:pStyle w:val="TableParagraph"/>
              <w:ind w:left="107"/>
            </w:pPr>
            <w:hyperlink r:id="rId54">
              <w:r w:rsidR="00817FBE" w:rsidRPr="00657FE0">
                <w:rPr>
                  <w:color w:val="0000FF"/>
                  <w:u w:val="single" w:color="0000FF"/>
                </w:rPr>
                <w:t>%D0%B8%D0%B8%208.pdf</w:t>
              </w:r>
            </w:hyperlink>
          </w:p>
        </w:tc>
      </w:tr>
      <w:tr w:rsidR="00817FBE" w:rsidRPr="008A36A9" w:rsidTr="00657FE0">
        <w:trPr>
          <w:trHeight w:val="952"/>
        </w:trPr>
        <w:tc>
          <w:tcPr>
            <w:tcW w:w="2977" w:type="dxa"/>
          </w:tcPr>
          <w:p w:rsidR="00817FBE" w:rsidRPr="00657FE0" w:rsidRDefault="00817FBE" w:rsidP="00F34F2D">
            <w:pPr>
              <w:pStyle w:val="TableParagraph"/>
              <w:ind w:left="105"/>
              <w:rPr>
                <w:lang w:val="ru-RU"/>
              </w:rPr>
            </w:pPr>
            <w:r w:rsidRPr="00657FE0">
              <w:rPr>
                <w:lang w:val="ru-RU"/>
              </w:rPr>
              <w:lastRenderedPageBreak/>
              <w:t>Кейс</w:t>
            </w:r>
          </w:p>
          <w:p w:rsidR="00817FBE" w:rsidRPr="00657FE0" w:rsidRDefault="00817FBE" w:rsidP="00F34F2D">
            <w:pPr>
              <w:pStyle w:val="TableParagraph"/>
              <w:tabs>
                <w:tab w:val="left" w:pos="1461"/>
              </w:tabs>
              <w:ind w:left="105"/>
              <w:rPr>
                <w:lang w:val="ru-RU"/>
              </w:rPr>
            </w:pPr>
            <w:r w:rsidRPr="00657FE0">
              <w:rPr>
                <w:lang w:val="ru-RU"/>
              </w:rPr>
              <w:t>«Выведение регионального</w:t>
            </w:r>
          </w:p>
          <w:p w:rsidR="00817FBE" w:rsidRPr="00657FE0" w:rsidRDefault="00817FBE" w:rsidP="00F34F2D">
            <w:pPr>
              <w:pStyle w:val="TableParagraph"/>
              <w:ind w:left="105" w:right="136"/>
              <w:rPr>
                <w:lang w:val="ru-RU"/>
              </w:rPr>
            </w:pPr>
            <w:r w:rsidRPr="00657FE0">
              <w:rPr>
                <w:lang w:val="ru-RU"/>
              </w:rPr>
              <w:t>производителя</w:t>
            </w:r>
            <w:r w:rsidRPr="00657FE0">
              <w:rPr>
                <w:spacing w:val="1"/>
                <w:lang w:val="ru-RU"/>
              </w:rPr>
              <w:t xml:space="preserve"> </w:t>
            </w:r>
            <w:r w:rsidRPr="00657FE0">
              <w:rPr>
                <w:lang w:val="ru-RU"/>
              </w:rPr>
              <w:t>на</w:t>
            </w:r>
            <w:r w:rsidRPr="00657FE0">
              <w:rPr>
                <w:spacing w:val="1"/>
                <w:lang w:val="ru-RU"/>
              </w:rPr>
              <w:t xml:space="preserve"> </w:t>
            </w:r>
            <w:r w:rsidRPr="00657FE0">
              <w:rPr>
                <w:lang w:val="ru-RU"/>
              </w:rPr>
              <w:t>московский</w:t>
            </w:r>
            <w:r w:rsidRPr="00657FE0">
              <w:rPr>
                <w:spacing w:val="-42"/>
                <w:lang w:val="ru-RU"/>
              </w:rPr>
              <w:t xml:space="preserve"> </w:t>
            </w:r>
            <w:r w:rsidRPr="00657FE0">
              <w:rPr>
                <w:lang w:val="ru-RU"/>
              </w:rPr>
              <w:t>рынок»</w:t>
            </w:r>
            <w:r w:rsidRPr="00657FE0">
              <w:rPr>
                <w:spacing w:val="40"/>
                <w:lang w:val="ru-RU"/>
              </w:rPr>
              <w:t xml:space="preserve"> </w:t>
            </w:r>
            <w:r w:rsidRPr="00657FE0">
              <w:rPr>
                <w:lang w:val="ru-RU"/>
              </w:rPr>
              <w:t>бакалавриат,</w:t>
            </w:r>
            <w:r w:rsidRPr="00657FE0">
              <w:rPr>
                <w:spacing w:val="42"/>
                <w:lang w:val="ru-RU"/>
              </w:rPr>
              <w:t xml:space="preserve"> </w:t>
            </w:r>
            <w:r w:rsidRPr="00657FE0">
              <w:rPr>
                <w:lang w:val="ru-RU"/>
              </w:rPr>
              <w:t>2018</w:t>
            </w:r>
          </w:p>
        </w:tc>
        <w:tc>
          <w:tcPr>
            <w:tcW w:w="851" w:type="dxa"/>
          </w:tcPr>
          <w:p w:rsidR="00817FBE" w:rsidRPr="00657FE0" w:rsidRDefault="00817FBE" w:rsidP="00F34F2D">
            <w:pPr>
              <w:pStyle w:val="TableParagraph"/>
              <w:ind w:left="107"/>
            </w:pPr>
            <w:r w:rsidRPr="00657FE0">
              <w:rPr>
                <w:spacing w:val="10"/>
              </w:rPr>
              <w:t>2018</w:t>
            </w:r>
          </w:p>
        </w:tc>
        <w:tc>
          <w:tcPr>
            <w:tcW w:w="5953" w:type="dxa"/>
          </w:tcPr>
          <w:p w:rsidR="00817FBE" w:rsidRPr="00657FE0" w:rsidRDefault="008A36A9" w:rsidP="00F34F2D">
            <w:pPr>
              <w:pStyle w:val="TableParagraph"/>
              <w:ind w:left="107"/>
            </w:pPr>
            <w:hyperlink r:id="rId55">
              <w:r w:rsidR="00817FBE" w:rsidRPr="00657FE0">
                <w:rPr>
                  <w:color w:val="0000FF"/>
                  <w:spacing w:val="9"/>
                  <w:u w:val="single" w:color="0000FF"/>
                </w:rPr>
                <w:t>https://portal.fa.ru/Files/Data/ab90b4c3-6649-4923-8873-</w:t>
              </w:r>
            </w:hyperlink>
            <w:r w:rsidR="00817FBE" w:rsidRPr="00657FE0">
              <w:rPr>
                <w:color w:val="0000FF"/>
                <w:spacing w:val="-42"/>
              </w:rPr>
              <w:t xml:space="preserve"> </w:t>
            </w:r>
            <w:hyperlink r:id="rId56">
              <w:r w:rsidR="00817FBE" w:rsidRPr="00657FE0">
                <w:rPr>
                  <w:color w:val="0000FF"/>
                  <w:spacing w:val="9"/>
                  <w:u w:val="single" w:color="0000FF"/>
                </w:rPr>
                <w:t>fd9e8fd2e4da/metod_osn_biz_bak_men.pdf</w:t>
              </w:r>
            </w:hyperlink>
          </w:p>
        </w:tc>
      </w:tr>
      <w:tr w:rsidR="00817FBE" w:rsidRPr="008A36A9" w:rsidTr="00657FE0">
        <w:trPr>
          <w:trHeight w:val="952"/>
        </w:trPr>
        <w:tc>
          <w:tcPr>
            <w:tcW w:w="2977" w:type="dxa"/>
          </w:tcPr>
          <w:p w:rsidR="00817FBE" w:rsidRPr="00657FE0" w:rsidRDefault="00817FBE" w:rsidP="00F34F2D">
            <w:pPr>
              <w:pStyle w:val="TableParagraph"/>
              <w:tabs>
                <w:tab w:val="left" w:pos="2108"/>
              </w:tabs>
              <w:ind w:left="105" w:right="394"/>
              <w:jc w:val="both"/>
              <w:rPr>
                <w:lang w:val="ru-RU"/>
              </w:rPr>
            </w:pPr>
            <w:r w:rsidRPr="00657FE0">
              <w:rPr>
                <w:lang w:val="ru-RU"/>
              </w:rPr>
              <w:t>Сборник</w:t>
            </w:r>
            <w:r w:rsidRPr="00657FE0">
              <w:rPr>
                <w:spacing w:val="1"/>
                <w:lang w:val="ru-RU"/>
              </w:rPr>
              <w:t xml:space="preserve"> </w:t>
            </w:r>
            <w:r w:rsidRPr="00657FE0">
              <w:rPr>
                <w:lang w:val="ru-RU"/>
              </w:rPr>
              <w:t>заданий</w:t>
            </w:r>
            <w:r w:rsidRPr="00657FE0">
              <w:rPr>
                <w:spacing w:val="1"/>
                <w:lang w:val="ru-RU"/>
              </w:rPr>
              <w:t xml:space="preserve"> </w:t>
            </w:r>
            <w:r w:rsidRPr="00657FE0">
              <w:rPr>
                <w:lang w:val="ru-RU"/>
              </w:rPr>
              <w:t>для</w:t>
            </w:r>
            <w:r w:rsidRPr="00657FE0">
              <w:rPr>
                <w:spacing w:val="1"/>
                <w:lang w:val="ru-RU"/>
              </w:rPr>
              <w:t xml:space="preserve"> </w:t>
            </w:r>
            <w:r w:rsidRPr="00657FE0">
              <w:rPr>
                <w:lang w:val="ru-RU"/>
              </w:rPr>
              <w:t>самостоятельной работы</w:t>
            </w:r>
            <w:r w:rsidRPr="00657FE0">
              <w:rPr>
                <w:spacing w:val="1"/>
                <w:lang w:val="ru-RU"/>
              </w:rPr>
              <w:t xml:space="preserve"> </w:t>
            </w:r>
            <w:r w:rsidRPr="00657FE0">
              <w:rPr>
                <w:lang w:val="ru-RU"/>
              </w:rPr>
              <w:t>студентов,</w:t>
            </w:r>
            <w:r w:rsidRPr="00657FE0">
              <w:rPr>
                <w:spacing w:val="10"/>
                <w:lang w:val="ru-RU"/>
              </w:rPr>
              <w:t xml:space="preserve"> </w:t>
            </w:r>
            <w:r w:rsidRPr="00657FE0">
              <w:rPr>
                <w:lang w:val="ru-RU"/>
              </w:rPr>
              <w:t xml:space="preserve">бакалавриат, </w:t>
            </w:r>
            <w:r w:rsidRPr="00657FE0">
              <w:rPr>
                <w:spacing w:val="10"/>
                <w:lang w:val="ru-RU"/>
              </w:rPr>
              <w:t xml:space="preserve"> </w:t>
            </w:r>
            <w:r w:rsidRPr="00657FE0">
              <w:rPr>
                <w:lang w:val="ru-RU"/>
              </w:rPr>
              <w:t>темы</w:t>
            </w:r>
          </w:p>
          <w:p w:rsidR="00817FBE" w:rsidRPr="00657FE0" w:rsidRDefault="00817FBE" w:rsidP="00F34F2D">
            <w:pPr>
              <w:pStyle w:val="TableParagraph"/>
              <w:ind w:left="105"/>
            </w:pPr>
            <w:r w:rsidRPr="00657FE0">
              <w:t>1,2,4,5,9</w:t>
            </w:r>
          </w:p>
        </w:tc>
        <w:tc>
          <w:tcPr>
            <w:tcW w:w="851" w:type="dxa"/>
          </w:tcPr>
          <w:p w:rsidR="00817FBE" w:rsidRPr="00657FE0" w:rsidRDefault="00817FBE" w:rsidP="00F34F2D">
            <w:pPr>
              <w:pStyle w:val="TableParagraph"/>
              <w:ind w:left="107"/>
            </w:pPr>
            <w:r w:rsidRPr="00657FE0">
              <w:rPr>
                <w:spacing w:val="10"/>
              </w:rPr>
              <w:t>2019</w:t>
            </w:r>
          </w:p>
        </w:tc>
        <w:tc>
          <w:tcPr>
            <w:tcW w:w="5953" w:type="dxa"/>
          </w:tcPr>
          <w:p w:rsidR="00817FBE" w:rsidRPr="00657FE0" w:rsidRDefault="008A36A9" w:rsidP="00F34F2D">
            <w:pPr>
              <w:pStyle w:val="TableParagraph"/>
              <w:ind w:left="107"/>
            </w:pPr>
            <w:hyperlink r:id="rId57">
              <w:r w:rsidR="00817FBE" w:rsidRPr="00657FE0">
                <w:rPr>
                  <w:color w:val="0000FF"/>
                  <w:spacing w:val="9"/>
                  <w:u w:val="single" w:color="0000FF"/>
                </w:rPr>
                <w:t>https://portal.fa.ru/Files/Data/b4860983-3828-448a-95af-</w:t>
              </w:r>
            </w:hyperlink>
            <w:r w:rsidR="00817FBE" w:rsidRPr="00657FE0">
              <w:rPr>
                <w:color w:val="0000FF"/>
                <w:spacing w:val="-42"/>
              </w:rPr>
              <w:t xml:space="preserve"> </w:t>
            </w:r>
            <w:hyperlink r:id="rId58">
              <w:r w:rsidR="00817FBE" w:rsidRPr="00657FE0">
                <w:rPr>
                  <w:color w:val="0000FF"/>
                  <w:spacing w:val="9"/>
                  <w:u w:val="single" w:color="0000FF"/>
                </w:rPr>
                <w:t>822a29fcf3e1/szz_osnovybiznesa_19.pdf</w:t>
              </w:r>
            </w:hyperlink>
          </w:p>
        </w:tc>
      </w:tr>
      <w:tr w:rsidR="00817FBE" w:rsidRPr="008A36A9" w:rsidTr="00657FE0">
        <w:trPr>
          <w:trHeight w:val="1905"/>
        </w:trPr>
        <w:tc>
          <w:tcPr>
            <w:tcW w:w="2977" w:type="dxa"/>
          </w:tcPr>
          <w:p w:rsidR="00817FBE" w:rsidRPr="00657FE0" w:rsidRDefault="00817FBE" w:rsidP="00F34F2D">
            <w:pPr>
              <w:pStyle w:val="TableParagraph"/>
              <w:tabs>
                <w:tab w:val="left" w:pos="1742"/>
              </w:tabs>
              <w:ind w:left="105" w:right="395"/>
              <w:jc w:val="both"/>
              <w:rPr>
                <w:lang w:val="ru-RU"/>
              </w:rPr>
            </w:pPr>
            <w:r w:rsidRPr="00657FE0">
              <w:rPr>
                <w:lang w:val="ru-RU"/>
              </w:rPr>
              <w:t>Методические</w:t>
            </w:r>
            <w:r w:rsidRPr="00657FE0">
              <w:rPr>
                <w:spacing w:val="1"/>
                <w:lang w:val="ru-RU"/>
              </w:rPr>
              <w:t xml:space="preserve"> </w:t>
            </w:r>
            <w:r w:rsidRPr="00657FE0">
              <w:rPr>
                <w:lang w:val="ru-RU"/>
              </w:rPr>
              <w:t>материалы</w:t>
            </w:r>
            <w:r w:rsidRPr="00657FE0">
              <w:rPr>
                <w:spacing w:val="1"/>
                <w:lang w:val="ru-RU"/>
              </w:rPr>
              <w:t xml:space="preserve"> </w:t>
            </w:r>
            <w:r w:rsidRPr="00657FE0">
              <w:rPr>
                <w:lang w:val="ru-RU"/>
              </w:rPr>
              <w:t>по</w:t>
            </w:r>
            <w:r w:rsidRPr="00657FE0">
              <w:rPr>
                <w:spacing w:val="-42"/>
                <w:lang w:val="ru-RU"/>
              </w:rPr>
              <w:t xml:space="preserve"> </w:t>
            </w:r>
            <w:r w:rsidRPr="00657FE0">
              <w:rPr>
                <w:lang w:val="ru-RU"/>
              </w:rPr>
              <w:t xml:space="preserve">подготовке   </w:t>
            </w:r>
            <w:r w:rsidRPr="00657FE0">
              <w:rPr>
                <w:spacing w:val="1"/>
                <w:lang w:val="ru-RU"/>
              </w:rPr>
              <w:t xml:space="preserve"> </w:t>
            </w:r>
            <w:r w:rsidRPr="00657FE0">
              <w:rPr>
                <w:lang w:val="ru-RU"/>
              </w:rPr>
              <w:t xml:space="preserve">курсовой   </w:t>
            </w:r>
            <w:r w:rsidRPr="00657FE0">
              <w:rPr>
                <w:spacing w:val="1"/>
                <w:lang w:val="ru-RU"/>
              </w:rPr>
              <w:t xml:space="preserve"> </w:t>
            </w:r>
            <w:r w:rsidRPr="00657FE0">
              <w:rPr>
                <w:lang w:val="ru-RU"/>
              </w:rPr>
              <w:t>работы</w:t>
            </w:r>
            <w:r w:rsidRPr="00657FE0">
              <w:rPr>
                <w:spacing w:val="-42"/>
                <w:lang w:val="ru-RU"/>
              </w:rPr>
              <w:t xml:space="preserve"> </w:t>
            </w:r>
            <w:r w:rsidRPr="00657FE0">
              <w:rPr>
                <w:lang w:val="ru-RU"/>
              </w:rPr>
              <w:t>(1</w:t>
            </w:r>
            <w:r w:rsidRPr="00657FE0">
              <w:rPr>
                <w:spacing w:val="1"/>
                <w:lang w:val="ru-RU"/>
              </w:rPr>
              <w:t xml:space="preserve"> </w:t>
            </w:r>
            <w:r w:rsidRPr="00657FE0">
              <w:rPr>
                <w:lang w:val="ru-RU"/>
              </w:rPr>
              <w:t>курс</w:t>
            </w:r>
            <w:r w:rsidRPr="00657FE0">
              <w:rPr>
                <w:spacing w:val="1"/>
                <w:lang w:val="ru-RU"/>
              </w:rPr>
              <w:t xml:space="preserve"> </w:t>
            </w:r>
            <w:r w:rsidRPr="00657FE0">
              <w:rPr>
                <w:lang w:val="ru-RU"/>
              </w:rPr>
              <w:t>обучения)</w:t>
            </w:r>
            <w:r w:rsidRPr="00657FE0">
              <w:rPr>
                <w:spacing w:val="1"/>
                <w:lang w:val="ru-RU"/>
              </w:rPr>
              <w:t xml:space="preserve"> </w:t>
            </w:r>
            <w:r w:rsidRPr="00657FE0">
              <w:rPr>
                <w:lang w:val="ru-RU"/>
              </w:rPr>
              <w:t>по</w:t>
            </w:r>
            <w:r w:rsidRPr="00657FE0">
              <w:rPr>
                <w:spacing w:val="1"/>
                <w:lang w:val="ru-RU"/>
              </w:rPr>
              <w:t xml:space="preserve"> </w:t>
            </w:r>
            <w:r w:rsidRPr="00657FE0">
              <w:rPr>
                <w:lang w:val="ru-RU"/>
              </w:rPr>
              <w:t>направлению</w:t>
            </w:r>
          </w:p>
          <w:p w:rsidR="00817FBE" w:rsidRPr="00657FE0" w:rsidRDefault="00817FBE" w:rsidP="00F34F2D">
            <w:pPr>
              <w:pStyle w:val="TableParagraph"/>
              <w:tabs>
                <w:tab w:val="left" w:pos="1742"/>
              </w:tabs>
              <w:ind w:left="105" w:right="395"/>
              <w:jc w:val="both"/>
              <w:rPr>
                <w:lang w:val="ru-RU"/>
              </w:rPr>
            </w:pPr>
            <w:r w:rsidRPr="00657FE0">
              <w:rPr>
                <w:lang w:val="ru-RU"/>
              </w:rPr>
              <w:t>подготовки</w:t>
            </w:r>
          </w:p>
          <w:p w:rsidR="00817FBE" w:rsidRPr="00657FE0" w:rsidRDefault="00817FBE" w:rsidP="00F34F2D">
            <w:pPr>
              <w:pStyle w:val="TableParagraph"/>
              <w:tabs>
                <w:tab w:val="left" w:pos="1423"/>
                <w:tab w:val="left" w:pos="1742"/>
              </w:tabs>
              <w:ind w:left="105" w:right="391"/>
              <w:jc w:val="both"/>
              <w:rPr>
                <w:lang w:val="ru-RU"/>
              </w:rPr>
            </w:pPr>
            <w:r w:rsidRPr="00657FE0">
              <w:rPr>
                <w:lang w:val="ru-RU"/>
              </w:rPr>
              <w:t>38.03.02 Менеджмент»</w:t>
            </w:r>
            <w:r w:rsidRPr="00657FE0">
              <w:rPr>
                <w:spacing w:val="1"/>
                <w:lang w:val="ru-RU"/>
              </w:rPr>
              <w:t xml:space="preserve"> </w:t>
            </w:r>
            <w:r w:rsidRPr="00657FE0">
              <w:rPr>
                <w:lang w:val="ru-RU"/>
              </w:rPr>
              <w:t>(программа подготовки</w:t>
            </w:r>
            <w:r w:rsidRPr="00657FE0">
              <w:rPr>
                <w:spacing w:val="1"/>
                <w:lang w:val="ru-RU"/>
              </w:rPr>
              <w:t xml:space="preserve"> </w:t>
            </w:r>
            <w:r w:rsidRPr="00657FE0">
              <w:rPr>
                <w:lang w:val="ru-RU"/>
              </w:rPr>
              <w:t xml:space="preserve">бакалавров    </w:t>
            </w:r>
            <w:r w:rsidRPr="00657FE0">
              <w:rPr>
                <w:spacing w:val="13"/>
                <w:lang w:val="ru-RU"/>
              </w:rPr>
              <w:t xml:space="preserve"> </w:t>
            </w:r>
            <w:r w:rsidRPr="00657FE0">
              <w:rPr>
                <w:lang w:val="ru-RU"/>
              </w:rPr>
              <w:t xml:space="preserve">–    </w:t>
            </w:r>
            <w:r w:rsidRPr="00657FE0">
              <w:rPr>
                <w:spacing w:val="14"/>
                <w:lang w:val="ru-RU"/>
              </w:rPr>
              <w:t xml:space="preserve"> </w:t>
            </w:r>
            <w:r w:rsidRPr="00657FE0">
              <w:rPr>
                <w:lang w:val="ru-RU"/>
              </w:rPr>
              <w:t xml:space="preserve">очная    </w:t>
            </w:r>
            <w:r w:rsidRPr="00657FE0">
              <w:rPr>
                <w:spacing w:val="14"/>
                <w:lang w:val="ru-RU"/>
              </w:rPr>
              <w:t xml:space="preserve"> </w:t>
            </w:r>
            <w:r w:rsidRPr="00657FE0">
              <w:rPr>
                <w:lang w:val="ru-RU"/>
              </w:rPr>
              <w:t>форма</w:t>
            </w:r>
          </w:p>
          <w:p w:rsidR="00817FBE" w:rsidRPr="00657FE0" w:rsidRDefault="00817FBE" w:rsidP="00F34F2D">
            <w:pPr>
              <w:pStyle w:val="TableParagraph"/>
              <w:ind w:left="105"/>
            </w:pPr>
            <w:r w:rsidRPr="00657FE0">
              <w:t>обучения)</w:t>
            </w:r>
          </w:p>
        </w:tc>
        <w:tc>
          <w:tcPr>
            <w:tcW w:w="851" w:type="dxa"/>
          </w:tcPr>
          <w:p w:rsidR="00817FBE" w:rsidRPr="00657FE0" w:rsidRDefault="00817FBE" w:rsidP="00F34F2D">
            <w:pPr>
              <w:pStyle w:val="TableParagraph"/>
            </w:pPr>
          </w:p>
        </w:tc>
        <w:tc>
          <w:tcPr>
            <w:tcW w:w="5953" w:type="dxa"/>
          </w:tcPr>
          <w:p w:rsidR="00817FBE" w:rsidRPr="00657FE0" w:rsidRDefault="008A36A9" w:rsidP="00F34F2D">
            <w:pPr>
              <w:pStyle w:val="TableParagraph"/>
              <w:ind w:left="107"/>
            </w:pPr>
            <w:hyperlink r:id="rId59">
              <w:r w:rsidR="00817FBE" w:rsidRPr="00657FE0">
                <w:rPr>
                  <w:color w:val="0000FF"/>
                  <w:spacing w:val="9"/>
                  <w:u w:val="single" w:color="0000FF"/>
                </w:rPr>
                <w:t>https://portal.fa.ru/Files/Data/b4860983-3828-448a-95af-</w:t>
              </w:r>
            </w:hyperlink>
            <w:r w:rsidR="00817FBE" w:rsidRPr="00657FE0">
              <w:rPr>
                <w:color w:val="0000FF"/>
                <w:spacing w:val="-42"/>
              </w:rPr>
              <w:t xml:space="preserve"> </w:t>
            </w:r>
            <w:hyperlink r:id="rId60">
              <w:r w:rsidR="00817FBE" w:rsidRPr="00657FE0">
                <w:rPr>
                  <w:color w:val="0000FF"/>
                  <w:spacing w:val="9"/>
                  <w:u w:val="single" w:color="0000FF"/>
                </w:rPr>
                <w:t>822</w:t>
              </w:r>
              <w:r w:rsidR="00817FBE" w:rsidRPr="00657FE0">
                <w:rPr>
                  <w:spacing w:val="1"/>
                </w:rPr>
                <w:t xml:space="preserve"> </w:t>
              </w:r>
              <w:r w:rsidR="00817FBE" w:rsidRPr="00657FE0">
                <w:rPr>
                  <w:color w:val="0000FF"/>
                  <w:spacing w:val="9"/>
                  <w:u w:val="single" w:color="0000FF"/>
                </w:rPr>
                <w:t>a29fcf3e1/szz_osnovybiznesa_19.pdf</w:t>
              </w:r>
            </w:hyperlink>
          </w:p>
        </w:tc>
      </w:tr>
      <w:tr w:rsidR="00817FBE" w:rsidRPr="008A36A9" w:rsidTr="00657FE0">
        <w:trPr>
          <w:trHeight w:val="764"/>
        </w:trPr>
        <w:tc>
          <w:tcPr>
            <w:tcW w:w="2977" w:type="dxa"/>
          </w:tcPr>
          <w:p w:rsidR="00817FBE" w:rsidRPr="00657FE0" w:rsidRDefault="00817FBE" w:rsidP="00F34F2D">
            <w:pPr>
              <w:pStyle w:val="TableParagraph"/>
              <w:tabs>
                <w:tab w:val="left" w:pos="1742"/>
              </w:tabs>
              <w:ind w:left="105" w:right="395"/>
              <w:jc w:val="both"/>
              <w:rPr>
                <w:lang w:val="ru-RU"/>
              </w:rPr>
            </w:pPr>
            <w:r w:rsidRPr="00657FE0">
              <w:rPr>
                <w:lang w:val="ru-RU"/>
              </w:rPr>
              <w:t>Практикум по дисциплине «Основы бизнеса»</w:t>
            </w:r>
          </w:p>
        </w:tc>
        <w:tc>
          <w:tcPr>
            <w:tcW w:w="851" w:type="dxa"/>
          </w:tcPr>
          <w:p w:rsidR="00817FBE" w:rsidRPr="00657FE0" w:rsidRDefault="00817FBE" w:rsidP="00F34F2D">
            <w:pPr>
              <w:pStyle w:val="TableParagraph"/>
              <w:rPr>
                <w:lang w:val="ru-RU"/>
              </w:rPr>
            </w:pPr>
            <w:r w:rsidRPr="00657FE0">
              <w:rPr>
                <w:lang w:val="ru-RU"/>
              </w:rPr>
              <w:t>2021</w:t>
            </w:r>
          </w:p>
        </w:tc>
        <w:tc>
          <w:tcPr>
            <w:tcW w:w="5953" w:type="dxa"/>
          </w:tcPr>
          <w:p w:rsidR="00817FBE" w:rsidRPr="00657FE0" w:rsidRDefault="008A36A9" w:rsidP="00F34F2D">
            <w:pPr>
              <w:pStyle w:val="TableParagraph"/>
              <w:ind w:left="107"/>
            </w:pPr>
            <w:hyperlink r:id="rId61">
              <w:r w:rsidR="00817FBE" w:rsidRPr="00657FE0">
                <w:rPr>
                  <w:color w:val="0000FF"/>
                  <w:spacing w:val="9"/>
                  <w:u w:val="single" w:color="0000FF"/>
                </w:rPr>
                <w:t>https://portal.fa.ru/Files/Data/b4860983-3828-448a-95af-</w:t>
              </w:r>
            </w:hyperlink>
            <w:r w:rsidR="00817FBE" w:rsidRPr="00657FE0">
              <w:rPr>
                <w:color w:val="0000FF"/>
                <w:spacing w:val="-42"/>
              </w:rPr>
              <w:t xml:space="preserve"> </w:t>
            </w:r>
            <w:hyperlink r:id="rId62">
              <w:r w:rsidR="00817FBE" w:rsidRPr="00657FE0">
                <w:rPr>
                  <w:color w:val="0000FF"/>
                  <w:spacing w:val="9"/>
                  <w:u w:val="single" w:color="0000FF"/>
                </w:rPr>
                <w:t>822a29fcf3e1/szz_osnovybiznesa_19.pdf</w:t>
              </w:r>
            </w:hyperlink>
          </w:p>
        </w:tc>
      </w:tr>
    </w:tbl>
    <w:p w:rsidR="00A92080" w:rsidRPr="00F34F2D" w:rsidRDefault="00A92080" w:rsidP="00A92080">
      <w:pPr>
        <w:rPr>
          <w:lang w:val="en-US"/>
        </w:rPr>
      </w:pPr>
    </w:p>
    <w:p w:rsidR="007A5E5D" w:rsidRPr="00657FE0" w:rsidRDefault="00D25AF4" w:rsidP="00D25AF4">
      <w:pPr>
        <w:tabs>
          <w:tab w:val="left" w:pos="-868"/>
        </w:tabs>
        <w:spacing w:line="269" w:lineRule="auto"/>
        <w:ind w:left="224" w:right="214"/>
        <w:jc w:val="center"/>
        <w:rPr>
          <w:color w:val="auto"/>
        </w:rPr>
      </w:pPr>
      <w:r w:rsidRPr="00657FE0">
        <w:rPr>
          <w:b/>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940D40" w:rsidRDefault="00940D40" w:rsidP="00D25AF4">
      <w:pPr>
        <w:tabs>
          <w:tab w:val="left" w:pos="-868"/>
        </w:tabs>
        <w:spacing w:line="269" w:lineRule="auto"/>
        <w:ind w:left="224" w:right="281"/>
        <w:jc w:val="center"/>
        <w:rPr>
          <w:b/>
          <w:color w:val="auto"/>
        </w:rPr>
      </w:pPr>
    </w:p>
    <w:p w:rsidR="007A5E5D" w:rsidRPr="00657FE0" w:rsidRDefault="00D25AF4" w:rsidP="00D25AF4">
      <w:pPr>
        <w:tabs>
          <w:tab w:val="left" w:pos="-868"/>
        </w:tabs>
        <w:spacing w:line="269" w:lineRule="auto"/>
        <w:ind w:left="224" w:right="281"/>
        <w:jc w:val="center"/>
        <w:rPr>
          <w:color w:val="auto"/>
        </w:rPr>
      </w:pPr>
      <w:r w:rsidRPr="00657FE0">
        <w:rPr>
          <w:b/>
          <w:color w:val="auto"/>
        </w:rPr>
        <w:t xml:space="preserve">1. 1. Комплект лицензионного программного обеспечения: </w:t>
      </w:r>
    </w:p>
    <w:p w:rsidR="007A5E5D" w:rsidRPr="00657FE0" w:rsidRDefault="00D25AF4" w:rsidP="00DA7C35">
      <w:pPr>
        <w:numPr>
          <w:ilvl w:val="0"/>
          <w:numId w:val="4"/>
        </w:numPr>
        <w:tabs>
          <w:tab w:val="left" w:pos="-868"/>
        </w:tabs>
        <w:ind w:right="53" w:hanging="278"/>
        <w:rPr>
          <w:color w:val="auto"/>
        </w:rPr>
      </w:pPr>
      <w:r w:rsidRPr="00657FE0">
        <w:rPr>
          <w:color w:val="auto"/>
        </w:rPr>
        <w:t xml:space="preserve">Windows, Microsoft Office. </w:t>
      </w:r>
    </w:p>
    <w:p w:rsidR="007A5E5D" w:rsidRPr="00657FE0" w:rsidRDefault="00D25AF4" w:rsidP="00DA7C35">
      <w:pPr>
        <w:numPr>
          <w:ilvl w:val="0"/>
          <w:numId w:val="4"/>
        </w:numPr>
        <w:tabs>
          <w:tab w:val="left" w:pos="-868"/>
        </w:tabs>
        <w:ind w:right="53" w:hanging="278"/>
        <w:rPr>
          <w:color w:val="auto"/>
        </w:rPr>
      </w:pPr>
      <w:r w:rsidRPr="00657FE0">
        <w:rPr>
          <w:color w:val="auto"/>
        </w:rPr>
        <w:t xml:space="preserve">Антивирус ESET Endpoint Security </w:t>
      </w:r>
    </w:p>
    <w:p w:rsidR="007A5E5D" w:rsidRPr="00657FE0" w:rsidRDefault="00D25AF4" w:rsidP="00D25AF4">
      <w:pPr>
        <w:pStyle w:val="3"/>
        <w:tabs>
          <w:tab w:val="left" w:pos="-868"/>
        </w:tabs>
        <w:ind w:left="180" w:firstLine="708"/>
        <w:rPr>
          <w:color w:val="auto"/>
        </w:rPr>
      </w:pPr>
      <w:r w:rsidRPr="00657FE0">
        <w:rPr>
          <w:color w:val="auto"/>
        </w:rPr>
        <w:t>11.2. Современные профессиональные базы данных и информационные справочные системы</w:t>
      </w:r>
      <w:r w:rsidRPr="00657FE0">
        <w:rPr>
          <w:b w:val="0"/>
          <w:color w:val="auto"/>
        </w:rPr>
        <w:t xml:space="preserve"> </w:t>
      </w:r>
    </w:p>
    <w:p w:rsidR="007A5E5D" w:rsidRPr="00657FE0" w:rsidRDefault="00D25AF4" w:rsidP="00DA7C35">
      <w:pPr>
        <w:numPr>
          <w:ilvl w:val="0"/>
          <w:numId w:val="5"/>
        </w:numPr>
        <w:tabs>
          <w:tab w:val="left" w:pos="-868"/>
        </w:tabs>
        <w:ind w:right="53" w:hanging="453"/>
        <w:rPr>
          <w:color w:val="auto"/>
        </w:rPr>
      </w:pPr>
      <w:r w:rsidRPr="00657FE0">
        <w:rPr>
          <w:color w:val="auto"/>
        </w:rPr>
        <w:t xml:space="preserve">Информационно-правовая система «Гарант» </w:t>
      </w:r>
    </w:p>
    <w:p w:rsidR="007A5E5D" w:rsidRPr="00657FE0" w:rsidRDefault="00D25AF4" w:rsidP="00DA7C35">
      <w:pPr>
        <w:numPr>
          <w:ilvl w:val="0"/>
          <w:numId w:val="5"/>
        </w:numPr>
        <w:tabs>
          <w:tab w:val="left" w:pos="-868"/>
        </w:tabs>
        <w:ind w:right="53" w:hanging="453"/>
        <w:rPr>
          <w:color w:val="auto"/>
        </w:rPr>
      </w:pPr>
      <w:r w:rsidRPr="00657FE0">
        <w:rPr>
          <w:color w:val="auto"/>
        </w:rPr>
        <w:lastRenderedPageBreak/>
        <w:t xml:space="preserve">Информационно-правовая система «Консультант Плюс» </w:t>
      </w:r>
    </w:p>
    <w:p w:rsidR="007A5E5D" w:rsidRPr="00657FE0" w:rsidRDefault="00D25AF4" w:rsidP="00DA7C35">
      <w:pPr>
        <w:numPr>
          <w:ilvl w:val="0"/>
          <w:numId w:val="5"/>
        </w:numPr>
        <w:tabs>
          <w:tab w:val="left" w:pos="-868"/>
        </w:tabs>
        <w:spacing w:after="23" w:line="259" w:lineRule="auto"/>
        <w:ind w:right="53" w:hanging="453"/>
        <w:rPr>
          <w:color w:val="auto"/>
        </w:rPr>
      </w:pPr>
      <w:r w:rsidRPr="00657FE0">
        <w:rPr>
          <w:color w:val="auto"/>
        </w:rPr>
        <w:t xml:space="preserve">Электронная энциклопедия: </w:t>
      </w:r>
      <w:hyperlink r:id="rId63">
        <w:r w:rsidRPr="00657FE0">
          <w:rPr>
            <w:color w:val="auto"/>
            <w:u w:val="single" w:color="0000FF"/>
          </w:rPr>
          <w:t>http</w:t>
        </w:r>
      </w:hyperlink>
      <w:hyperlink r:id="rId64">
        <w:r w:rsidRPr="00657FE0">
          <w:rPr>
            <w:color w:val="auto"/>
            <w:u w:val="single" w:color="0000FF"/>
          </w:rPr>
          <w:t>://</w:t>
        </w:r>
      </w:hyperlink>
      <w:hyperlink r:id="rId65">
        <w:r w:rsidRPr="00657FE0">
          <w:rPr>
            <w:color w:val="auto"/>
            <w:u w:val="single" w:color="0000FF"/>
          </w:rPr>
          <w:t>ru</w:t>
        </w:r>
      </w:hyperlink>
      <w:hyperlink r:id="rId66">
        <w:r w:rsidRPr="00657FE0">
          <w:rPr>
            <w:color w:val="auto"/>
            <w:u w:val="single" w:color="0000FF"/>
          </w:rPr>
          <w:t>.</w:t>
        </w:r>
      </w:hyperlink>
      <w:hyperlink r:id="rId67">
        <w:r w:rsidRPr="00657FE0">
          <w:rPr>
            <w:color w:val="auto"/>
            <w:u w:val="single" w:color="0000FF"/>
          </w:rPr>
          <w:t>wikipedia</w:t>
        </w:r>
      </w:hyperlink>
      <w:hyperlink r:id="rId68">
        <w:r w:rsidRPr="00657FE0">
          <w:rPr>
            <w:color w:val="auto"/>
            <w:u w:val="single" w:color="0000FF"/>
          </w:rPr>
          <w:t>.</w:t>
        </w:r>
      </w:hyperlink>
      <w:hyperlink r:id="rId69">
        <w:r w:rsidRPr="00657FE0">
          <w:rPr>
            <w:color w:val="auto"/>
            <w:u w:val="single" w:color="0000FF"/>
          </w:rPr>
          <w:t>org</w:t>
        </w:r>
      </w:hyperlink>
      <w:hyperlink r:id="rId70">
        <w:r w:rsidRPr="00657FE0">
          <w:rPr>
            <w:color w:val="auto"/>
            <w:u w:val="single" w:color="0000FF"/>
          </w:rPr>
          <w:t>/</w:t>
        </w:r>
      </w:hyperlink>
      <w:hyperlink r:id="rId71">
        <w:r w:rsidRPr="00657FE0">
          <w:rPr>
            <w:color w:val="auto"/>
            <w:u w:val="single" w:color="0000FF"/>
          </w:rPr>
          <w:t>wiki</w:t>
        </w:r>
      </w:hyperlink>
      <w:hyperlink r:id="rId72">
        <w:r w:rsidRPr="00657FE0">
          <w:rPr>
            <w:color w:val="auto"/>
            <w:u w:val="single" w:color="0000FF"/>
          </w:rPr>
          <w:t>/</w:t>
        </w:r>
      </w:hyperlink>
      <w:hyperlink r:id="rId73">
        <w:r w:rsidRPr="00657FE0">
          <w:rPr>
            <w:color w:val="auto"/>
            <w:u w:val="single" w:color="0000FF"/>
          </w:rPr>
          <w:t>Wiki</w:t>
        </w:r>
      </w:hyperlink>
      <w:hyperlink r:id="rId74">
        <w:r w:rsidRPr="00657FE0">
          <w:rPr>
            <w:color w:val="auto"/>
          </w:rPr>
          <w:t xml:space="preserve"> </w:t>
        </w:r>
      </w:hyperlink>
    </w:p>
    <w:p w:rsidR="007A5E5D" w:rsidRPr="00657FE0" w:rsidRDefault="00D25AF4" w:rsidP="00DA7C35">
      <w:pPr>
        <w:numPr>
          <w:ilvl w:val="0"/>
          <w:numId w:val="5"/>
        </w:numPr>
        <w:tabs>
          <w:tab w:val="left" w:pos="-868"/>
        </w:tabs>
        <w:ind w:right="53" w:hanging="453"/>
        <w:rPr>
          <w:color w:val="auto"/>
        </w:rPr>
      </w:pPr>
      <w:r w:rsidRPr="00657FE0">
        <w:rPr>
          <w:color w:val="auto"/>
        </w:rPr>
        <w:t>Система комплексного раскрытия информации «СКРИН» -</w:t>
      </w:r>
    </w:p>
    <w:p w:rsidR="007A5E5D" w:rsidRPr="00657FE0" w:rsidRDefault="00D25AF4" w:rsidP="00D25AF4">
      <w:pPr>
        <w:tabs>
          <w:tab w:val="left" w:pos="-868"/>
        </w:tabs>
        <w:ind w:left="190" w:right="53"/>
        <w:rPr>
          <w:color w:val="auto"/>
        </w:rPr>
      </w:pPr>
      <w:r w:rsidRPr="00657FE0">
        <w:rPr>
          <w:color w:val="auto"/>
        </w:rPr>
        <w:t xml:space="preserve">http://www.skrin.ru/ </w:t>
      </w:r>
    </w:p>
    <w:p w:rsidR="007A5E5D" w:rsidRPr="00657FE0" w:rsidRDefault="00D25AF4" w:rsidP="00D25AF4">
      <w:pPr>
        <w:pStyle w:val="3"/>
        <w:tabs>
          <w:tab w:val="left" w:pos="-868"/>
        </w:tabs>
        <w:ind w:left="180" w:firstLine="708"/>
        <w:rPr>
          <w:color w:val="auto"/>
        </w:rPr>
      </w:pPr>
      <w:r w:rsidRPr="00657FE0">
        <w:rPr>
          <w:color w:val="auto"/>
        </w:rPr>
        <w:t xml:space="preserve">11.3. Сертифицированные программные и аппаратные средства защиты информации- </w:t>
      </w:r>
      <w:r w:rsidRPr="00657FE0">
        <w:rPr>
          <w:b w:val="0"/>
          <w:color w:val="auto"/>
        </w:rPr>
        <w:t xml:space="preserve"> не используются </w:t>
      </w:r>
    </w:p>
    <w:p w:rsidR="00940D40" w:rsidRDefault="00940D40" w:rsidP="00525E9F">
      <w:pPr>
        <w:tabs>
          <w:tab w:val="left" w:pos="-868"/>
        </w:tabs>
        <w:spacing w:after="221" w:line="259" w:lineRule="auto"/>
        <w:ind w:left="521" w:firstLine="0"/>
        <w:jc w:val="left"/>
        <w:rPr>
          <w:color w:val="auto"/>
          <w:sz w:val="22"/>
        </w:rPr>
      </w:pPr>
    </w:p>
    <w:p w:rsidR="00940D40" w:rsidRDefault="00940D40" w:rsidP="00525E9F">
      <w:pPr>
        <w:tabs>
          <w:tab w:val="left" w:pos="-868"/>
        </w:tabs>
        <w:spacing w:after="221" w:line="259" w:lineRule="auto"/>
        <w:ind w:left="521" w:firstLine="0"/>
        <w:jc w:val="left"/>
        <w:rPr>
          <w:color w:val="auto"/>
          <w:sz w:val="22"/>
        </w:rPr>
      </w:pPr>
    </w:p>
    <w:p w:rsidR="007A5E5D" w:rsidRPr="00657FE0" w:rsidRDefault="00D25AF4" w:rsidP="00525E9F">
      <w:pPr>
        <w:tabs>
          <w:tab w:val="left" w:pos="-868"/>
        </w:tabs>
        <w:spacing w:after="221" w:line="259" w:lineRule="auto"/>
        <w:ind w:left="521" w:firstLine="0"/>
        <w:jc w:val="left"/>
        <w:rPr>
          <w:color w:val="auto"/>
        </w:rPr>
      </w:pPr>
      <w:r w:rsidRPr="00657FE0">
        <w:rPr>
          <w:color w:val="auto"/>
          <w:sz w:val="22"/>
        </w:rPr>
        <w:t xml:space="preserve"> </w:t>
      </w:r>
      <w:r w:rsidRPr="00657FE0">
        <w:rPr>
          <w:b/>
          <w:color w:val="auto"/>
        </w:rPr>
        <w:t xml:space="preserve">12.   Описание материально-технической базы, необходимой для осуществления образовательного процесса по дисциплине. </w:t>
      </w:r>
    </w:p>
    <w:p w:rsidR="007A5E5D" w:rsidRPr="00657FE0" w:rsidRDefault="00D25AF4" w:rsidP="00D25AF4">
      <w:pPr>
        <w:tabs>
          <w:tab w:val="left" w:pos="-868"/>
        </w:tabs>
        <w:spacing w:after="114"/>
        <w:ind w:left="190" w:right="53"/>
        <w:rPr>
          <w:color w:val="auto"/>
        </w:rPr>
      </w:pPr>
      <w:r w:rsidRPr="00657FE0">
        <w:rPr>
          <w:color w:val="auto"/>
        </w:rPr>
        <w:t xml:space="preserve">Учебно-лабораторное оборудование: персональный компьютер; проектор. </w:t>
      </w:r>
    </w:p>
    <w:p w:rsidR="007A5E5D" w:rsidRPr="00726EED" w:rsidRDefault="00D25AF4" w:rsidP="00D25AF4">
      <w:pPr>
        <w:tabs>
          <w:tab w:val="left" w:pos="-868"/>
        </w:tabs>
        <w:spacing w:line="369" w:lineRule="auto"/>
        <w:ind w:left="180" w:right="53" w:firstLine="708"/>
        <w:rPr>
          <w:color w:val="auto"/>
        </w:rPr>
      </w:pPr>
      <w:r w:rsidRPr="00657FE0">
        <w:rPr>
          <w:color w:val="auto"/>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Pr="005A1B8C">
        <w:rPr>
          <w:color w:val="auto"/>
        </w:rPr>
        <w:t>.).</w:t>
      </w:r>
      <w:r w:rsidRPr="00726EED">
        <w:rPr>
          <w:color w:val="auto"/>
        </w:rPr>
        <w:t xml:space="preserve"> </w:t>
      </w:r>
    </w:p>
    <w:sectPr w:rsidR="007A5E5D" w:rsidRPr="00726EED" w:rsidSect="00726EED">
      <w:footerReference w:type="even" r:id="rId75"/>
      <w:footerReference w:type="default" r:id="rId76"/>
      <w:footerReference w:type="first" r:id="rId77"/>
      <w:pgSz w:w="11906" w:h="16838"/>
      <w:pgMar w:top="993" w:right="788" w:bottom="851" w:left="1522" w:header="720" w:footer="714"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786" w:rsidRDefault="004D0786">
      <w:pPr>
        <w:spacing w:after="0" w:line="240" w:lineRule="auto"/>
      </w:pPr>
      <w:r>
        <w:separator/>
      </w:r>
    </w:p>
  </w:endnote>
  <w:endnote w:type="continuationSeparator" w:id="0">
    <w:p w:rsidR="004D0786" w:rsidRDefault="004D0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B6B" w:rsidRDefault="004B6B6B">
    <w:pPr>
      <w:spacing w:after="0" w:line="259" w:lineRule="auto"/>
      <w:ind w:left="216" w:firstLine="0"/>
      <w:jc w:val="center"/>
    </w:pPr>
    <w:r>
      <w:fldChar w:fldCharType="begin"/>
    </w:r>
    <w:r>
      <w:instrText xml:space="preserve"> PAGE   \* MERGEFORMAT </w:instrText>
    </w:r>
    <w:r>
      <w:fldChar w:fldCharType="separate"/>
    </w:r>
    <w:r>
      <w:rPr>
        <w:sz w:val="24"/>
      </w:rPr>
      <w:t>0</w:t>
    </w:r>
    <w:r>
      <w:rPr>
        <w:sz w:val="24"/>
      </w:rPr>
      <w:fldChar w:fldCharType="end"/>
    </w:r>
    <w:r>
      <w:rPr>
        <w:sz w:val="24"/>
      </w:rPr>
      <w:t xml:space="preserve"> </w:t>
    </w:r>
  </w:p>
  <w:p w:rsidR="004B6B6B" w:rsidRDefault="004B6B6B">
    <w:pPr>
      <w:spacing w:after="0" w:line="259" w:lineRule="auto"/>
      <w:ind w:left="559"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B6B" w:rsidRPr="00270D1F" w:rsidRDefault="004B6B6B">
    <w:pPr>
      <w:spacing w:after="0" w:line="259" w:lineRule="auto"/>
      <w:ind w:left="216" w:firstLine="0"/>
      <w:jc w:val="center"/>
      <w:rPr>
        <w:sz w:val="20"/>
        <w:szCs w:val="20"/>
      </w:rPr>
    </w:pPr>
    <w:r w:rsidRPr="00270D1F">
      <w:rPr>
        <w:sz w:val="20"/>
        <w:szCs w:val="20"/>
      </w:rPr>
      <w:fldChar w:fldCharType="begin"/>
    </w:r>
    <w:r w:rsidRPr="00270D1F">
      <w:rPr>
        <w:sz w:val="20"/>
        <w:szCs w:val="20"/>
      </w:rPr>
      <w:instrText>PAGE   \* MERGEFORMAT</w:instrText>
    </w:r>
    <w:r w:rsidRPr="00270D1F">
      <w:rPr>
        <w:sz w:val="20"/>
        <w:szCs w:val="20"/>
      </w:rPr>
      <w:fldChar w:fldCharType="separate"/>
    </w:r>
    <w:r w:rsidR="008A36A9">
      <w:rPr>
        <w:noProof/>
        <w:sz w:val="20"/>
        <w:szCs w:val="20"/>
      </w:rPr>
      <w:t>2</w:t>
    </w:r>
    <w:r w:rsidRPr="00270D1F">
      <w:rPr>
        <w:sz w:val="20"/>
        <w:szCs w:val="20"/>
      </w:rPr>
      <w:fldChar w:fldCharType="end"/>
    </w:r>
  </w:p>
  <w:p w:rsidR="004B6B6B" w:rsidRDefault="004B6B6B">
    <w:pPr>
      <w:spacing w:after="0" w:line="259" w:lineRule="auto"/>
      <w:ind w:left="559"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B6B" w:rsidRDefault="004B6B6B">
    <w:pPr>
      <w:spacing w:after="0" w:line="259" w:lineRule="auto"/>
      <w:ind w:left="559"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786" w:rsidRDefault="004D0786">
      <w:pPr>
        <w:spacing w:after="0" w:line="240" w:lineRule="auto"/>
      </w:pPr>
      <w:r>
        <w:separator/>
      </w:r>
    </w:p>
  </w:footnote>
  <w:footnote w:type="continuationSeparator" w:id="0">
    <w:p w:rsidR="004D0786" w:rsidRDefault="004D0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082"/>
    <w:multiLevelType w:val="hybridMultilevel"/>
    <w:tmpl w:val="414EC7A0"/>
    <w:lvl w:ilvl="0" w:tplc="F5E0148E">
      <w:start w:val="1"/>
      <w:numFmt w:val="decimal"/>
      <w:lvlText w:val="%1."/>
      <w:lvlJc w:val="left"/>
      <w:pPr>
        <w:ind w:left="1206" w:hanging="213"/>
      </w:pPr>
      <w:rPr>
        <w:rFonts w:ascii="Times New Roman" w:eastAsia="Times New Roman" w:hAnsi="Times New Roman" w:cs="Times New Roman"/>
        <w:w w:val="100"/>
        <w:sz w:val="26"/>
        <w:szCs w:val="26"/>
        <w:lang w:val="ru-RU" w:eastAsia="en-US" w:bidi="ar-SA"/>
      </w:rPr>
    </w:lvl>
    <w:lvl w:ilvl="1" w:tplc="C1FA2E80">
      <w:numFmt w:val="bullet"/>
      <w:lvlText w:val="•"/>
      <w:lvlJc w:val="left"/>
      <w:pPr>
        <w:ind w:left="958" w:hanging="213"/>
      </w:pPr>
      <w:rPr>
        <w:rFonts w:hint="default"/>
        <w:lang w:val="ru-RU" w:eastAsia="en-US" w:bidi="ar-SA"/>
      </w:rPr>
    </w:lvl>
    <w:lvl w:ilvl="2" w:tplc="63C642C0">
      <w:numFmt w:val="bullet"/>
      <w:lvlText w:val="•"/>
      <w:lvlJc w:val="left"/>
      <w:pPr>
        <w:ind w:left="1943" w:hanging="213"/>
      </w:pPr>
      <w:rPr>
        <w:rFonts w:hint="default"/>
        <w:lang w:val="ru-RU" w:eastAsia="en-US" w:bidi="ar-SA"/>
      </w:rPr>
    </w:lvl>
    <w:lvl w:ilvl="3" w:tplc="21008760">
      <w:numFmt w:val="bullet"/>
      <w:lvlText w:val="•"/>
      <w:lvlJc w:val="left"/>
      <w:pPr>
        <w:ind w:left="2927" w:hanging="213"/>
      </w:pPr>
      <w:rPr>
        <w:rFonts w:hint="default"/>
        <w:lang w:val="ru-RU" w:eastAsia="en-US" w:bidi="ar-SA"/>
      </w:rPr>
    </w:lvl>
    <w:lvl w:ilvl="4" w:tplc="E0F48AD2">
      <w:numFmt w:val="bullet"/>
      <w:lvlText w:val="•"/>
      <w:lvlJc w:val="left"/>
      <w:pPr>
        <w:ind w:left="3912" w:hanging="213"/>
      </w:pPr>
      <w:rPr>
        <w:rFonts w:hint="default"/>
        <w:lang w:val="ru-RU" w:eastAsia="en-US" w:bidi="ar-SA"/>
      </w:rPr>
    </w:lvl>
    <w:lvl w:ilvl="5" w:tplc="41027C44">
      <w:numFmt w:val="bullet"/>
      <w:lvlText w:val="•"/>
      <w:lvlJc w:val="left"/>
      <w:pPr>
        <w:ind w:left="4897" w:hanging="213"/>
      </w:pPr>
      <w:rPr>
        <w:rFonts w:hint="default"/>
        <w:lang w:val="ru-RU" w:eastAsia="en-US" w:bidi="ar-SA"/>
      </w:rPr>
    </w:lvl>
    <w:lvl w:ilvl="6" w:tplc="D75EB3E2">
      <w:numFmt w:val="bullet"/>
      <w:lvlText w:val="•"/>
      <w:lvlJc w:val="left"/>
      <w:pPr>
        <w:ind w:left="5881" w:hanging="213"/>
      </w:pPr>
      <w:rPr>
        <w:rFonts w:hint="default"/>
        <w:lang w:val="ru-RU" w:eastAsia="en-US" w:bidi="ar-SA"/>
      </w:rPr>
    </w:lvl>
    <w:lvl w:ilvl="7" w:tplc="9808E568">
      <w:numFmt w:val="bullet"/>
      <w:lvlText w:val="•"/>
      <w:lvlJc w:val="left"/>
      <w:pPr>
        <w:ind w:left="6866" w:hanging="213"/>
      </w:pPr>
      <w:rPr>
        <w:rFonts w:hint="default"/>
        <w:lang w:val="ru-RU" w:eastAsia="en-US" w:bidi="ar-SA"/>
      </w:rPr>
    </w:lvl>
    <w:lvl w:ilvl="8" w:tplc="793C6A38">
      <w:numFmt w:val="bullet"/>
      <w:lvlText w:val="•"/>
      <w:lvlJc w:val="left"/>
      <w:pPr>
        <w:ind w:left="7851" w:hanging="213"/>
      </w:pPr>
      <w:rPr>
        <w:rFonts w:hint="default"/>
        <w:lang w:val="ru-RU" w:eastAsia="en-US" w:bidi="ar-SA"/>
      </w:rPr>
    </w:lvl>
  </w:abstractNum>
  <w:abstractNum w:abstractNumId="1" w15:restartNumberingAfterBreak="0">
    <w:nsid w:val="02396783"/>
    <w:multiLevelType w:val="hybridMultilevel"/>
    <w:tmpl w:val="C2802532"/>
    <w:lvl w:ilvl="0" w:tplc="5FA0DFD2">
      <w:start w:val="1"/>
      <w:numFmt w:val="decimal"/>
      <w:lvlText w:val="%1."/>
      <w:lvlJc w:val="left"/>
      <w:pPr>
        <w:ind w:left="1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52F0F2">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CA6D9E">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2DE5E5E">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DC59AC">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EEC3A8">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AB5E2">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BD4B08A">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9C93AA">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BBB2757"/>
    <w:multiLevelType w:val="hybridMultilevel"/>
    <w:tmpl w:val="BD38AE24"/>
    <w:lvl w:ilvl="0" w:tplc="2F5A0530">
      <w:start w:val="1"/>
      <w:numFmt w:val="decimal"/>
      <w:lvlText w:val="%1."/>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AC2704">
      <w:start w:val="1"/>
      <w:numFmt w:val="lowerLetter"/>
      <w:lvlText w:val="%2"/>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B08CAA">
      <w:start w:val="1"/>
      <w:numFmt w:val="lowerRoman"/>
      <w:lvlText w:val="%3"/>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B0B080">
      <w:start w:val="1"/>
      <w:numFmt w:val="decimal"/>
      <w:lvlText w:val="%4"/>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1620B8">
      <w:start w:val="1"/>
      <w:numFmt w:val="lowerLetter"/>
      <w:lvlText w:val="%5"/>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78B652">
      <w:start w:val="1"/>
      <w:numFmt w:val="lowerRoman"/>
      <w:lvlText w:val="%6"/>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E4462C">
      <w:start w:val="1"/>
      <w:numFmt w:val="decimal"/>
      <w:lvlText w:val="%7"/>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D64DD4">
      <w:start w:val="1"/>
      <w:numFmt w:val="lowerLetter"/>
      <w:lvlText w:val="%8"/>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26F130">
      <w:start w:val="1"/>
      <w:numFmt w:val="lowerRoman"/>
      <w:lvlText w:val="%9"/>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B44BAB"/>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4" w15:restartNumberingAfterBreak="0">
    <w:nsid w:val="0F5732DB"/>
    <w:multiLevelType w:val="hybridMultilevel"/>
    <w:tmpl w:val="6562FFB8"/>
    <w:lvl w:ilvl="0" w:tplc="D136A4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1C5C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01DB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F4BC9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C4AAC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140DC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E0B9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082E5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B643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AD228A"/>
    <w:multiLevelType w:val="hybridMultilevel"/>
    <w:tmpl w:val="64AA362C"/>
    <w:lvl w:ilvl="0" w:tplc="84BA31D8">
      <w:start w:val="5"/>
      <w:numFmt w:val="decimal"/>
      <w:lvlText w:val="%1."/>
      <w:lvlJc w:val="left"/>
      <w:pPr>
        <w:ind w:left="8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822CFDA">
      <w:start w:val="1"/>
      <w:numFmt w:val="lowerLetter"/>
      <w:lvlText w:val="%2"/>
      <w:lvlJc w:val="left"/>
      <w:pPr>
        <w:ind w:left="24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2EE7B0E">
      <w:start w:val="1"/>
      <w:numFmt w:val="lowerRoman"/>
      <w:lvlText w:val="%3"/>
      <w:lvlJc w:val="left"/>
      <w:pPr>
        <w:ind w:left="31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44C6CEC">
      <w:start w:val="1"/>
      <w:numFmt w:val="decimal"/>
      <w:lvlText w:val="%4"/>
      <w:lvlJc w:val="left"/>
      <w:pPr>
        <w:ind w:left="38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8DE3232">
      <w:start w:val="1"/>
      <w:numFmt w:val="lowerLetter"/>
      <w:lvlText w:val="%5"/>
      <w:lvlJc w:val="left"/>
      <w:pPr>
        <w:ind w:left="461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2E00D7A">
      <w:start w:val="1"/>
      <w:numFmt w:val="lowerRoman"/>
      <w:lvlText w:val="%6"/>
      <w:lvlJc w:val="left"/>
      <w:pPr>
        <w:ind w:left="533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70C00CA">
      <w:start w:val="1"/>
      <w:numFmt w:val="decimal"/>
      <w:lvlText w:val="%7"/>
      <w:lvlJc w:val="left"/>
      <w:pPr>
        <w:ind w:left="605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5B4229C">
      <w:start w:val="1"/>
      <w:numFmt w:val="lowerLetter"/>
      <w:lvlText w:val="%8"/>
      <w:lvlJc w:val="left"/>
      <w:pPr>
        <w:ind w:left="677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67CC426">
      <w:start w:val="1"/>
      <w:numFmt w:val="lowerRoman"/>
      <w:lvlText w:val="%9"/>
      <w:lvlJc w:val="left"/>
      <w:pPr>
        <w:ind w:left="749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1134625"/>
    <w:multiLevelType w:val="hybridMultilevel"/>
    <w:tmpl w:val="2D08EA86"/>
    <w:lvl w:ilvl="0" w:tplc="E908842C">
      <w:start w:val="1"/>
      <w:numFmt w:val="decimal"/>
      <w:lvlText w:val="%1."/>
      <w:lvlJc w:val="left"/>
      <w:pPr>
        <w:ind w:left="667" w:hanging="525"/>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7" w15:restartNumberingAfterBreak="0">
    <w:nsid w:val="11B879B9"/>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8" w15:restartNumberingAfterBreak="0">
    <w:nsid w:val="12044E6B"/>
    <w:multiLevelType w:val="hybridMultilevel"/>
    <w:tmpl w:val="6840DB7C"/>
    <w:lvl w:ilvl="0" w:tplc="C9C2AA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C490F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EE0A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4C111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9C8B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E49A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C422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E0A30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1CD7B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3459B8"/>
    <w:multiLevelType w:val="hybridMultilevel"/>
    <w:tmpl w:val="5108F7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733EC9"/>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11" w15:restartNumberingAfterBreak="0">
    <w:nsid w:val="186A589D"/>
    <w:multiLevelType w:val="hybridMultilevel"/>
    <w:tmpl w:val="79564F8C"/>
    <w:lvl w:ilvl="0" w:tplc="29BC6EA0">
      <w:start w:val="1"/>
      <w:numFmt w:val="decimal"/>
      <w:lvlText w:val="%1."/>
      <w:lvlJc w:val="left"/>
      <w:pPr>
        <w:ind w:left="3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807B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DC407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9C6C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1E5E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4EF83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C04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FC7C3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34134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004140"/>
    <w:multiLevelType w:val="hybridMultilevel"/>
    <w:tmpl w:val="11D09578"/>
    <w:lvl w:ilvl="0" w:tplc="0419000D">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3" w15:restartNumberingAfterBreak="0">
    <w:nsid w:val="1BA300F8"/>
    <w:multiLevelType w:val="hybridMultilevel"/>
    <w:tmpl w:val="D30C12F4"/>
    <w:lvl w:ilvl="0" w:tplc="67662FD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18DE2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3672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5CE8A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D0EAB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DAFF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0845E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1AB3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761E8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C8601F8"/>
    <w:multiLevelType w:val="hybridMultilevel"/>
    <w:tmpl w:val="558C64EC"/>
    <w:lvl w:ilvl="0" w:tplc="232224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9ED1C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52A7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C2197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ECB7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04F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0AF7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54724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6E578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CF52531"/>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16" w15:restartNumberingAfterBreak="0">
    <w:nsid w:val="1D950748"/>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17" w15:restartNumberingAfterBreak="0">
    <w:nsid w:val="203545CD"/>
    <w:multiLevelType w:val="hybridMultilevel"/>
    <w:tmpl w:val="F9640D60"/>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788521F"/>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19" w15:restartNumberingAfterBreak="0">
    <w:nsid w:val="2AF64BBA"/>
    <w:multiLevelType w:val="hybridMultilevel"/>
    <w:tmpl w:val="E66C7DEA"/>
    <w:lvl w:ilvl="0" w:tplc="0CDE0C2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ACEF6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54D73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07E6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04D46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B68F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4C96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96615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4E8A3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CB85898"/>
    <w:multiLevelType w:val="hybridMultilevel"/>
    <w:tmpl w:val="20244816"/>
    <w:lvl w:ilvl="0" w:tplc="FBB6191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70C12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00C91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FCED8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56300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41B4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5C803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EC473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7ED6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FD37C46"/>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22" w15:restartNumberingAfterBreak="0">
    <w:nsid w:val="306A0859"/>
    <w:multiLevelType w:val="hybridMultilevel"/>
    <w:tmpl w:val="BC2EA246"/>
    <w:lvl w:ilvl="0" w:tplc="F33C030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A4E21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D855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22E4C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2A6B7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7A2A2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26820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1EB9A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52BD4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25221F0"/>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24" w15:restartNumberingAfterBreak="0">
    <w:nsid w:val="35170000"/>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25" w15:restartNumberingAfterBreak="0">
    <w:nsid w:val="358D1060"/>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26" w15:restartNumberingAfterBreak="0">
    <w:nsid w:val="35AD72EE"/>
    <w:multiLevelType w:val="hybridMultilevel"/>
    <w:tmpl w:val="BBC2A634"/>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27" w15:restartNumberingAfterBreak="0">
    <w:nsid w:val="35EC5212"/>
    <w:multiLevelType w:val="hybridMultilevel"/>
    <w:tmpl w:val="661CB892"/>
    <w:lvl w:ilvl="0" w:tplc="0419000D">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8" w15:restartNumberingAfterBreak="0">
    <w:nsid w:val="36EE79A2"/>
    <w:multiLevelType w:val="hybridMultilevel"/>
    <w:tmpl w:val="7826BEEC"/>
    <w:lvl w:ilvl="0" w:tplc="04190005">
      <w:start w:val="1"/>
      <w:numFmt w:val="bullet"/>
      <w:lvlText w:val=""/>
      <w:lvlJc w:val="left"/>
      <w:pPr>
        <w:ind w:left="578" w:hanging="360"/>
      </w:pPr>
      <w:rPr>
        <w:rFonts w:ascii="Wingdings" w:hAnsi="Wingdings" w:cs="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9" w15:restartNumberingAfterBreak="0">
    <w:nsid w:val="3D495FC5"/>
    <w:multiLevelType w:val="hybridMultilevel"/>
    <w:tmpl w:val="2398F19C"/>
    <w:lvl w:ilvl="0" w:tplc="14C08B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8526BD"/>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31" w15:restartNumberingAfterBreak="0">
    <w:nsid w:val="424E7E5D"/>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32" w15:restartNumberingAfterBreak="0">
    <w:nsid w:val="428B0CC0"/>
    <w:multiLevelType w:val="hybridMultilevel"/>
    <w:tmpl w:val="C84A4EF6"/>
    <w:lvl w:ilvl="0" w:tplc="B554F6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DC290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0C640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D8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E422C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85E9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5288F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F24F2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68F5B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3567E1D"/>
    <w:multiLevelType w:val="hybridMultilevel"/>
    <w:tmpl w:val="DCF43F4C"/>
    <w:lvl w:ilvl="0" w:tplc="978409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6AA0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263A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68EA3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87C8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3EC12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D8922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A421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FE2CA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45453901"/>
    <w:multiLevelType w:val="hybridMultilevel"/>
    <w:tmpl w:val="22CEB560"/>
    <w:lvl w:ilvl="0" w:tplc="0419000D">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6" w15:restartNumberingAfterBreak="0">
    <w:nsid w:val="46D05489"/>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37" w15:restartNumberingAfterBreak="0">
    <w:nsid w:val="489A73D7"/>
    <w:multiLevelType w:val="hybridMultilevel"/>
    <w:tmpl w:val="0316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8B87FC4"/>
    <w:multiLevelType w:val="hybridMultilevel"/>
    <w:tmpl w:val="AF26FB06"/>
    <w:lvl w:ilvl="0" w:tplc="B47441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C673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3EA01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B465B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EE95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74C5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9A1EE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0EAB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C8D16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9063D77"/>
    <w:multiLevelType w:val="hybridMultilevel"/>
    <w:tmpl w:val="F5BCB746"/>
    <w:lvl w:ilvl="0" w:tplc="7BACF9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4B0D6FF6"/>
    <w:multiLevelType w:val="hybridMultilevel"/>
    <w:tmpl w:val="EA6EFE34"/>
    <w:lvl w:ilvl="0" w:tplc="B3FAFE0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2E93E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CFD4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6957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7EB83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C8554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4698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6EFF1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864A9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BE97FC0"/>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42" w15:restartNumberingAfterBreak="0">
    <w:nsid w:val="4F535E22"/>
    <w:multiLevelType w:val="hybridMultilevel"/>
    <w:tmpl w:val="7CCE7410"/>
    <w:lvl w:ilvl="0" w:tplc="03703C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844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E6D4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83B4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E8EA6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32AE9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6CD73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B2974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4819B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0A054EA"/>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44" w15:restartNumberingAfterBreak="0">
    <w:nsid w:val="54586D89"/>
    <w:multiLevelType w:val="hybridMultilevel"/>
    <w:tmpl w:val="FA760904"/>
    <w:lvl w:ilvl="0" w:tplc="5F6AEA56">
      <w:start w:val="1"/>
      <w:numFmt w:val="decimal"/>
      <w:lvlText w:val="%1."/>
      <w:lvlJc w:val="left"/>
      <w:pPr>
        <w:ind w:left="15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444DFE">
      <w:start w:val="1"/>
      <w:numFmt w:val="lowerLetter"/>
      <w:lvlText w:val="%2"/>
      <w:lvlJc w:val="left"/>
      <w:pPr>
        <w:ind w:left="1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BBA5366">
      <w:start w:val="1"/>
      <w:numFmt w:val="lowerRoman"/>
      <w:lvlText w:val="%3"/>
      <w:lvlJc w:val="left"/>
      <w:pPr>
        <w:ind w:left="2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802C86">
      <w:start w:val="1"/>
      <w:numFmt w:val="decimal"/>
      <w:lvlText w:val="%4"/>
      <w:lvlJc w:val="left"/>
      <w:pPr>
        <w:ind w:left="2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BFE0E00">
      <w:start w:val="1"/>
      <w:numFmt w:val="lowerLetter"/>
      <w:lvlText w:val="%5"/>
      <w:lvlJc w:val="left"/>
      <w:pPr>
        <w:ind w:left="3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F06278">
      <w:start w:val="1"/>
      <w:numFmt w:val="lowerRoman"/>
      <w:lvlText w:val="%6"/>
      <w:lvlJc w:val="left"/>
      <w:pPr>
        <w:ind w:left="4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42274E">
      <w:start w:val="1"/>
      <w:numFmt w:val="decimal"/>
      <w:lvlText w:val="%7"/>
      <w:lvlJc w:val="left"/>
      <w:pPr>
        <w:ind w:left="49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EEF62E">
      <w:start w:val="1"/>
      <w:numFmt w:val="lowerLetter"/>
      <w:lvlText w:val="%8"/>
      <w:lvlJc w:val="left"/>
      <w:pPr>
        <w:ind w:left="57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C8F88">
      <w:start w:val="1"/>
      <w:numFmt w:val="lowerRoman"/>
      <w:lvlText w:val="%9"/>
      <w:lvlJc w:val="left"/>
      <w:pPr>
        <w:ind w:left="6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58D52527"/>
    <w:multiLevelType w:val="hybridMultilevel"/>
    <w:tmpl w:val="F78C7CAE"/>
    <w:lvl w:ilvl="0" w:tplc="96F22BB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3A984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2CFF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CD8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48809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DE80D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922D8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4EC3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02EAF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9DC1E69"/>
    <w:multiLevelType w:val="hybridMultilevel"/>
    <w:tmpl w:val="CF34AF70"/>
    <w:lvl w:ilvl="0" w:tplc="D92E70AE">
      <w:start w:val="1"/>
      <w:numFmt w:val="decimal"/>
      <w:lvlText w:val="%1."/>
      <w:lvlJc w:val="left"/>
      <w:pPr>
        <w:ind w:left="849" w:hanging="281"/>
      </w:pPr>
      <w:rPr>
        <w:rFonts w:ascii="Times New Roman" w:eastAsia="Times New Roman" w:hAnsi="Times New Roman" w:cs="Times New Roman" w:hint="default"/>
        <w:spacing w:val="0"/>
        <w:w w:val="100"/>
        <w:sz w:val="28"/>
        <w:szCs w:val="28"/>
        <w:lang w:val="ru-RU" w:eastAsia="en-US" w:bidi="ar-SA"/>
      </w:rPr>
    </w:lvl>
    <w:lvl w:ilvl="1" w:tplc="381E4902">
      <w:start w:val="1"/>
      <w:numFmt w:val="decimal"/>
      <w:lvlText w:val="%2."/>
      <w:lvlJc w:val="left"/>
      <w:pPr>
        <w:ind w:left="1228" w:hanging="281"/>
        <w:jc w:val="right"/>
      </w:pPr>
      <w:rPr>
        <w:rFonts w:ascii="Times New Roman" w:eastAsia="Times New Roman" w:hAnsi="Times New Roman" w:cs="Times New Roman" w:hint="default"/>
        <w:w w:val="97"/>
        <w:sz w:val="28"/>
        <w:szCs w:val="28"/>
        <w:lang w:val="ru-RU" w:eastAsia="en-US" w:bidi="ar-SA"/>
      </w:rPr>
    </w:lvl>
    <w:lvl w:ilvl="2" w:tplc="538231BA">
      <w:start w:val="1"/>
      <w:numFmt w:val="decimal"/>
      <w:lvlText w:val="%3."/>
      <w:lvlJc w:val="left"/>
      <w:pPr>
        <w:ind w:left="569" w:hanging="181"/>
      </w:pPr>
      <w:rPr>
        <w:rFonts w:ascii="Times New Roman" w:eastAsia="Times New Roman" w:hAnsi="Times New Roman" w:cs="Times New Roman" w:hint="default"/>
        <w:w w:val="100"/>
        <w:sz w:val="22"/>
        <w:szCs w:val="22"/>
        <w:lang w:val="ru-RU" w:eastAsia="en-US" w:bidi="ar-SA"/>
      </w:rPr>
    </w:lvl>
    <w:lvl w:ilvl="3" w:tplc="13667F44">
      <w:numFmt w:val="bullet"/>
      <w:lvlText w:val="•"/>
      <w:lvlJc w:val="left"/>
      <w:pPr>
        <w:ind w:left="2375" w:hanging="181"/>
      </w:pPr>
      <w:rPr>
        <w:rFonts w:hint="default"/>
        <w:lang w:val="ru-RU" w:eastAsia="en-US" w:bidi="ar-SA"/>
      </w:rPr>
    </w:lvl>
    <w:lvl w:ilvl="4" w:tplc="B1523FF4">
      <w:numFmt w:val="bullet"/>
      <w:lvlText w:val="•"/>
      <w:lvlJc w:val="left"/>
      <w:pPr>
        <w:ind w:left="3523" w:hanging="181"/>
      </w:pPr>
      <w:rPr>
        <w:rFonts w:hint="default"/>
        <w:lang w:val="ru-RU" w:eastAsia="en-US" w:bidi="ar-SA"/>
      </w:rPr>
    </w:lvl>
    <w:lvl w:ilvl="5" w:tplc="050AD188">
      <w:numFmt w:val="bullet"/>
      <w:lvlText w:val="•"/>
      <w:lvlJc w:val="left"/>
      <w:pPr>
        <w:ind w:left="4671" w:hanging="181"/>
      </w:pPr>
      <w:rPr>
        <w:rFonts w:hint="default"/>
        <w:lang w:val="ru-RU" w:eastAsia="en-US" w:bidi="ar-SA"/>
      </w:rPr>
    </w:lvl>
    <w:lvl w:ilvl="6" w:tplc="CD4EA618">
      <w:numFmt w:val="bullet"/>
      <w:lvlText w:val="•"/>
      <w:lvlJc w:val="left"/>
      <w:pPr>
        <w:ind w:left="5820" w:hanging="181"/>
      </w:pPr>
      <w:rPr>
        <w:rFonts w:hint="default"/>
        <w:lang w:val="ru-RU" w:eastAsia="en-US" w:bidi="ar-SA"/>
      </w:rPr>
    </w:lvl>
    <w:lvl w:ilvl="7" w:tplc="6C848082">
      <w:numFmt w:val="bullet"/>
      <w:lvlText w:val="•"/>
      <w:lvlJc w:val="left"/>
      <w:pPr>
        <w:ind w:left="6968" w:hanging="181"/>
      </w:pPr>
      <w:rPr>
        <w:rFonts w:hint="default"/>
        <w:lang w:val="ru-RU" w:eastAsia="en-US" w:bidi="ar-SA"/>
      </w:rPr>
    </w:lvl>
    <w:lvl w:ilvl="8" w:tplc="6CC2D14C">
      <w:numFmt w:val="bullet"/>
      <w:lvlText w:val="•"/>
      <w:lvlJc w:val="left"/>
      <w:pPr>
        <w:ind w:left="8116" w:hanging="181"/>
      </w:pPr>
      <w:rPr>
        <w:rFonts w:hint="default"/>
        <w:lang w:val="ru-RU" w:eastAsia="en-US" w:bidi="ar-SA"/>
      </w:rPr>
    </w:lvl>
  </w:abstractNum>
  <w:abstractNum w:abstractNumId="47" w15:restartNumberingAfterBreak="0">
    <w:nsid w:val="5A604E68"/>
    <w:multiLevelType w:val="hybridMultilevel"/>
    <w:tmpl w:val="5DE0E628"/>
    <w:lvl w:ilvl="0" w:tplc="4A26F5EA">
      <w:start w:val="1"/>
      <w:numFmt w:val="bullet"/>
      <w:lvlText w:val="•"/>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14284C">
      <w:start w:val="1"/>
      <w:numFmt w:val="bullet"/>
      <w:lvlText w:val="o"/>
      <w:lvlJc w:val="left"/>
      <w:pPr>
        <w:ind w:left="15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3E86F6">
      <w:start w:val="1"/>
      <w:numFmt w:val="bullet"/>
      <w:lvlText w:val="▪"/>
      <w:lvlJc w:val="left"/>
      <w:pPr>
        <w:ind w:left="22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4FC4A">
      <w:start w:val="1"/>
      <w:numFmt w:val="bullet"/>
      <w:lvlText w:val="•"/>
      <w:lvlJc w:val="left"/>
      <w:pPr>
        <w:ind w:left="30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8E4652">
      <w:start w:val="1"/>
      <w:numFmt w:val="bullet"/>
      <w:lvlText w:val="o"/>
      <w:lvlJc w:val="left"/>
      <w:pPr>
        <w:ind w:left="3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1843D66">
      <w:start w:val="1"/>
      <w:numFmt w:val="bullet"/>
      <w:lvlText w:val="▪"/>
      <w:lvlJc w:val="left"/>
      <w:pPr>
        <w:ind w:left="44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4F44A">
      <w:start w:val="1"/>
      <w:numFmt w:val="bullet"/>
      <w:lvlText w:val="•"/>
      <w:lvlJc w:val="left"/>
      <w:pPr>
        <w:ind w:left="51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A8816A">
      <w:start w:val="1"/>
      <w:numFmt w:val="bullet"/>
      <w:lvlText w:val="o"/>
      <w:lvlJc w:val="left"/>
      <w:pPr>
        <w:ind w:left="5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281EE8">
      <w:start w:val="1"/>
      <w:numFmt w:val="bullet"/>
      <w:lvlText w:val="▪"/>
      <w:lvlJc w:val="left"/>
      <w:pPr>
        <w:ind w:left="66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B440641"/>
    <w:multiLevelType w:val="hybridMultilevel"/>
    <w:tmpl w:val="584A6862"/>
    <w:lvl w:ilvl="0" w:tplc="14148FE8">
      <w:start w:val="1"/>
      <w:numFmt w:val="decimal"/>
      <w:lvlText w:val="%1."/>
      <w:lvlJc w:val="left"/>
      <w:pPr>
        <w:ind w:left="769" w:hanging="360"/>
      </w:pPr>
      <w:rPr>
        <w:rFonts w:hint="default"/>
      </w:rPr>
    </w:lvl>
    <w:lvl w:ilvl="1" w:tplc="04190019" w:tentative="1">
      <w:start w:val="1"/>
      <w:numFmt w:val="lowerLetter"/>
      <w:lvlText w:val="%2."/>
      <w:lvlJc w:val="left"/>
      <w:pPr>
        <w:ind w:left="1489" w:hanging="360"/>
      </w:pPr>
    </w:lvl>
    <w:lvl w:ilvl="2" w:tplc="0419001B" w:tentative="1">
      <w:start w:val="1"/>
      <w:numFmt w:val="lowerRoman"/>
      <w:lvlText w:val="%3."/>
      <w:lvlJc w:val="right"/>
      <w:pPr>
        <w:ind w:left="2209" w:hanging="180"/>
      </w:pPr>
    </w:lvl>
    <w:lvl w:ilvl="3" w:tplc="0419000F" w:tentative="1">
      <w:start w:val="1"/>
      <w:numFmt w:val="decimal"/>
      <w:lvlText w:val="%4."/>
      <w:lvlJc w:val="left"/>
      <w:pPr>
        <w:ind w:left="2929" w:hanging="360"/>
      </w:pPr>
    </w:lvl>
    <w:lvl w:ilvl="4" w:tplc="04190019" w:tentative="1">
      <w:start w:val="1"/>
      <w:numFmt w:val="lowerLetter"/>
      <w:lvlText w:val="%5."/>
      <w:lvlJc w:val="left"/>
      <w:pPr>
        <w:ind w:left="3649" w:hanging="360"/>
      </w:pPr>
    </w:lvl>
    <w:lvl w:ilvl="5" w:tplc="0419001B" w:tentative="1">
      <w:start w:val="1"/>
      <w:numFmt w:val="lowerRoman"/>
      <w:lvlText w:val="%6."/>
      <w:lvlJc w:val="right"/>
      <w:pPr>
        <w:ind w:left="4369" w:hanging="180"/>
      </w:pPr>
    </w:lvl>
    <w:lvl w:ilvl="6" w:tplc="0419000F" w:tentative="1">
      <w:start w:val="1"/>
      <w:numFmt w:val="decimal"/>
      <w:lvlText w:val="%7."/>
      <w:lvlJc w:val="left"/>
      <w:pPr>
        <w:ind w:left="5089" w:hanging="360"/>
      </w:pPr>
    </w:lvl>
    <w:lvl w:ilvl="7" w:tplc="04190019" w:tentative="1">
      <w:start w:val="1"/>
      <w:numFmt w:val="lowerLetter"/>
      <w:lvlText w:val="%8."/>
      <w:lvlJc w:val="left"/>
      <w:pPr>
        <w:ind w:left="5809" w:hanging="360"/>
      </w:pPr>
    </w:lvl>
    <w:lvl w:ilvl="8" w:tplc="0419001B" w:tentative="1">
      <w:start w:val="1"/>
      <w:numFmt w:val="lowerRoman"/>
      <w:lvlText w:val="%9."/>
      <w:lvlJc w:val="right"/>
      <w:pPr>
        <w:ind w:left="6529" w:hanging="180"/>
      </w:pPr>
    </w:lvl>
  </w:abstractNum>
  <w:abstractNum w:abstractNumId="49" w15:restartNumberingAfterBreak="0">
    <w:nsid w:val="5D1C4BA9"/>
    <w:multiLevelType w:val="hybridMultilevel"/>
    <w:tmpl w:val="8D7A02E8"/>
    <w:lvl w:ilvl="0" w:tplc="CEDA1CFE">
      <w:start w:val="1"/>
      <w:numFmt w:val="decimal"/>
      <w:lvlText w:val="%1."/>
      <w:lvlJc w:val="left"/>
      <w:pPr>
        <w:ind w:left="1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808CC">
      <w:start w:val="1"/>
      <w:numFmt w:val="lowerLetter"/>
      <w:lvlText w:val="%2"/>
      <w:lvlJc w:val="left"/>
      <w:pPr>
        <w:ind w:left="1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1CAB8E2">
      <w:start w:val="1"/>
      <w:numFmt w:val="lowerRoman"/>
      <w:lvlText w:val="%3"/>
      <w:lvlJc w:val="left"/>
      <w:pPr>
        <w:ind w:left="2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CA3D88">
      <w:start w:val="1"/>
      <w:numFmt w:val="decimal"/>
      <w:lvlText w:val="%4"/>
      <w:lvlJc w:val="left"/>
      <w:pPr>
        <w:ind w:left="3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6A97B8">
      <w:start w:val="1"/>
      <w:numFmt w:val="lowerLetter"/>
      <w:lvlText w:val="%5"/>
      <w:lvlJc w:val="left"/>
      <w:pPr>
        <w:ind w:left="4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182B980">
      <w:start w:val="1"/>
      <w:numFmt w:val="lowerRoman"/>
      <w:lvlText w:val="%6"/>
      <w:lvlJc w:val="left"/>
      <w:pPr>
        <w:ind w:left="4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B62B96">
      <w:start w:val="1"/>
      <w:numFmt w:val="decimal"/>
      <w:lvlText w:val="%7"/>
      <w:lvlJc w:val="left"/>
      <w:pPr>
        <w:ind w:left="5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BA04EE">
      <w:start w:val="1"/>
      <w:numFmt w:val="lowerLetter"/>
      <w:lvlText w:val="%8"/>
      <w:lvlJc w:val="left"/>
      <w:pPr>
        <w:ind w:left="6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86439E8">
      <w:start w:val="1"/>
      <w:numFmt w:val="lowerRoman"/>
      <w:lvlText w:val="%9"/>
      <w:lvlJc w:val="left"/>
      <w:pPr>
        <w:ind w:left="7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5FA513EA"/>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51" w15:restartNumberingAfterBreak="0">
    <w:nsid w:val="632721A8"/>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52" w15:restartNumberingAfterBreak="0">
    <w:nsid w:val="664A7374"/>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53" w15:restartNumberingAfterBreak="0">
    <w:nsid w:val="666E52AF"/>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54" w15:restartNumberingAfterBreak="0">
    <w:nsid w:val="67893C02"/>
    <w:multiLevelType w:val="hybridMultilevel"/>
    <w:tmpl w:val="A080DDD4"/>
    <w:lvl w:ilvl="0" w:tplc="B36834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8005A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0AFCB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2ED30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1A7E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5C33F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DC77B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EEBC2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D4C01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8293EAF"/>
    <w:multiLevelType w:val="hybridMultilevel"/>
    <w:tmpl w:val="FBF6CD44"/>
    <w:lvl w:ilvl="0" w:tplc="04190005">
      <w:start w:val="1"/>
      <w:numFmt w:val="bullet"/>
      <w:lvlText w:val=""/>
      <w:lvlJc w:val="left"/>
      <w:pPr>
        <w:ind w:left="578" w:hanging="360"/>
      </w:pPr>
      <w:rPr>
        <w:rFonts w:ascii="Wingdings" w:hAnsi="Wingdings" w:cs="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56" w15:restartNumberingAfterBreak="0">
    <w:nsid w:val="6952495F"/>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57" w15:restartNumberingAfterBreak="0">
    <w:nsid w:val="6A0223F0"/>
    <w:multiLevelType w:val="hybridMultilevel"/>
    <w:tmpl w:val="D0A62C44"/>
    <w:lvl w:ilvl="0" w:tplc="B98E05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62BE8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5CDC9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200F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21DF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5ECE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C8C0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6EE44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E091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6AB43EF3"/>
    <w:multiLevelType w:val="hybridMultilevel"/>
    <w:tmpl w:val="460E1B2C"/>
    <w:lvl w:ilvl="0" w:tplc="D76279B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B4C7A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3EFF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C488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AED15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165DF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A95D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262BE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D0F5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6B473E4C"/>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60" w15:restartNumberingAfterBreak="0">
    <w:nsid w:val="6B6B3594"/>
    <w:multiLevelType w:val="hybridMultilevel"/>
    <w:tmpl w:val="41EC4CCE"/>
    <w:lvl w:ilvl="0" w:tplc="D4543A5C">
      <w:start w:val="1"/>
      <w:numFmt w:val="bullet"/>
      <w:lvlText w:val="•"/>
      <w:lvlJc w:val="left"/>
      <w:pPr>
        <w:ind w:left="1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F86C62E">
      <w:start w:val="1"/>
      <w:numFmt w:val="bullet"/>
      <w:lvlText w:val="o"/>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7B40B0A">
      <w:start w:val="1"/>
      <w:numFmt w:val="bullet"/>
      <w:lvlText w:val="▪"/>
      <w:lvlJc w:val="left"/>
      <w:pPr>
        <w:ind w:left="25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C84A290">
      <w:start w:val="1"/>
      <w:numFmt w:val="bullet"/>
      <w:lvlText w:val="•"/>
      <w:lvlJc w:val="left"/>
      <w:pPr>
        <w:ind w:left="32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01AC63A">
      <w:start w:val="1"/>
      <w:numFmt w:val="bullet"/>
      <w:lvlText w:val="o"/>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E862A60">
      <w:start w:val="1"/>
      <w:numFmt w:val="bullet"/>
      <w:lvlText w:val="▪"/>
      <w:lvlJc w:val="left"/>
      <w:pPr>
        <w:ind w:left="46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54A0080">
      <w:start w:val="1"/>
      <w:numFmt w:val="bullet"/>
      <w:lvlText w:val="•"/>
      <w:lvlJc w:val="left"/>
      <w:pPr>
        <w:ind w:left="54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A3A31F6">
      <w:start w:val="1"/>
      <w:numFmt w:val="bullet"/>
      <w:lvlText w:val="o"/>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E4CBFC">
      <w:start w:val="1"/>
      <w:numFmt w:val="bullet"/>
      <w:lvlText w:val="▪"/>
      <w:lvlJc w:val="left"/>
      <w:pPr>
        <w:ind w:left="68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1" w15:restartNumberingAfterBreak="0">
    <w:nsid w:val="6CE431C9"/>
    <w:multiLevelType w:val="hybridMultilevel"/>
    <w:tmpl w:val="AE825C76"/>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6F460EC6"/>
    <w:multiLevelType w:val="hybridMultilevel"/>
    <w:tmpl w:val="CA387976"/>
    <w:lvl w:ilvl="0" w:tplc="3A30C2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20771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72C5E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4DA6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D649E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CB89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E89C4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0E600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58823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FDC1898"/>
    <w:multiLevelType w:val="hybridMultilevel"/>
    <w:tmpl w:val="722C75B6"/>
    <w:lvl w:ilvl="0" w:tplc="51907F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5AA89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D0F49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EB82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3B67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1EB9D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4E973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C01D8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F402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757A0C1E"/>
    <w:multiLevelType w:val="hybridMultilevel"/>
    <w:tmpl w:val="32462C5E"/>
    <w:lvl w:ilvl="0" w:tplc="744029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FAFC5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AAB10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92D42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40FA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3617D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90609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083FA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E2ED7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77EB5612"/>
    <w:multiLevelType w:val="hybridMultilevel"/>
    <w:tmpl w:val="24D68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C202E75"/>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67" w15:restartNumberingAfterBreak="0">
    <w:nsid w:val="7C4824C5"/>
    <w:multiLevelType w:val="hybridMultilevel"/>
    <w:tmpl w:val="9A74DFFC"/>
    <w:lvl w:ilvl="0" w:tplc="55E80FA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4CA1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142BD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8B61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C49F0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5A717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C67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16F30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80151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7ECF12AB"/>
    <w:multiLevelType w:val="hybridMultilevel"/>
    <w:tmpl w:val="F1AABB94"/>
    <w:lvl w:ilvl="0" w:tplc="A0B2569E">
      <w:start w:val="1"/>
      <w:numFmt w:val="decimal"/>
      <w:lvlText w:val="%1."/>
      <w:lvlJc w:val="left"/>
      <w:pPr>
        <w:ind w:left="467" w:hanging="361"/>
      </w:pPr>
      <w:rPr>
        <w:rFonts w:ascii="Times New Roman" w:eastAsia="Times New Roman" w:hAnsi="Times New Roman" w:cs="Times New Roman" w:hint="default"/>
        <w:spacing w:val="0"/>
        <w:w w:val="100"/>
        <w:sz w:val="28"/>
        <w:szCs w:val="28"/>
        <w:lang w:val="ru-RU" w:eastAsia="en-US" w:bidi="ar-SA"/>
      </w:rPr>
    </w:lvl>
    <w:lvl w:ilvl="1" w:tplc="3D369D96">
      <w:numFmt w:val="bullet"/>
      <w:lvlText w:val="•"/>
      <w:lvlJc w:val="left"/>
      <w:pPr>
        <w:ind w:left="994" w:hanging="361"/>
      </w:pPr>
      <w:rPr>
        <w:rFonts w:hint="default"/>
        <w:lang w:val="ru-RU" w:eastAsia="en-US" w:bidi="ar-SA"/>
      </w:rPr>
    </w:lvl>
    <w:lvl w:ilvl="2" w:tplc="23B2D52A">
      <w:numFmt w:val="bullet"/>
      <w:lvlText w:val="•"/>
      <w:lvlJc w:val="left"/>
      <w:pPr>
        <w:ind w:left="1528" w:hanging="361"/>
      </w:pPr>
      <w:rPr>
        <w:rFonts w:hint="default"/>
        <w:lang w:val="ru-RU" w:eastAsia="en-US" w:bidi="ar-SA"/>
      </w:rPr>
    </w:lvl>
    <w:lvl w:ilvl="3" w:tplc="31B40CA6">
      <w:numFmt w:val="bullet"/>
      <w:lvlText w:val="•"/>
      <w:lvlJc w:val="left"/>
      <w:pPr>
        <w:ind w:left="2062" w:hanging="361"/>
      </w:pPr>
      <w:rPr>
        <w:rFonts w:hint="default"/>
        <w:lang w:val="ru-RU" w:eastAsia="en-US" w:bidi="ar-SA"/>
      </w:rPr>
    </w:lvl>
    <w:lvl w:ilvl="4" w:tplc="88BAADCC">
      <w:numFmt w:val="bullet"/>
      <w:lvlText w:val="•"/>
      <w:lvlJc w:val="left"/>
      <w:pPr>
        <w:ind w:left="2596" w:hanging="361"/>
      </w:pPr>
      <w:rPr>
        <w:rFonts w:hint="default"/>
        <w:lang w:val="ru-RU" w:eastAsia="en-US" w:bidi="ar-SA"/>
      </w:rPr>
    </w:lvl>
    <w:lvl w:ilvl="5" w:tplc="09AA2EEE">
      <w:numFmt w:val="bullet"/>
      <w:lvlText w:val="•"/>
      <w:lvlJc w:val="left"/>
      <w:pPr>
        <w:ind w:left="3131" w:hanging="361"/>
      </w:pPr>
      <w:rPr>
        <w:rFonts w:hint="default"/>
        <w:lang w:val="ru-RU" w:eastAsia="en-US" w:bidi="ar-SA"/>
      </w:rPr>
    </w:lvl>
    <w:lvl w:ilvl="6" w:tplc="BCDA6AEC">
      <w:numFmt w:val="bullet"/>
      <w:lvlText w:val="•"/>
      <w:lvlJc w:val="left"/>
      <w:pPr>
        <w:ind w:left="3665" w:hanging="361"/>
      </w:pPr>
      <w:rPr>
        <w:rFonts w:hint="default"/>
        <w:lang w:val="ru-RU" w:eastAsia="en-US" w:bidi="ar-SA"/>
      </w:rPr>
    </w:lvl>
    <w:lvl w:ilvl="7" w:tplc="45AA0E68">
      <w:numFmt w:val="bullet"/>
      <w:lvlText w:val="•"/>
      <w:lvlJc w:val="left"/>
      <w:pPr>
        <w:ind w:left="4199" w:hanging="361"/>
      </w:pPr>
      <w:rPr>
        <w:rFonts w:hint="default"/>
        <w:lang w:val="ru-RU" w:eastAsia="en-US" w:bidi="ar-SA"/>
      </w:rPr>
    </w:lvl>
    <w:lvl w:ilvl="8" w:tplc="0E006080">
      <w:numFmt w:val="bullet"/>
      <w:lvlText w:val="•"/>
      <w:lvlJc w:val="left"/>
      <w:pPr>
        <w:ind w:left="4733" w:hanging="361"/>
      </w:pPr>
      <w:rPr>
        <w:rFonts w:hint="default"/>
        <w:lang w:val="ru-RU" w:eastAsia="en-US" w:bidi="ar-SA"/>
      </w:rPr>
    </w:lvl>
  </w:abstractNum>
  <w:abstractNum w:abstractNumId="69" w15:restartNumberingAfterBreak="0">
    <w:nsid w:val="7F0F2A20"/>
    <w:multiLevelType w:val="hybridMultilevel"/>
    <w:tmpl w:val="A5680F82"/>
    <w:lvl w:ilvl="0" w:tplc="9B521556">
      <w:start w:val="1"/>
      <w:numFmt w:val="decimal"/>
      <w:lvlText w:val="%1."/>
      <w:lvlJc w:val="left"/>
      <w:pPr>
        <w:ind w:left="1106" w:firstLine="0"/>
      </w:pPr>
      <w:rPr>
        <w:rFonts w:ascii="Times New Roman" w:eastAsia="Times New Roman" w:hAnsi="Times New Roman" w:cs="Times New Roman" w:hint="default"/>
        <w:b w:val="0"/>
        <w:i w:val="0"/>
        <w:strike w:val="0"/>
        <w:dstrike w:val="0"/>
        <w:color w:val="000000"/>
        <w:sz w:val="28"/>
        <w:szCs w:val="28"/>
        <w:u w:val="none" w:color="000000"/>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0"/>
  </w:num>
  <w:num w:numId="2">
    <w:abstractNumId w:val="5"/>
  </w:num>
  <w:num w:numId="3">
    <w:abstractNumId w:val="44"/>
  </w:num>
  <w:num w:numId="4">
    <w:abstractNumId w:val="49"/>
  </w:num>
  <w:num w:numId="5">
    <w:abstractNumId w:val="1"/>
  </w:num>
  <w:num w:numId="6">
    <w:abstractNumId w:val="57"/>
  </w:num>
  <w:num w:numId="7">
    <w:abstractNumId w:val="13"/>
  </w:num>
  <w:num w:numId="8">
    <w:abstractNumId w:val="42"/>
  </w:num>
  <w:num w:numId="9">
    <w:abstractNumId w:val="64"/>
  </w:num>
  <w:num w:numId="10">
    <w:abstractNumId w:val="32"/>
  </w:num>
  <w:num w:numId="11">
    <w:abstractNumId w:val="54"/>
  </w:num>
  <w:num w:numId="12">
    <w:abstractNumId w:val="38"/>
  </w:num>
  <w:num w:numId="13">
    <w:abstractNumId w:val="62"/>
  </w:num>
  <w:num w:numId="14">
    <w:abstractNumId w:val="58"/>
  </w:num>
  <w:num w:numId="15">
    <w:abstractNumId w:val="33"/>
  </w:num>
  <w:num w:numId="16">
    <w:abstractNumId w:val="63"/>
  </w:num>
  <w:num w:numId="17">
    <w:abstractNumId w:val="19"/>
  </w:num>
  <w:num w:numId="18">
    <w:abstractNumId w:val="40"/>
  </w:num>
  <w:num w:numId="19">
    <w:abstractNumId w:val="22"/>
  </w:num>
  <w:num w:numId="20">
    <w:abstractNumId w:val="45"/>
  </w:num>
  <w:num w:numId="21">
    <w:abstractNumId w:val="20"/>
  </w:num>
  <w:num w:numId="22">
    <w:abstractNumId w:val="4"/>
  </w:num>
  <w:num w:numId="23">
    <w:abstractNumId w:val="8"/>
  </w:num>
  <w:num w:numId="24">
    <w:abstractNumId w:val="67"/>
  </w:num>
  <w:num w:numId="25">
    <w:abstractNumId w:val="14"/>
  </w:num>
  <w:num w:numId="26">
    <w:abstractNumId w:val="47"/>
  </w:num>
  <w:num w:numId="27">
    <w:abstractNumId w:val="11"/>
  </w:num>
  <w:num w:numId="28">
    <w:abstractNumId w:val="2"/>
  </w:num>
  <w:num w:numId="29">
    <w:abstractNumId w:val="37"/>
  </w:num>
  <w:num w:numId="30">
    <w:abstractNumId w:val="65"/>
  </w:num>
  <w:num w:numId="31">
    <w:abstractNumId w:val="9"/>
  </w:num>
  <w:num w:numId="32">
    <w:abstractNumId w:val="39"/>
  </w:num>
  <w:num w:numId="33">
    <w:abstractNumId w:val="29"/>
  </w:num>
  <w:num w:numId="34">
    <w:abstractNumId w:val="48"/>
  </w:num>
  <w:num w:numId="35">
    <w:abstractNumId w:val="16"/>
  </w:num>
  <w:num w:numId="36">
    <w:abstractNumId w:val="46"/>
  </w:num>
  <w:num w:numId="37">
    <w:abstractNumId w:val="0"/>
  </w:num>
  <w:num w:numId="3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3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5"/>
  </w:num>
  <w:num w:numId="45">
    <w:abstractNumId w:val="24"/>
  </w:num>
  <w:num w:numId="46">
    <w:abstractNumId w:val="15"/>
  </w:num>
  <w:num w:numId="47">
    <w:abstractNumId w:val="36"/>
  </w:num>
  <w:num w:numId="48">
    <w:abstractNumId w:val="53"/>
  </w:num>
  <w:num w:numId="49">
    <w:abstractNumId w:val="68"/>
  </w:num>
  <w:num w:numId="50">
    <w:abstractNumId w:val="59"/>
  </w:num>
  <w:num w:numId="51">
    <w:abstractNumId w:val="30"/>
  </w:num>
  <w:num w:numId="52">
    <w:abstractNumId w:val="43"/>
  </w:num>
  <w:num w:numId="53">
    <w:abstractNumId w:val="7"/>
  </w:num>
  <w:num w:numId="54">
    <w:abstractNumId w:val="56"/>
  </w:num>
  <w:num w:numId="55">
    <w:abstractNumId w:val="41"/>
  </w:num>
  <w:num w:numId="56">
    <w:abstractNumId w:val="51"/>
  </w:num>
  <w:num w:numId="57">
    <w:abstractNumId w:val="31"/>
  </w:num>
  <w:num w:numId="58">
    <w:abstractNumId w:val="52"/>
  </w:num>
  <w:num w:numId="59">
    <w:abstractNumId w:val="66"/>
  </w:num>
  <w:num w:numId="60">
    <w:abstractNumId w:val="10"/>
  </w:num>
  <w:num w:numId="61">
    <w:abstractNumId w:val="21"/>
  </w:num>
  <w:num w:numId="62">
    <w:abstractNumId w:val="50"/>
  </w:num>
  <w:num w:numId="63">
    <w:abstractNumId w:val="18"/>
  </w:num>
  <w:num w:numId="64">
    <w:abstractNumId w:val="26"/>
  </w:num>
  <w:num w:numId="65">
    <w:abstractNumId w:val="55"/>
  </w:num>
  <w:num w:numId="66">
    <w:abstractNumId w:val="35"/>
  </w:num>
  <w:num w:numId="67">
    <w:abstractNumId w:val="12"/>
  </w:num>
  <w:num w:numId="68">
    <w:abstractNumId w:val="27"/>
  </w:num>
  <w:num w:numId="69">
    <w:abstractNumId w:val="28"/>
  </w:num>
  <w:num w:numId="70">
    <w:abstractNumId w:val="3"/>
  </w:num>
  <w:num w:numId="71">
    <w:abstractNumId w:val="17"/>
  </w:num>
  <w:num w:numId="72">
    <w:abstractNumId w:val="34"/>
  </w:num>
  <w:num w:numId="73">
    <w:abstractNumId w:val="69"/>
  </w:num>
  <w:num w:numId="74">
    <w:abstractNumId w:val="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A5E5D"/>
    <w:rsid w:val="00007D27"/>
    <w:rsid w:val="00010B03"/>
    <w:rsid w:val="00013AC9"/>
    <w:rsid w:val="000167D5"/>
    <w:rsid w:val="00022164"/>
    <w:rsid w:val="000242C8"/>
    <w:rsid w:val="00026429"/>
    <w:rsid w:val="000363B7"/>
    <w:rsid w:val="000374C9"/>
    <w:rsid w:val="000501CF"/>
    <w:rsid w:val="00051E7D"/>
    <w:rsid w:val="00066BF0"/>
    <w:rsid w:val="00077265"/>
    <w:rsid w:val="000856A4"/>
    <w:rsid w:val="0009190A"/>
    <w:rsid w:val="000B611C"/>
    <w:rsid w:val="000D30E7"/>
    <w:rsid w:val="000D482A"/>
    <w:rsid w:val="000D617E"/>
    <w:rsid w:val="000F427E"/>
    <w:rsid w:val="00105546"/>
    <w:rsid w:val="00123FAD"/>
    <w:rsid w:val="00131273"/>
    <w:rsid w:val="00144D13"/>
    <w:rsid w:val="0015291D"/>
    <w:rsid w:val="00162F83"/>
    <w:rsid w:val="00181E3E"/>
    <w:rsid w:val="0018782E"/>
    <w:rsid w:val="001A00EE"/>
    <w:rsid w:val="001B3608"/>
    <w:rsid w:val="001B3E7A"/>
    <w:rsid w:val="001C0C7F"/>
    <w:rsid w:val="001C48D3"/>
    <w:rsid w:val="001D4124"/>
    <w:rsid w:val="001E0E69"/>
    <w:rsid w:val="001E12B9"/>
    <w:rsid w:val="001E58A3"/>
    <w:rsid w:val="001E5C3A"/>
    <w:rsid w:val="00211A6D"/>
    <w:rsid w:val="002125BB"/>
    <w:rsid w:val="00223525"/>
    <w:rsid w:val="00227169"/>
    <w:rsid w:val="00230C3B"/>
    <w:rsid w:val="002426D5"/>
    <w:rsid w:val="0024332A"/>
    <w:rsid w:val="00243C70"/>
    <w:rsid w:val="00251AFE"/>
    <w:rsid w:val="002619F7"/>
    <w:rsid w:val="00266B62"/>
    <w:rsid w:val="00270D1F"/>
    <w:rsid w:val="00275EBB"/>
    <w:rsid w:val="00290C41"/>
    <w:rsid w:val="002B3956"/>
    <w:rsid w:val="002B4939"/>
    <w:rsid w:val="002C1817"/>
    <w:rsid w:val="002C7F33"/>
    <w:rsid w:val="002E188E"/>
    <w:rsid w:val="002F57ED"/>
    <w:rsid w:val="0030418E"/>
    <w:rsid w:val="003150C5"/>
    <w:rsid w:val="00322B0D"/>
    <w:rsid w:val="003551F8"/>
    <w:rsid w:val="00367D3F"/>
    <w:rsid w:val="00370BAA"/>
    <w:rsid w:val="00373801"/>
    <w:rsid w:val="003833AC"/>
    <w:rsid w:val="00385516"/>
    <w:rsid w:val="00393824"/>
    <w:rsid w:val="003B2932"/>
    <w:rsid w:val="003C4F66"/>
    <w:rsid w:val="003D13C0"/>
    <w:rsid w:val="003D227D"/>
    <w:rsid w:val="003D7429"/>
    <w:rsid w:val="003E101E"/>
    <w:rsid w:val="003E37D1"/>
    <w:rsid w:val="003E52C6"/>
    <w:rsid w:val="00407054"/>
    <w:rsid w:val="00414082"/>
    <w:rsid w:val="0041562F"/>
    <w:rsid w:val="00426692"/>
    <w:rsid w:val="0043380B"/>
    <w:rsid w:val="0044219E"/>
    <w:rsid w:val="004443A5"/>
    <w:rsid w:val="00446681"/>
    <w:rsid w:val="00450704"/>
    <w:rsid w:val="00467541"/>
    <w:rsid w:val="00467659"/>
    <w:rsid w:val="0047493B"/>
    <w:rsid w:val="0047528E"/>
    <w:rsid w:val="0048160E"/>
    <w:rsid w:val="0048271B"/>
    <w:rsid w:val="00484708"/>
    <w:rsid w:val="004926D4"/>
    <w:rsid w:val="004A20D2"/>
    <w:rsid w:val="004B12BA"/>
    <w:rsid w:val="004B6B6B"/>
    <w:rsid w:val="004C61DC"/>
    <w:rsid w:val="004D0622"/>
    <w:rsid w:val="004D0786"/>
    <w:rsid w:val="004D5F40"/>
    <w:rsid w:val="004F2358"/>
    <w:rsid w:val="004F4FEE"/>
    <w:rsid w:val="004F7A36"/>
    <w:rsid w:val="00503724"/>
    <w:rsid w:val="00525E9F"/>
    <w:rsid w:val="00532E56"/>
    <w:rsid w:val="0054498D"/>
    <w:rsid w:val="00544F9A"/>
    <w:rsid w:val="00547F20"/>
    <w:rsid w:val="005578D4"/>
    <w:rsid w:val="00573D91"/>
    <w:rsid w:val="00584DC0"/>
    <w:rsid w:val="005867ED"/>
    <w:rsid w:val="0059101A"/>
    <w:rsid w:val="00591FAD"/>
    <w:rsid w:val="005A1B8C"/>
    <w:rsid w:val="005A35F6"/>
    <w:rsid w:val="005A3FB0"/>
    <w:rsid w:val="005D011C"/>
    <w:rsid w:val="00606D16"/>
    <w:rsid w:val="00627140"/>
    <w:rsid w:val="00632BBA"/>
    <w:rsid w:val="006360F8"/>
    <w:rsid w:val="00637EBE"/>
    <w:rsid w:val="00645239"/>
    <w:rsid w:val="00654AC2"/>
    <w:rsid w:val="00656858"/>
    <w:rsid w:val="00657FE0"/>
    <w:rsid w:val="0066762F"/>
    <w:rsid w:val="00676334"/>
    <w:rsid w:val="00693A7A"/>
    <w:rsid w:val="006A3DB6"/>
    <w:rsid w:val="006B3340"/>
    <w:rsid w:val="006B4723"/>
    <w:rsid w:val="006C157C"/>
    <w:rsid w:val="006E10B1"/>
    <w:rsid w:val="00701749"/>
    <w:rsid w:val="00703D82"/>
    <w:rsid w:val="00716D1A"/>
    <w:rsid w:val="007244F9"/>
    <w:rsid w:val="00726EED"/>
    <w:rsid w:val="007320EC"/>
    <w:rsid w:val="007531C9"/>
    <w:rsid w:val="00763A0C"/>
    <w:rsid w:val="007645CB"/>
    <w:rsid w:val="00775216"/>
    <w:rsid w:val="0077771F"/>
    <w:rsid w:val="00782616"/>
    <w:rsid w:val="00785826"/>
    <w:rsid w:val="00795249"/>
    <w:rsid w:val="007A5E5D"/>
    <w:rsid w:val="007B0B4D"/>
    <w:rsid w:val="007F01E9"/>
    <w:rsid w:val="007F1CD8"/>
    <w:rsid w:val="00813DAB"/>
    <w:rsid w:val="00817FBE"/>
    <w:rsid w:val="008222A2"/>
    <w:rsid w:val="0083284B"/>
    <w:rsid w:val="00845B03"/>
    <w:rsid w:val="00847173"/>
    <w:rsid w:val="008627D2"/>
    <w:rsid w:val="008721E1"/>
    <w:rsid w:val="00873C55"/>
    <w:rsid w:val="00876400"/>
    <w:rsid w:val="00881B5F"/>
    <w:rsid w:val="00886F51"/>
    <w:rsid w:val="008A36A9"/>
    <w:rsid w:val="008A409C"/>
    <w:rsid w:val="008A7D47"/>
    <w:rsid w:val="008B3D63"/>
    <w:rsid w:val="008C23FB"/>
    <w:rsid w:val="008C37AA"/>
    <w:rsid w:val="008C6452"/>
    <w:rsid w:val="008D5247"/>
    <w:rsid w:val="008E1263"/>
    <w:rsid w:val="008E19F3"/>
    <w:rsid w:val="009018F6"/>
    <w:rsid w:val="009163EF"/>
    <w:rsid w:val="009303A7"/>
    <w:rsid w:val="00930CEA"/>
    <w:rsid w:val="00940D40"/>
    <w:rsid w:val="009511E6"/>
    <w:rsid w:val="009563C4"/>
    <w:rsid w:val="0096327A"/>
    <w:rsid w:val="00966DFF"/>
    <w:rsid w:val="009675D8"/>
    <w:rsid w:val="009713B7"/>
    <w:rsid w:val="009715C8"/>
    <w:rsid w:val="00974ED0"/>
    <w:rsid w:val="00982B20"/>
    <w:rsid w:val="0099605C"/>
    <w:rsid w:val="009A04B8"/>
    <w:rsid w:val="009A5769"/>
    <w:rsid w:val="009B6242"/>
    <w:rsid w:val="009C398A"/>
    <w:rsid w:val="009D2591"/>
    <w:rsid w:val="009D583A"/>
    <w:rsid w:val="009D74D2"/>
    <w:rsid w:val="009F2A58"/>
    <w:rsid w:val="009F6A6A"/>
    <w:rsid w:val="00A0028B"/>
    <w:rsid w:val="00A13693"/>
    <w:rsid w:val="00A21623"/>
    <w:rsid w:val="00A32904"/>
    <w:rsid w:val="00A41FE3"/>
    <w:rsid w:val="00A5302E"/>
    <w:rsid w:val="00A534A1"/>
    <w:rsid w:val="00A55354"/>
    <w:rsid w:val="00A568BD"/>
    <w:rsid w:val="00A77292"/>
    <w:rsid w:val="00A775B6"/>
    <w:rsid w:val="00A92080"/>
    <w:rsid w:val="00A94BA5"/>
    <w:rsid w:val="00AA27A8"/>
    <w:rsid w:val="00AA58C5"/>
    <w:rsid w:val="00AA7514"/>
    <w:rsid w:val="00AA7F84"/>
    <w:rsid w:val="00AB2056"/>
    <w:rsid w:val="00AD7035"/>
    <w:rsid w:val="00AE612D"/>
    <w:rsid w:val="00AF2801"/>
    <w:rsid w:val="00AF5A74"/>
    <w:rsid w:val="00B032F6"/>
    <w:rsid w:val="00B15115"/>
    <w:rsid w:val="00B173C3"/>
    <w:rsid w:val="00B274BA"/>
    <w:rsid w:val="00B27E32"/>
    <w:rsid w:val="00B31DC1"/>
    <w:rsid w:val="00B365DB"/>
    <w:rsid w:val="00B4180F"/>
    <w:rsid w:val="00B47E98"/>
    <w:rsid w:val="00B80F91"/>
    <w:rsid w:val="00B87230"/>
    <w:rsid w:val="00B94FE9"/>
    <w:rsid w:val="00BF74F1"/>
    <w:rsid w:val="00C06986"/>
    <w:rsid w:val="00C222AB"/>
    <w:rsid w:val="00C4543D"/>
    <w:rsid w:val="00C6260F"/>
    <w:rsid w:val="00C644D9"/>
    <w:rsid w:val="00C726E9"/>
    <w:rsid w:val="00C75764"/>
    <w:rsid w:val="00C90AC6"/>
    <w:rsid w:val="00CA19A3"/>
    <w:rsid w:val="00CB2B1C"/>
    <w:rsid w:val="00CB4B1D"/>
    <w:rsid w:val="00CC1EC8"/>
    <w:rsid w:val="00CC1FCE"/>
    <w:rsid w:val="00CC60FE"/>
    <w:rsid w:val="00CE54B8"/>
    <w:rsid w:val="00CF120D"/>
    <w:rsid w:val="00CF5B07"/>
    <w:rsid w:val="00CF7378"/>
    <w:rsid w:val="00CF737A"/>
    <w:rsid w:val="00D004C7"/>
    <w:rsid w:val="00D148F5"/>
    <w:rsid w:val="00D25AF4"/>
    <w:rsid w:val="00D26577"/>
    <w:rsid w:val="00D30871"/>
    <w:rsid w:val="00D32CB4"/>
    <w:rsid w:val="00D34648"/>
    <w:rsid w:val="00D370E4"/>
    <w:rsid w:val="00D40904"/>
    <w:rsid w:val="00D46BCB"/>
    <w:rsid w:val="00D57C5A"/>
    <w:rsid w:val="00D71925"/>
    <w:rsid w:val="00D72075"/>
    <w:rsid w:val="00D72C77"/>
    <w:rsid w:val="00D739CB"/>
    <w:rsid w:val="00D954E4"/>
    <w:rsid w:val="00DA1F8B"/>
    <w:rsid w:val="00DA7C35"/>
    <w:rsid w:val="00DD627B"/>
    <w:rsid w:val="00DD68C9"/>
    <w:rsid w:val="00DE26A0"/>
    <w:rsid w:val="00E0078D"/>
    <w:rsid w:val="00E01A55"/>
    <w:rsid w:val="00E12151"/>
    <w:rsid w:val="00E36297"/>
    <w:rsid w:val="00E3718E"/>
    <w:rsid w:val="00E41387"/>
    <w:rsid w:val="00E428C9"/>
    <w:rsid w:val="00E61204"/>
    <w:rsid w:val="00E7694D"/>
    <w:rsid w:val="00E77D3D"/>
    <w:rsid w:val="00EA2881"/>
    <w:rsid w:val="00EA7510"/>
    <w:rsid w:val="00EB1783"/>
    <w:rsid w:val="00EC3147"/>
    <w:rsid w:val="00ED7020"/>
    <w:rsid w:val="00ED778D"/>
    <w:rsid w:val="00EE2B7B"/>
    <w:rsid w:val="00EE39AF"/>
    <w:rsid w:val="00EE774C"/>
    <w:rsid w:val="00EF6EA5"/>
    <w:rsid w:val="00F03EEC"/>
    <w:rsid w:val="00F11405"/>
    <w:rsid w:val="00F117EF"/>
    <w:rsid w:val="00F2050B"/>
    <w:rsid w:val="00F34F2D"/>
    <w:rsid w:val="00F60C6F"/>
    <w:rsid w:val="00F64683"/>
    <w:rsid w:val="00F71735"/>
    <w:rsid w:val="00F866D5"/>
    <w:rsid w:val="00FA21A7"/>
    <w:rsid w:val="00FA7792"/>
    <w:rsid w:val="00FB71D5"/>
    <w:rsid w:val="00FC1FDD"/>
    <w:rsid w:val="00FD2323"/>
    <w:rsid w:val="00FD47AF"/>
    <w:rsid w:val="00FD5B1E"/>
    <w:rsid w:val="00FD5E2A"/>
    <w:rsid w:val="00FD7809"/>
    <w:rsid w:val="00FD7B08"/>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366385"/>
  <w15:docId w15:val="{433B55AF-3D19-4583-A61F-276C70699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9A3"/>
    <w:pPr>
      <w:spacing w:after="5" w:line="271" w:lineRule="auto"/>
      <w:ind w:left="3135"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CA19A3"/>
    <w:pPr>
      <w:keepNext/>
      <w:keepLines/>
      <w:spacing w:after="9" w:line="269" w:lineRule="auto"/>
      <w:ind w:left="278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rsid w:val="00CA19A3"/>
    <w:pPr>
      <w:keepNext/>
      <w:keepLines/>
      <w:spacing w:after="3"/>
      <w:ind w:left="3135" w:hanging="10"/>
      <w:jc w:val="center"/>
      <w:outlineLvl w:val="1"/>
    </w:pPr>
    <w:rPr>
      <w:rFonts w:ascii="Times New Roman" w:eastAsia="Times New Roman" w:hAnsi="Times New Roman" w:cs="Times New Roman"/>
      <w:color w:val="000000"/>
      <w:sz w:val="28"/>
    </w:rPr>
  </w:style>
  <w:style w:type="paragraph" w:styleId="3">
    <w:name w:val="heading 3"/>
    <w:next w:val="a"/>
    <w:link w:val="30"/>
    <w:uiPriority w:val="9"/>
    <w:unhideWhenUsed/>
    <w:qFormat/>
    <w:rsid w:val="00CA19A3"/>
    <w:pPr>
      <w:keepNext/>
      <w:keepLines/>
      <w:spacing w:after="9" w:line="269" w:lineRule="auto"/>
      <w:ind w:left="2780" w:hanging="10"/>
      <w:outlineLvl w:val="2"/>
    </w:pPr>
    <w:rPr>
      <w:rFonts w:ascii="Times New Roman" w:eastAsia="Times New Roman" w:hAnsi="Times New Roman" w:cs="Times New Roman"/>
      <w:b/>
      <w:color w:val="000000"/>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A19A3"/>
    <w:rPr>
      <w:rFonts w:ascii="Times New Roman" w:eastAsia="Times New Roman" w:hAnsi="Times New Roman" w:cs="Times New Roman"/>
      <w:b/>
      <w:color w:val="000000"/>
      <w:sz w:val="28"/>
    </w:rPr>
  </w:style>
  <w:style w:type="character" w:customStyle="1" w:styleId="20">
    <w:name w:val="Заголовок 2 Знак"/>
    <w:link w:val="2"/>
    <w:rsid w:val="00CA19A3"/>
    <w:rPr>
      <w:rFonts w:ascii="Times New Roman" w:eastAsia="Times New Roman" w:hAnsi="Times New Roman" w:cs="Times New Roman"/>
      <w:color w:val="000000"/>
      <w:sz w:val="28"/>
    </w:rPr>
  </w:style>
  <w:style w:type="character" w:customStyle="1" w:styleId="30">
    <w:name w:val="Заголовок 3 Знак"/>
    <w:link w:val="3"/>
    <w:rsid w:val="00CA19A3"/>
    <w:rPr>
      <w:rFonts w:ascii="Times New Roman" w:eastAsia="Times New Roman" w:hAnsi="Times New Roman" w:cs="Times New Roman"/>
      <w:b/>
      <w:color w:val="000000"/>
      <w:sz w:val="28"/>
    </w:rPr>
  </w:style>
  <w:style w:type="table" w:customStyle="1" w:styleId="TableGrid">
    <w:name w:val="TableGrid"/>
    <w:rsid w:val="00CA19A3"/>
    <w:pPr>
      <w:spacing w:after="0" w:line="240" w:lineRule="auto"/>
    </w:pPr>
    <w:tblPr>
      <w:tblCellMar>
        <w:top w:w="0" w:type="dxa"/>
        <w:left w:w="0" w:type="dxa"/>
        <w:bottom w:w="0" w:type="dxa"/>
        <w:right w:w="0" w:type="dxa"/>
      </w:tblCellMar>
    </w:tblPr>
  </w:style>
  <w:style w:type="paragraph" w:customStyle="1" w:styleId="Normal1">
    <w:name w:val="Normal1"/>
    <w:rsid w:val="00D25AF4"/>
    <w:pPr>
      <w:spacing w:after="0" w:line="240" w:lineRule="auto"/>
    </w:pPr>
    <w:rPr>
      <w:rFonts w:ascii="Times New Roman" w:eastAsia="Times New Roman" w:hAnsi="Times New Roman" w:cs="Times New Roman"/>
      <w:sz w:val="20"/>
      <w:szCs w:val="20"/>
    </w:rPr>
  </w:style>
  <w:style w:type="paragraph" w:customStyle="1" w:styleId="11">
    <w:name w:val="Обычный1"/>
    <w:rsid w:val="00D25AF4"/>
    <w:pPr>
      <w:spacing w:after="0" w:line="240" w:lineRule="auto"/>
    </w:pPr>
    <w:rPr>
      <w:rFonts w:ascii="Times New Roman" w:eastAsia="Times New Roman" w:hAnsi="Times New Roman" w:cs="Times New Roman"/>
      <w:sz w:val="20"/>
      <w:szCs w:val="20"/>
    </w:rPr>
  </w:style>
  <w:style w:type="paragraph" w:styleId="a3">
    <w:name w:val="List Paragraph"/>
    <w:basedOn w:val="a"/>
    <w:uiPriority w:val="34"/>
    <w:qFormat/>
    <w:rsid w:val="009B6242"/>
    <w:pPr>
      <w:ind w:left="720"/>
      <w:contextualSpacing/>
    </w:pPr>
  </w:style>
  <w:style w:type="paragraph" w:styleId="a4">
    <w:name w:val="header"/>
    <w:basedOn w:val="a"/>
    <w:link w:val="a5"/>
    <w:uiPriority w:val="99"/>
    <w:unhideWhenUsed/>
    <w:rsid w:val="009F6A6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F6A6A"/>
    <w:rPr>
      <w:rFonts w:ascii="Times New Roman" w:eastAsia="Times New Roman" w:hAnsi="Times New Roman" w:cs="Times New Roman"/>
      <w:color w:val="000000"/>
      <w:sz w:val="28"/>
    </w:rPr>
  </w:style>
  <w:style w:type="table" w:styleId="a6">
    <w:name w:val="Table Grid"/>
    <w:basedOn w:val="a1"/>
    <w:uiPriority w:val="39"/>
    <w:rsid w:val="00B9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semiHidden/>
    <w:unhideWhenUsed/>
    <w:rsid w:val="00270D1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70D1F"/>
    <w:rPr>
      <w:rFonts w:ascii="Times New Roman" w:eastAsia="Times New Roman" w:hAnsi="Times New Roman" w:cs="Times New Roman"/>
      <w:color w:val="000000"/>
      <w:sz w:val="28"/>
    </w:rPr>
  </w:style>
  <w:style w:type="character" w:styleId="a9">
    <w:name w:val="Strong"/>
    <w:basedOn w:val="a0"/>
    <w:uiPriority w:val="22"/>
    <w:qFormat/>
    <w:rsid w:val="000D482A"/>
    <w:rPr>
      <w:b/>
      <w:bCs/>
    </w:rPr>
  </w:style>
  <w:style w:type="character" w:styleId="aa">
    <w:name w:val="Hyperlink"/>
    <w:basedOn w:val="a0"/>
    <w:uiPriority w:val="99"/>
    <w:semiHidden/>
    <w:unhideWhenUsed/>
    <w:rsid w:val="000D482A"/>
    <w:rPr>
      <w:color w:val="0000FF"/>
      <w:u w:val="single"/>
    </w:rPr>
  </w:style>
  <w:style w:type="paragraph" w:customStyle="1" w:styleId="TableParagraph">
    <w:name w:val="Table Paragraph"/>
    <w:basedOn w:val="a"/>
    <w:uiPriority w:val="1"/>
    <w:qFormat/>
    <w:rsid w:val="00251AFE"/>
    <w:pPr>
      <w:widowControl w:val="0"/>
      <w:autoSpaceDE w:val="0"/>
      <w:autoSpaceDN w:val="0"/>
      <w:spacing w:after="0" w:line="240" w:lineRule="auto"/>
      <w:ind w:left="0" w:firstLine="0"/>
      <w:jc w:val="left"/>
    </w:pPr>
    <w:rPr>
      <w:color w:val="auto"/>
      <w:sz w:val="22"/>
      <w:lang w:eastAsia="en-US"/>
    </w:rPr>
  </w:style>
  <w:style w:type="paragraph" w:styleId="ab">
    <w:name w:val="Body Text"/>
    <w:basedOn w:val="a"/>
    <w:link w:val="ac"/>
    <w:uiPriority w:val="1"/>
    <w:qFormat/>
    <w:rsid w:val="004F2358"/>
    <w:pPr>
      <w:widowControl w:val="0"/>
      <w:autoSpaceDE w:val="0"/>
      <w:autoSpaceDN w:val="0"/>
      <w:spacing w:after="0" w:line="240" w:lineRule="auto"/>
      <w:ind w:left="0" w:firstLine="0"/>
      <w:jc w:val="left"/>
    </w:pPr>
    <w:rPr>
      <w:color w:val="auto"/>
      <w:szCs w:val="28"/>
      <w:lang w:eastAsia="en-US"/>
    </w:rPr>
  </w:style>
  <w:style w:type="character" w:customStyle="1" w:styleId="ac">
    <w:name w:val="Основной текст Знак"/>
    <w:basedOn w:val="a0"/>
    <w:link w:val="ab"/>
    <w:uiPriority w:val="1"/>
    <w:rsid w:val="004F2358"/>
    <w:rPr>
      <w:rFonts w:ascii="Times New Roman" w:eastAsia="Times New Roman" w:hAnsi="Times New Roman" w:cs="Times New Roman"/>
      <w:sz w:val="28"/>
      <w:szCs w:val="28"/>
      <w:lang w:eastAsia="en-US"/>
    </w:rPr>
  </w:style>
  <w:style w:type="paragraph" w:customStyle="1" w:styleId="110">
    <w:name w:val="Заголовок 11"/>
    <w:basedOn w:val="a"/>
    <w:uiPriority w:val="1"/>
    <w:qFormat/>
    <w:rsid w:val="004F2358"/>
    <w:pPr>
      <w:widowControl w:val="0"/>
      <w:autoSpaceDE w:val="0"/>
      <w:autoSpaceDN w:val="0"/>
      <w:spacing w:after="0" w:line="240" w:lineRule="auto"/>
      <w:ind w:left="402" w:firstLine="0"/>
      <w:jc w:val="left"/>
      <w:outlineLvl w:val="1"/>
    </w:pPr>
    <w:rPr>
      <w:b/>
      <w:bCs/>
      <w:color w:val="auto"/>
      <w:szCs w:val="28"/>
      <w:lang w:eastAsia="en-US"/>
    </w:rPr>
  </w:style>
  <w:style w:type="paragraph" w:styleId="ad">
    <w:name w:val="Body Text Indent"/>
    <w:basedOn w:val="a"/>
    <w:link w:val="ae"/>
    <w:uiPriority w:val="99"/>
    <w:semiHidden/>
    <w:unhideWhenUsed/>
    <w:rsid w:val="004D5F40"/>
    <w:pPr>
      <w:spacing w:after="120" w:line="276" w:lineRule="auto"/>
      <w:ind w:left="283" w:firstLine="0"/>
      <w:jc w:val="left"/>
    </w:pPr>
    <w:rPr>
      <w:rFonts w:asciiTheme="minorHAnsi" w:eastAsiaTheme="minorEastAsia" w:hAnsiTheme="minorHAnsi" w:cstheme="minorBidi"/>
      <w:color w:val="auto"/>
      <w:sz w:val="22"/>
    </w:rPr>
  </w:style>
  <w:style w:type="character" w:customStyle="1" w:styleId="ae">
    <w:name w:val="Основной текст с отступом Знак"/>
    <w:basedOn w:val="a0"/>
    <w:link w:val="ad"/>
    <w:uiPriority w:val="99"/>
    <w:semiHidden/>
    <w:rsid w:val="004D5F40"/>
  </w:style>
  <w:style w:type="paragraph" w:styleId="31">
    <w:name w:val="Body Text 3"/>
    <w:basedOn w:val="a"/>
    <w:link w:val="32"/>
    <w:uiPriority w:val="99"/>
    <w:semiHidden/>
    <w:unhideWhenUsed/>
    <w:rsid w:val="004D5F40"/>
    <w:pPr>
      <w:spacing w:after="120" w:line="276" w:lineRule="auto"/>
      <w:ind w:left="0" w:firstLine="0"/>
      <w:jc w:val="left"/>
    </w:pPr>
    <w:rPr>
      <w:rFonts w:asciiTheme="minorHAnsi" w:eastAsiaTheme="minorEastAsia" w:hAnsiTheme="minorHAnsi" w:cstheme="minorBidi"/>
      <w:color w:val="auto"/>
      <w:sz w:val="16"/>
      <w:szCs w:val="16"/>
    </w:rPr>
  </w:style>
  <w:style w:type="character" w:customStyle="1" w:styleId="32">
    <w:name w:val="Основной текст 3 Знак"/>
    <w:basedOn w:val="a0"/>
    <w:link w:val="31"/>
    <w:uiPriority w:val="99"/>
    <w:semiHidden/>
    <w:rsid w:val="004D5F40"/>
    <w:rPr>
      <w:sz w:val="16"/>
      <w:szCs w:val="16"/>
    </w:rPr>
  </w:style>
  <w:style w:type="table" w:customStyle="1" w:styleId="TableNormal">
    <w:name w:val="Table Normal"/>
    <w:uiPriority w:val="2"/>
    <w:semiHidden/>
    <w:unhideWhenUsed/>
    <w:qFormat/>
    <w:rsid w:val="003C4F6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211">
    <w:name w:val="Знак2 Знак Знак1 Знак1 Знак Знак Знак Знак Знак Знак Знак Знак Знак Знак Знак Знак"/>
    <w:basedOn w:val="a"/>
    <w:rsid w:val="00795249"/>
    <w:pPr>
      <w:spacing w:after="160" w:line="240" w:lineRule="exact"/>
      <w:ind w:left="0" w:firstLine="0"/>
      <w:jc w:val="left"/>
    </w:pPr>
    <w:rPr>
      <w:rFonts w:ascii="Verdana" w:hAnsi="Verdana"/>
      <w:color w:val="auto"/>
      <w:sz w:val="20"/>
      <w:szCs w:val="20"/>
      <w:lang w:val="en-US" w:eastAsia="en-US"/>
    </w:rPr>
  </w:style>
  <w:style w:type="character" w:customStyle="1" w:styleId="4">
    <w:name w:val="Заголовок №4_"/>
    <w:link w:val="40"/>
    <w:uiPriority w:val="99"/>
    <w:locked/>
    <w:rsid w:val="00E61204"/>
    <w:rPr>
      <w:b/>
      <w:bCs/>
      <w:sz w:val="27"/>
      <w:szCs w:val="27"/>
      <w:shd w:val="clear" w:color="auto" w:fill="FFFFFF"/>
    </w:rPr>
  </w:style>
  <w:style w:type="paragraph" w:customStyle="1" w:styleId="40">
    <w:name w:val="Заголовок №4"/>
    <w:basedOn w:val="a"/>
    <w:link w:val="4"/>
    <w:uiPriority w:val="99"/>
    <w:rsid w:val="00E61204"/>
    <w:pPr>
      <w:shd w:val="clear" w:color="auto" w:fill="FFFFFF"/>
      <w:spacing w:after="240" w:line="322" w:lineRule="exact"/>
      <w:ind w:left="0" w:firstLine="0"/>
      <w:jc w:val="center"/>
      <w:outlineLvl w:val="3"/>
    </w:pPr>
    <w:rPr>
      <w:rFonts w:asciiTheme="minorHAnsi" w:eastAsiaTheme="minorEastAsia" w:hAnsiTheme="minorHAnsi" w:cstheme="minorBidi"/>
      <w:b/>
      <w:bCs/>
      <w:color w:val="auto"/>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771404">
      <w:bodyDiv w:val="1"/>
      <w:marLeft w:val="0"/>
      <w:marRight w:val="0"/>
      <w:marTop w:val="0"/>
      <w:marBottom w:val="0"/>
      <w:divBdr>
        <w:top w:val="none" w:sz="0" w:space="0" w:color="auto"/>
        <w:left w:val="none" w:sz="0" w:space="0" w:color="auto"/>
        <w:bottom w:val="none" w:sz="0" w:space="0" w:color="auto"/>
        <w:right w:val="none" w:sz="0" w:space="0" w:color="auto"/>
      </w:divBdr>
      <w:divsChild>
        <w:div w:id="151990847">
          <w:marLeft w:val="0"/>
          <w:marRight w:val="0"/>
          <w:marTop w:val="0"/>
          <w:marBottom w:val="0"/>
          <w:divBdr>
            <w:top w:val="none" w:sz="0" w:space="0" w:color="auto"/>
            <w:left w:val="none" w:sz="0" w:space="0" w:color="auto"/>
            <w:bottom w:val="none" w:sz="0" w:space="0" w:color="auto"/>
            <w:right w:val="none" w:sz="0" w:space="0" w:color="auto"/>
          </w:divBdr>
          <w:divsChild>
            <w:div w:id="1332871736">
              <w:marLeft w:val="0"/>
              <w:marRight w:val="0"/>
              <w:marTop w:val="0"/>
              <w:marBottom w:val="0"/>
              <w:divBdr>
                <w:top w:val="none" w:sz="0" w:space="0" w:color="auto"/>
                <w:left w:val="none" w:sz="0" w:space="0" w:color="auto"/>
                <w:bottom w:val="none" w:sz="0" w:space="0" w:color="auto"/>
                <w:right w:val="none" w:sz="0" w:space="0" w:color="auto"/>
              </w:divBdr>
            </w:div>
            <w:div w:id="956182327">
              <w:marLeft w:val="0"/>
              <w:marRight w:val="0"/>
              <w:marTop w:val="0"/>
              <w:marBottom w:val="0"/>
              <w:divBdr>
                <w:top w:val="none" w:sz="0" w:space="0" w:color="auto"/>
                <w:left w:val="none" w:sz="0" w:space="0" w:color="auto"/>
                <w:bottom w:val="none" w:sz="0" w:space="0" w:color="auto"/>
                <w:right w:val="none" w:sz="0" w:space="0" w:color="auto"/>
              </w:divBdr>
            </w:div>
            <w:div w:id="1698847624">
              <w:marLeft w:val="0"/>
              <w:marRight w:val="0"/>
              <w:marTop w:val="0"/>
              <w:marBottom w:val="0"/>
              <w:divBdr>
                <w:top w:val="none" w:sz="0" w:space="0" w:color="auto"/>
                <w:left w:val="none" w:sz="0" w:space="0" w:color="auto"/>
                <w:bottom w:val="none" w:sz="0" w:space="0" w:color="auto"/>
                <w:right w:val="none" w:sz="0" w:space="0" w:color="auto"/>
              </w:divBdr>
            </w:div>
            <w:div w:id="763376320">
              <w:marLeft w:val="0"/>
              <w:marRight w:val="0"/>
              <w:marTop w:val="0"/>
              <w:marBottom w:val="0"/>
              <w:divBdr>
                <w:top w:val="none" w:sz="0" w:space="0" w:color="auto"/>
                <w:left w:val="none" w:sz="0" w:space="0" w:color="auto"/>
                <w:bottom w:val="none" w:sz="0" w:space="0" w:color="auto"/>
                <w:right w:val="none" w:sz="0" w:space="0" w:color="auto"/>
              </w:divBdr>
            </w:div>
          </w:divsChild>
        </w:div>
        <w:div w:id="504907468">
          <w:marLeft w:val="0"/>
          <w:marRight w:val="0"/>
          <w:marTop w:val="0"/>
          <w:marBottom w:val="0"/>
          <w:divBdr>
            <w:top w:val="none" w:sz="0" w:space="0" w:color="auto"/>
            <w:left w:val="none" w:sz="0" w:space="0" w:color="auto"/>
            <w:bottom w:val="none" w:sz="0" w:space="0" w:color="auto"/>
            <w:right w:val="none" w:sz="0" w:space="0" w:color="auto"/>
          </w:divBdr>
        </w:div>
      </w:divsChild>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1968316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34683/" TargetMode="External"/><Relationship Id="rId26" Type="http://schemas.openxmlformats.org/officeDocument/2006/relationships/hyperlink" Target="https://portal.fa.ru/Files/Data/e4c0fdb7-2fbb-4391-b6bc-75aa6f0e3eb2/%D0%A1%D0%BB%D0%B0%D0%B9%D0%B4%D1%8B%20%D0%BB%D0%B5%D0%BA%D1%86%D0%B8%D0%B8%201.pdf" TargetMode="External"/><Relationship Id="rId39" Type="http://schemas.openxmlformats.org/officeDocument/2006/relationships/hyperlink" Target="https://portal.fa.ru/Files/Data/36579d72-d6c1-460b-8726-be4400eb4812/%D0%A1%D0%BB%D0%B0%D0%B9%D0%B4%D1%8B%20%D0%BB%D0%B5%D0%BA%D1%86%D0%B8%D0%B8%205.pdf" TargetMode="External"/><Relationship Id="rId21" Type="http://schemas.openxmlformats.org/officeDocument/2006/relationships/hyperlink" Target="http://www.consultant.ru/document/cons_doc_LAW_17819/" TargetMode="External"/><Relationship Id="rId34" Type="http://schemas.openxmlformats.org/officeDocument/2006/relationships/hyperlink" Target="https://portal.fa.ru/Files/Data/ee796df1-9c03-472c-b67d-65fb3fa33cd3/%D0%A1%D0%BB%D0%B0%D0%B9%D0%B4%D1%8B%20%D0%BB%D0%B5%D0%BA%D1%86%D0%B8%D0%B8%203.pdf" TargetMode="External"/><Relationship Id="rId42" Type="http://schemas.openxmlformats.org/officeDocument/2006/relationships/hyperlink" Target="https://portal.fa.ru/Files/Data/36579d72-d6c1-460b-8726-be4400eb4812/%D0%A1%D0%BB%D0%B0%D0%B9%D0%B4%D1%8B%20%D0%BB%D0%B5%D0%BA%D1%86%D0%B8%D0%B8%205.pdf" TargetMode="External"/><Relationship Id="rId47" Type="http://schemas.openxmlformats.org/officeDocument/2006/relationships/hyperlink" Target="https://portal.fa.ru/Files/Data/34ec6693-10fd-424f-aefa-575b4f8fe230/%D0%A1%D0%BB%D0%B0%D0%B9%D0%B4%D1%8B%20%D0%BB%D0%B5%D0%BA%D1%86%D0%B8%D0%B8%207.pdf" TargetMode="External"/><Relationship Id="rId50" Type="http://schemas.openxmlformats.org/officeDocument/2006/relationships/hyperlink" Target="https://portal.fa.ru/Files/Data/34ec6693-10fd-424f-aefa-575b4f8fe230/%D0%A1%D0%BB%D0%B0%D0%B9%D0%B4%D1%8B%20%D0%BB%D0%B5%D0%BA%D1%86%D0%B8%D0%B8%207.pdf" TargetMode="External"/><Relationship Id="rId55" Type="http://schemas.openxmlformats.org/officeDocument/2006/relationships/hyperlink" Target="https://portal.fa.ru/Files/Data/ab90b4c3-6649-4923-8873-fd9e8fd2e4da/metod_osn_biz_bak_men.pdf" TargetMode="External"/><Relationship Id="rId63" Type="http://schemas.openxmlformats.org/officeDocument/2006/relationships/hyperlink" Target="http://ru.wikipedia.org/wiki/Wiki" TargetMode="External"/><Relationship Id="rId68" Type="http://schemas.openxmlformats.org/officeDocument/2006/relationships/hyperlink" Target="http://ru.wikipedia.org/wiki/Wiki"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consultant.ru/document/cons_doc_LAW_156036/?dst=100019" TargetMode="External"/><Relationship Id="rId29" Type="http://schemas.openxmlformats.org/officeDocument/2006/relationships/hyperlink" Target="https://portal.fa.ru/Files/Data/33fcc792-9a92-4b9d-88a0-e03223c99802/%D0%A1%D0%BB%D0%B0%D0%B9%D0%B4%D1%8B%20%D0%BB%D0%B5%D0%BA%D1%86%D0%B8%D0%B8%202.pdf" TargetMode="External"/><Relationship Id="rId11" Type="http://schemas.openxmlformats.org/officeDocument/2006/relationships/hyperlink" Target="http://www.consultant.ru/document/cons_doc_LAW_156036/?dst=100019" TargetMode="External"/><Relationship Id="rId24" Type="http://schemas.openxmlformats.org/officeDocument/2006/relationships/hyperlink" Target="https://portal.fa.ru/Files/Data/e4c0fdb7-2fbb-4391-b6bc-75aa6f0e3eb2/%D0%A1%D0%BB%D0%B0%D0%B9%D0%B4%D1%8B%20%D0%BB%D0%B5%D0%BA%D1%86%D0%B8%D0%B8%201.pdf" TargetMode="External"/><Relationship Id="rId32" Type="http://schemas.openxmlformats.org/officeDocument/2006/relationships/hyperlink" Target="https://portal.fa.ru/Files/Data/ee796df1-9c03-472c-b67d-65fb3fa33cd3/%D0%A1%D0%BB%D0%B0%D0%B9%D0%B4%D1%8B%20%D0%BB%D0%B5%D0%BA%D1%86%D0%B8%D0%B8%203.pdf" TargetMode="External"/><Relationship Id="rId37" Type="http://schemas.openxmlformats.org/officeDocument/2006/relationships/hyperlink" Target="https://portal.fa.ru/Files/Data/078d5732-1c60-440a-b272-9e4dd7ff4579/%D0%A1%D0%BB%D0%B0%D0%B9%D0%B4%D1%8B%20%D0%BB%D0%B5%D0%BA%D1%86%D0%B8%D0%B8%204.pdf" TargetMode="External"/><Relationship Id="rId40" Type="http://schemas.openxmlformats.org/officeDocument/2006/relationships/hyperlink" Target="https://portal.fa.ru/Files/Data/36579d72-d6c1-460b-8726-be4400eb4812/%D0%A1%D0%BB%D0%B0%D0%B9%D0%B4%D1%8B%20%D0%BB%D0%B5%D0%BA%D1%86%D0%B8%D0%B8%205.pdf" TargetMode="External"/><Relationship Id="rId45" Type="http://schemas.openxmlformats.org/officeDocument/2006/relationships/hyperlink" Target="https://portal.fa.ru/Files/Data/f5025101-8c46-4b79-bd15-5ff32f15e307/%D0%A1%D0%BB%D0%B0%D0%B9%D0%B4%D1%8B%20%D0%BB%D0%B5%D0%BA%D1%86%D0%B8%D0%B8%206.pdf" TargetMode="External"/><Relationship Id="rId53" Type="http://schemas.openxmlformats.org/officeDocument/2006/relationships/hyperlink" Target="https://portal.fa.ru/Files/Data/70ac24dc-ebbe-4fab-9a73-8f0329e16492/%D0%A1%D0%BB%D0%B0%D0%B9%D0%B4%D1%8B%20%D0%BB%D0%B5%D0%BA%D1%86%D0%B8%D0%B8%208.pdf" TargetMode="External"/><Relationship Id="rId58" Type="http://schemas.openxmlformats.org/officeDocument/2006/relationships/hyperlink" Target="https://portal.fa.ru/Files/Data/b4860983-3828-448a-95af-822a29fcf3e1/szz_osnovybiznesa_19.pdf" TargetMode="External"/><Relationship Id="rId66" Type="http://schemas.openxmlformats.org/officeDocument/2006/relationships/hyperlink" Target="http://ru.wikipedia.org/wiki/Wiki" TargetMode="External"/><Relationship Id="rId74" Type="http://schemas.openxmlformats.org/officeDocument/2006/relationships/hyperlink" Target="http://ru.wikipedia.org/wiki/Wiki"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portal.fa.ru/Files/Data/b4860983-3828-448a-95af-822a29fcf3e1/szz_osnovybiznesa_19.pdf" TargetMode="External"/><Relationship Id="rId10" Type="http://schemas.openxmlformats.org/officeDocument/2006/relationships/hyperlink" Target="http://www.consultant.ru/document/cons_doc_LAW_156036/?dst=100019" TargetMode="External"/><Relationship Id="rId19" Type="http://schemas.openxmlformats.org/officeDocument/2006/relationships/hyperlink" Target="http://www.consultant.ru/document/cons_doc_LAW_61763/" TargetMode="External"/><Relationship Id="rId31" Type="http://schemas.openxmlformats.org/officeDocument/2006/relationships/hyperlink" Target="https://portal.fa.ru/Files/Data/ee796df1-9c03-472c-b67d-65fb3fa33cd3/%D0%A1%D0%BB%D0%B0%D0%B9%D0%B4%D1%8B%20%D0%BB%D0%B5%D0%BA%D1%86%D0%B8%D0%B8%203.pdf" TargetMode="External"/><Relationship Id="rId44" Type="http://schemas.openxmlformats.org/officeDocument/2006/relationships/hyperlink" Target="https://portal.fa.ru/Files/Data/f5025101-8c46-4b79-bd15-5ff32f15e307/%D0%A1%D0%BB%D0%B0%D0%B9%D0%B4%D1%8B%20%D0%BB%D0%B5%D0%BA%D1%86%D0%B8%D0%B8%206.pdf" TargetMode="External"/><Relationship Id="rId52" Type="http://schemas.openxmlformats.org/officeDocument/2006/relationships/hyperlink" Target="https://portal.fa.ru/Files/Data/70ac24dc-ebbe-4fab-9a73-8f0329e16492/%D0%A1%D0%BB%D0%B0%D0%B9%D0%B4%D1%8B%20%D0%BB%D0%B5%D0%BA%D1%86%D0%B8%D0%B8%208.pdf" TargetMode="External"/><Relationship Id="rId60" Type="http://schemas.openxmlformats.org/officeDocument/2006/relationships/hyperlink" Target="https://portal.fa.ru/Files/Data/b4860983-3828-448a-95af-822a29fcf3e1/szz_osnovybiznesa_19.pdf" TargetMode="External"/><Relationship Id="rId65" Type="http://schemas.openxmlformats.org/officeDocument/2006/relationships/hyperlink" Target="http://ru.wikipedia.org/wiki/Wiki" TargetMode="External"/><Relationship Id="rId73" Type="http://schemas.openxmlformats.org/officeDocument/2006/relationships/hyperlink" Target="http://ru.wikipedia.org/wiki/Wiki"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www.consultant.ru/document/cons_doc_LAW_122730/" TargetMode="External"/><Relationship Id="rId27" Type="http://schemas.openxmlformats.org/officeDocument/2006/relationships/hyperlink" Target="https://portal.fa.ru/Files/Data/33fcc792-9a92-4b9d-88a0-e03223c99802/%D0%A1%D0%BB%D0%B0%D0%B9%D0%B4%D1%8B%20%D0%BB%D0%B5%D0%BA%D1%86%D0%B8%D0%B8%202.pdf" TargetMode="External"/><Relationship Id="rId30" Type="http://schemas.openxmlformats.org/officeDocument/2006/relationships/hyperlink" Target="https://portal.fa.ru/Files/Data/33fcc792-9a92-4b9d-88a0-e03223c99802/%D0%A1%D0%BB%D0%B0%D0%B9%D0%B4%D1%8B%20%D0%BB%D0%B5%D0%BA%D1%86%D0%B8%D0%B8%202.pdf" TargetMode="External"/><Relationship Id="rId35" Type="http://schemas.openxmlformats.org/officeDocument/2006/relationships/hyperlink" Target="https://portal.fa.ru/Files/Data/078d5732-1c60-440a-b272-9e4dd7ff4579/%D0%A1%D0%BB%D0%B0%D0%B9%D0%B4%D1%8B%20%D0%BB%D0%B5%D0%BA%D1%86%D0%B8%D0%B8%204.pdf" TargetMode="External"/><Relationship Id="rId43" Type="http://schemas.openxmlformats.org/officeDocument/2006/relationships/hyperlink" Target="https://portal.fa.ru/Files/Data/f5025101-8c46-4b79-bd15-5ff32f15e307/%D0%A1%D0%BB%D0%B0%D0%B9%D0%B4%D1%8B%20%D0%BB%D0%B5%D0%BA%D1%86%D0%B8%D0%B8%206.pdf" TargetMode="External"/><Relationship Id="rId48" Type="http://schemas.openxmlformats.org/officeDocument/2006/relationships/hyperlink" Target="https://portal.fa.ru/Files/Data/34ec6693-10fd-424f-aefa-575b4f8fe230/%D0%A1%D0%BB%D0%B0%D0%B9%D0%B4%D1%8B%20%D0%BB%D0%B5%D0%BA%D1%86%D0%B8%D0%B8%207.pdf" TargetMode="External"/><Relationship Id="rId56" Type="http://schemas.openxmlformats.org/officeDocument/2006/relationships/hyperlink" Target="https://portal.fa.ru/Files/Data/ab90b4c3-6649-4923-8873-fd9e8fd2e4da/metod_osn_biz_bak_men.pdf" TargetMode="External"/><Relationship Id="rId64" Type="http://schemas.openxmlformats.org/officeDocument/2006/relationships/hyperlink" Target="http://ru.wikipedia.org/wiki/Wiki" TargetMode="External"/><Relationship Id="rId69" Type="http://schemas.openxmlformats.org/officeDocument/2006/relationships/hyperlink" Target="http://ru.wikipedia.org/wiki/Wiki" TargetMode="External"/><Relationship Id="rId77" Type="http://schemas.openxmlformats.org/officeDocument/2006/relationships/footer" Target="footer3.xml"/><Relationship Id="rId8" Type="http://schemas.openxmlformats.org/officeDocument/2006/relationships/hyperlink" Target="http://www.consultant.ru/document/cons_doc_LAW_156036/?dst=100019" TargetMode="External"/><Relationship Id="rId51" Type="http://schemas.openxmlformats.org/officeDocument/2006/relationships/hyperlink" Target="https://portal.fa.ru/Files/Data/70ac24dc-ebbe-4fab-9a73-8f0329e16492/%D0%A1%D0%BB%D0%B0%D0%B9%D0%B4%D1%8B%20%D0%BB%D0%B5%D0%BA%D1%86%D0%B8%D0%B8%208.pdf" TargetMode="External"/><Relationship Id="rId72" Type="http://schemas.openxmlformats.org/officeDocument/2006/relationships/hyperlink" Target="http://ru.wikipedia.org/wiki/Wiki" TargetMode="External"/><Relationship Id="rId3" Type="http://schemas.openxmlformats.org/officeDocument/2006/relationships/styles" Target="styl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305/" TargetMode="External"/><Relationship Id="rId25" Type="http://schemas.openxmlformats.org/officeDocument/2006/relationships/hyperlink" Target="https://portal.fa.ru/Files/Data/e4c0fdb7-2fbb-4391-b6bc-75aa6f0e3eb2/%D0%A1%D0%BB%D0%B0%D0%B9%D0%B4%D1%8B%20%D0%BB%D0%B5%D0%BA%D1%86%D0%B8%D0%B8%201.pdf" TargetMode="External"/><Relationship Id="rId33" Type="http://schemas.openxmlformats.org/officeDocument/2006/relationships/hyperlink" Target="https://portal.fa.ru/Files/Data/ee796df1-9c03-472c-b67d-65fb3fa33cd3/%D0%A1%D0%BB%D0%B0%D0%B9%D0%B4%D1%8B%20%D0%BB%D0%B5%D0%BA%D1%86%D0%B8%D0%B8%203.pdf" TargetMode="External"/><Relationship Id="rId38" Type="http://schemas.openxmlformats.org/officeDocument/2006/relationships/hyperlink" Target="https://portal.fa.ru/Files/Data/078d5732-1c60-440a-b272-9e4dd7ff4579/%D0%A1%D0%BB%D0%B0%D0%B9%D0%B4%D1%8B%20%D0%BB%D0%B5%D0%BA%D1%86%D0%B8%D0%B8%204.pdf" TargetMode="External"/><Relationship Id="rId46" Type="http://schemas.openxmlformats.org/officeDocument/2006/relationships/hyperlink" Target="https://portal.fa.ru/Files/Data/f5025101-8c46-4b79-bd15-5ff32f15e307/%D0%A1%D0%BB%D0%B0%D0%B9%D0%B4%D1%8B%20%D0%BB%D0%B5%D0%BA%D1%86%D0%B8%D0%B8%206.pdf" TargetMode="External"/><Relationship Id="rId59" Type="http://schemas.openxmlformats.org/officeDocument/2006/relationships/hyperlink" Target="https://portal.fa.ru/Files/Data/b4860983-3828-448a-95af-822a29fcf3e1/szz_osnovybiznesa_19.pdf" TargetMode="External"/><Relationship Id="rId67" Type="http://schemas.openxmlformats.org/officeDocument/2006/relationships/hyperlink" Target="http://ru.wikipedia.org/wiki/Wiki" TargetMode="External"/><Relationship Id="rId20" Type="http://schemas.openxmlformats.org/officeDocument/2006/relationships/hyperlink" Target="http://www.consultant.ru/document/cons_doc_LAW_58968/" TargetMode="External"/><Relationship Id="rId41" Type="http://schemas.openxmlformats.org/officeDocument/2006/relationships/hyperlink" Target="https://portal.fa.ru/Files/Data/36579d72-d6c1-460b-8726-be4400eb4812/%D0%A1%D0%BB%D0%B0%D0%B9%D0%B4%D1%8B%20%D0%BB%D0%B5%D0%BA%D1%86%D0%B8%D0%B8%205.pdf" TargetMode="External"/><Relationship Id="rId54" Type="http://schemas.openxmlformats.org/officeDocument/2006/relationships/hyperlink" Target="https://portal.fa.ru/Files/Data/70ac24dc-ebbe-4fab-9a73-8f0329e16492/%D0%A1%D0%BB%D0%B0%D0%B9%D0%B4%D1%8B%20%D0%BB%D0%B5%D0%BA%D1%86%D0%B8%D0%B8%208.pdf" TargetMode="External"/><Relationship Id="rId62" Type="http://schemas.openxmlformats.org/officeDocument/2006/relationships/hyperlink" Target="https://portal.fa.ru/Files/Data/b4860983-3828-448a-95af-822a29fcf3e1/szz_osnovybiznesa_19.pdf" TargetMode="External"/><Relationship Id="rId70" Type="http://schemas.openxmlformats.org/officeDocument/2006/relationships/hyperlink" Target="http://ru.wikipedia.org/wiki/Wiki"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3" Type="http://schemas.openxmlformats.org/officeDocument/2006/relationships/hyperlink" Target="https://portal.fa.ru/Files/Data/e4c0fdb7-2fbb-4391-b6bc-75aa6f0e3eb2/%D0%A1%D0%BB%D0%B0%D0%B9%D0%B4%D1%8B%20%D0%BB%D0%B5%D0%BA%D1%86%D0%B8%D0%B8%201.pdf" TargetMode="External"/><Relationship Id="rId28" Type="http://schemas.openxmlformats.org/officeDocument/2006/relationships/hyperlink" Target="https://portal.fa.ru/Files/Data/33fcc792-9a92-4b9d-88a0-e03223c99802/%D0%A1%D0%BB%D0%B0%D0%B9%D0%B4%D1%8B%20%D0%BB%D0%B5%D0%BA%D1%86%D0%B8%D0%B8%202.pdf" TargetMode="External"/><Relationship Id="rId36" Type="http://schemas.openxmlformats.org/officeDocument/2006/relationships/hyperlink" Target="https://portal.fa.ru/Files/Data/078d5732-1c60-440a-b272-9e4dd7ff4579/%D0%A1%D0%BB%D0%B0%D0%B9%D0%B4%D1%8B%20%D0%BB%D0%B5%D0%BA%D1%86%D0%B8%D0%B8%204.pdf" TargetMode="External"/><Relationship Id="rId49" Type="http://schemas.openxmlformats.org/officeDocument/2006/relationships/hyperlink" Target="https://portal.fa.ru/Files/Data/34ec6693-10fd-424f-aefa-575b4f8fe230/%D0%A1%D0%BB%D0%B0%D0%B9%D0%B4%D1%8B%20%D0%BB%D0%B5%D0%BA%D1%86%D0%B8%D0%B8%207.pdf" TargetMode="External"/><Relationship Id="rId57" Type="http://schemas.openxmlformats.org/officeDocument/2006/relationships/hyperlink" Target="https://portal.fa.ru/Files/Data/b4860983-3828-448a-95af-822a29fcf3e1/szz_osnovybiznesa_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79E9-4776-4105-97A6-5685A77E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52</Pages>
  <Words>13160</Words>
  <Characters>75012</Characters>
  <Application>Microsoft Office Word</Application>
  <DocSecurity>0</DocSecurity>
  <Lines>625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Алеева Гульнара Ильдусовна</dc:creator>
  <cp:keywords/>
  <cp:lastModifiedBy>Соколова Елена Вячеславовна</cp:lastModifiedBy>
  <cp:revision>52</cp:revision>
  <dcterms:created xsi:type="dcterms:W3CDTF">2021-06-23T12:29:00Z</dcterms:created>
  <dcterms:modified xsi:type="dcterms:W3CDTF">2023-07-17T07:15:00Z</dcterms:modified>
</cp:coreProperties>
</file>